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7258DE87" w:rsidR="00421D0E" w:rsidRPr="00421D0E" w:rsidRDefault="00421D0E" w:rsidP="00421D0E">
      <w:pPr>
        <w:jc w:val="center"/>
        <w:rPr>
          <w:rFonts w:ascii="Tahoma" w:hAnsi="Tahoma" w:cs="Tahoma"/>
          <w:b/>
          <w:bCs/>
        </w:rPr>
      </w:pPr>
      <w:bookmarkStart w:id="0" w:name="_Hlk172632554"/>
      <w:bookmarkEnd w:id="0"/>
      <w:r w:rsidRPr="00421D0E">
        <w:rPr>
          <w:rFonts w:ascii="Tahoma" w:hAnsi="Tahoma" w:cs="Tahoma"/>
          <w:b/>
          <w:bCs/>
        </w:rPr>
        <w:t xml:space="preserve">LAPORAN </w:t>
      </w:r>
      <w:r w:rsidR="00B64D39">
        <w:rPr>
          <w:rFonts w:ascii="Tahoma" w:hAnsi="Tahoma" w:cs="Tahoma"/>
          <w:b/>
          <w:bCs/>
        </w:rPr>
        <w:t>BULANAN</w:t>
      </w:r>
    </w:p>
    <w:p w14:paraId="5BED64A8" w14:textId="49A9FFF3"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17E2FAFF"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77777777" w:rsidR="00421D0E" w:rsidRDefault="00421D0E" w:rsidP="00421D0E">
      <w:pPr>
        <w:jc w:val="center"/>
        <w:rPr>
          <w:rFonts w:ascii="Tahoma" w:hAnsi="Tahoma" w:cs="Tahoma"/>
          <w:b/>
          <w:bCs/>
        </w:rPr>
      </w:pPr>
    </w:p>
    <w:p w14:paraId="341E9964" w14:textId="77777777" w:rsidR="00421D0E" w:rsidRDefault="00421D0E" w:rsidP="00421D0E">
      <w:pPr>
        <w:jc w:val="center"/>
        <w:rPr>
          <w:rFonts w:ascii="Tahoma" w:hAnsi="Tahoma" w:cs="Tahoma"/>
          <w:b/>
          <w:bCs/>
        </w:rPr>
      </w:pPr>
    </w:p>
    <w:p w14:paraId="3BE170FB" w14:textId="77777777" w:rsidR="00421D0E" w:rsidRDefault="00421D0E" w:rsidP="00421D0E">
      <w:pPr>
        <w:jc w:val="center"/>
        <w:rPr>
          <w:rFonts w:ascii="Tahoma" w:hAnsi="Tahoma" w:cs="Tahoma"/>
          <w:b/>
          <w:bCs/>
        </w:rPr>
      </w:pPr>
    </w:p>
    <w:p w14:paraId="7DC6674E" w14:textId="0972A720" w:rsidR="002A4E74" w:rsidRDefault="007C01A4" w:rsidP="00421D0E">
      <w:pPr>
        <w:jc w:val="center"/>
        <w:rPr>
          <w:rFonts w:ascii="Tahoma" w:hAnsi="Tahoma" w:cs="Tahoma"/>
          <w:b/>
          <w:bCs/>
        </w:rPr>
      </w:pPr>
      <w:r>
        <w:rPr>
          <w:rFonts w:ascii="Tahoma" w:hAnsi="Tahoma" w:cs="Tahoma"/>
          <w:b/>
          <w:bCs/>
          <w:noProof/>
        </w:rPr>
        <w:drawing>
          <wp:inline distT="0" distB="0" distL="0" distR="0" wp14:anchorId="0E82326C" wp14:editId="703B5453">
            <wp:extent cx="1836420" cy="2046469"/>
            <wp:effectExtent l="0" t="0" r="0" b="0"/>
            <wp:docPr id="15210187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018724" name="Picture 1521018724"/>
                    <pic:cNvPicPr/>
                  </pic:nvPicPr>
                  <pic:blipFill>
                    <a:blip r:embed="rId8">
                      <a:extLst>
                        <a:ext uri="{28A0092B-C50C-407E-A947-70E740481C1C}">
                          <a14:useLocalDpi xmlns:a14="http://schemas.microsoft.com/office/drawing/2010/main" val="0"/>
                        </a:ext>
                      </a:extLst>
                    </a:blip>
                    <a:stretch>
                      <a:fillRect/>
                    </a:stretch>
                  </pic:blipFill>
                  <pic:spPr>
                    <a:xfrm>
                      <a:off x="0" y="0"/>
                      <a:ext cx="1856706" cy="2069076"/>
                    </a:xfrm>
                    <a:prstGeom prst="rect">
                      <a:avLst/>
                    </a:prstGeom>
                  </pic:spPr>
                </pic:pic>
              </a:graphicData>
            </a:graphic>
          </wp:inline>
        </w:drawing>
      </w:r>
    </w:p>
    <w:p w14:paraId="6F983779" w14:textId="77777777" w:rsidR="00421D0E" w:rsidRDefault="00421D0E" w:rsidP="007C01A4">
      <w:pP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4A49E54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Peserta PKKP </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F</w:t>
      </w:r>
      <w:r w:rsidR="001278F0">
        <w:rPr>
          <w:rFonts w:ascii="Tahoma" w:hAnsi="Tahoma" w:cs="Tahoma"/>
          <w:sz w:val="24"/>
          <w:szCs w:val="24"/>
        </w:rPr>
        <w:t>eroza Afinadya</w:t>
      </w:r>
    </w:p>
    <w:p w14:paraId="216FAF17" w14:textId="06443610" w:rsidR="00421D0E" w:rsidRDefault="00421D0E" w:rsidP="00421D0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sidR="007C01A4">
        <w:rPr>
          <w:rFonts w:ascii="Tahoma" w:hAnsi="Tahoma" w:cs="Tahoma"/>
          <w:sz w:val="24"/>
          <w:szCs w:val="24"/>
        </w:rPr>
        <w:t>W</w:t>
      </w:r>
      <w:r w:rsidR="001278F0">
        <w:rPr>
          <w:rFonts w:ascii="Tahoma" w:hAnsi="Tahoma" w:cs="Tahoma"/>
          <w:sz w:val="24"/>
          <w:szCs w:val="24"/>
        </w:rPr>
        <w:t>eding</w:t>
      </w:r>
    </w:p>
    <w:p w14:paraId="62F119D5" w14:textId="44157E47" w:rsidR="00421D0E" w:rsidRDefault="00421D0E" w:rsidP="00421D0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w:t>
      </w:r>
      <w:r w:rsidRPr="00421D0E">
        <w:rPr>
          <w:rFonts w:ascii="Tahoma" w:hAnsi="Tahoma" w:cs="Tahoma"/>
          <w:sz w:val="24"/>
          <w:szCs w:val="24"/>
        </w:rPr>
        <w:t xml:space="preserve"> </w:t>
      </w:r>
      <w:r w:rsidR="007C01A4">
        <w:rPr>
          <w:rFonts w:ascii="Tahoma" w:hAnsi="Tahoma" w:cs="Tahoma"/>
          <w:sz w:val="24"/>
          <w:szCs w:val="24"/>
        </w:rPr>
        <w:t>B</w:t>
      </w:r>
      <w:r w:rsidR="001278F0">
        <w:rPr>
          <w:rFonts w:ascii="Tahoma" w:hAnsi="Tahoma" w:cs="Tahoma"/>
          <w:sz w:val="24"/>
          <w:szCs w:val="24"/>
        </w:rPr>
        <w:t>onang</w:t>
      </w:r>
    </w:p>
    <w:p w14:paraId="199581B8" w14:textId="15476BD1" w:rsidR="00421D0E" w:rsidRDefault="00421D0E" w:rsidP="00421D0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 xml:space="preserve">: </w:t>
      </w:r>
      <w:r w:rsidR="007C01A4">
        <w:rPr>
          <w:rFonts w:ascii="Tahoma" w:hAnsi="Tahoma" w:cs="Tahoma"/>
          <w:sz w:val="24"/>
          <w:szCs w:val="24"/>
        </w:rPr>
        <w:t>D</w:t>
      </w:r>
      <w:r w:rsidR="001278F0">
        <w:rPr>
          <w:rFonts w:ascii="Tahoma" w:hAnsi="Tahoma" w:cs="Tahoma"/>
          <w:sz w:val="24"/>
          <w:szCs w:val="24"/>
        </w:rPr>
        <w:t>emak</w:t>
      </w:r>
    </w:p>
    <w:p w14:paraId="6B491E7B" w14:textId="77777777" w:rsidR="00421D0E" w:rsidRDefault="00421D0E" w:rsidP="00421D0E">
      <w:pPr>
        <w:ind w:left="1418"/>
        <w:jc w:val="both"/>
        <w:rPr>
          <w:rFonts w:ascii="Tahoma" w:hAnsi="Tahoma" w:cs="Tahoma"/>
          <w:sz w:val="24"/>
          <w:szCs w:val="24"/>
        </w:rPr>
      </w:pPr>
    </w:p>
    <w:p w14:paraId="7CB2FC7B" w14:textId="77777777" w:rsidR="00421D0E" w:rsidRDefault="00421D0E" w:rsidP="007C01A4">
      <w:pPr>
        <w:rPr>
          <w:rFonts w:ascii="Tahoma" w:hAnsi="Tahoma" w:cs="Tahoma"/>
          <w:sz w:val="24"/>
          <w:szCs w:val="24"/>
        </w:rPr>
      </w:pPr>
    </w:p>
    <w:p w14:paraId="30B285F0" w14:textId="77777777" w:rsidR="00421D0E" w:rsidRDefault="00421D0E" w:rsidP="00421D0E">
      <w:pPr>
        <w:ind w:left="-142"/>
        <w:jc w:val="center"/>
        <w:rPr>
          <w:rFonts w:ascii="Tahoma" w:hAnsi="Tahoma" w:cs="Tahoma"/>
          <w:sz w:val="24"/>
          <w:szCs w:val="24"/>
        </w:rPr>
      </w:pPr>
    </w:p>
    <w:p w14:paraId="7F1CAD59" w14:textId="77777777" w:rsidR="00421D0E" w:rsidRDefault="00421D0E"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2E971C32" w14:textId="0B53A265" w:rsidR="00BD37C2" w:rsidRDefault="00BD37C2" w:rsidP="0024779A">
      <w:pPr>
        <w:pStyle w:val="Heading1"/>
        <w:sectPr w:rsidR="00BD37C2" w:rsidSect="00044A3A">
          <w:footerReference w:type="default" r:id="rId9"/>
          <w:pgSz w:w="11906" w:h="16838"/>
          <w:pgMar w:top="1440" w:right="1440" w:bottom="1440" w:left="1440" w:header="708" w:footer="708" w:gutter="0"/>
          <w:cols w:space="708"/>
          <w:titlePg/>
          <w:docGrid w:linePitch="360"/>
        </w:sectPr>
      </w:pPr>
      <w:bookmarkStart w:id="1" w:name="_Toc165447718"/>
    </w:p>
    <w:p w14:paraId="3EF0F8D2" w14:textId="4D35B291" w:rsidR="00A34793" w:rsidRDefault="00421D0E" w:rsidP="00807667">
      <w:pPr>
        <w:pStyle w:val="Heading1"/>
        <w:jc w:val="center"/>
        <w:rPr>
          <w:rFonts w:ascii="Times New Roman" w:hAnsi="Times New Roman" w:cs="Times New Roman"/>
          <w:b/>
          <w:bCs/>
          <w:sz w:val="28"/>
          <w:szCs w:val="28"/>
        </w:rPr>
      </w:pPr>
      <w:r w:rsidRPr="00807667">
        <w:rPr>
          <w:rFonts w:ascii="Times New Roman" w:hAnsi="Times New Roman" w:cs="Times New Roman"/>
          <w:b/>
          <w:bCs/>
          <w:sz w:val="28"/>
          <w:szCs w:val="28"/>
        </w:rPr>
        <w:lastRenderedPageBreak/>
        <w:t>KATA PENGANTAR</w:t>
      </w:r>
      <w:bookmarkEnd w:id="1"/>
    </w:p>
    <w:p w14:paraId="07BA3F6B" w14:textId="77777777" w:rsidR="00807667" w:rsidRDefault="00807667" w:rsidP="00807667"/>
    <w:p w14:paraId="4D58D22C" w14:textId="77777777" w:rsidR="00807667" w:rsidRPr="00807667" w:rsidRDefault="00807667" w:rsidP="00807667"/>
    <w:p w14:paraId="1FADD036" w14:textId="6C85404D" w:rsidR="00A34793" w:rsidRDefault="00A34793" w:rsidP="00A34793">
      <w:pPr>
        <w:rPr>
          <w:rFonts w:ascii="Tahoma" w:hAnsi="Tahoma" w:cs="Tahoma"/>
          <w:sz w:val="24"/>
          <w:szCs w:val="24"/>
        </w:rPr>
      </w:pPr>
      <w:r w:rsidRPr="00A34793">
        <w:rPr>
          <w:rFonts w:ascii="Tahoma" w:hAnsi="Tahoma" w:cs="Tahoma"/>
          <w:sz w:val="24"/>
          <w:szCs w:val="24"/>
        </w:rPr>
        <w:t>Puji syukur diucapkan kehadirat Allah Swt.  atas segala rahmat-Nya sehingga laporan ini dapat tersusun sampai selesai. Tidak lupa kami mengucapkan terima kasih terhadap bantuan tim teknis pkkp jawa tengah 202</w:t>
      </w:r>
      <w:r>
        <w:rPr>
          <w:rFonts w:ascii="Tahoma" w:hAnsi="Tahoma" w:cs="Tahoma"/>
          <w:sz w:val="24"/>
          <w:szCs w:val="24"/>
        </w:rPr>
        <w:t>4</w:t>
      </w:r>
      <w:r w:rsidRPr="00A34793">
        <w:rPr>
          <w:rFonts w:ascii="Tahoma" w:hAnsi="Tahoma" w:cs="Tahoma"/>
          <w:sz w:val="24"/>
          <w:szCs w:val="24"/>
        </w:rPr>
        <w:t xml:space="preserve"> dan kepala dinas kepemudaan, olahraga dan pariwisata provinsi jawa tengah. Laporan ini disusun agar dapat memberikan gambaran mengenai pelaksanaan kegiatan PKKP di Desa </w:t>
      </w:r>
      <w:r>
        <w:rPr>
          <w:rFonts w:ascii="Tahoma" w:hAnsi="Tahoma" w:cs="Tahoma"/>
          <w:sz w:val="24"/>
          <w:szCs w:val="24"/>
        </w:rPr>
        <w:t>Weding</w:t>
      </w:r>
      <w:r w:rsidRPr="00A34793">
        <w:rPr>
          <w:rFonts w:ascii="Tahoma" w:hAnsi="Tahoma" w:cs="Tahoma"/>
          <w:sz w:val="24"/>
          <w:szCs w:val="24"/>
        </w:rPr>
        <w:t xml:space="preserve"> selama </w:t>
      </w:r>
      <w:r>
        <w:rPr>
          <w:rFonts w:ascii="Tahoma" w:hAnsi="Tahoma" w:cs="Tahoma"/>
          <w:sz w:val="24"/>
          <w:szCs w:val="24"/>
        </w:rPr>
        <w:t>sembilan</w:t>
      </w:r>
      <w:r w:rsidRPr="00A34793">
        <w:rPr>
          <w:rFonts w:ascii="Tahoma" w:hAnsi="Tahoma" w:cs="Tahoma"/>
          <w:sz w:val="24"/>
          <w:szCs w:val="24"/>
        </w:rPr>
        <w:t xml:space="preserve"> bulan dimulai pada bulan </w:t>
      </w:r>
      <w:r>
        <w:rPr>
          <w:rFonts w:ascii="Tahoma" w:hAnsi="Tahoma" w:cs="Tahoma"/>
          <w:sz w:val="24"/>
          <w:szCs w:val="24"/>
        </w:rPr>
        <w:t>April</w:t>
      </w:r>
      <w:r w:rsidRPr="00A34793">
        <w:rPr>
          <w:rFonts w:ascii="Tahoma" w:hAnsi="Tahoma" w:cs="Tahoma"/>
          <w:sz w:val="24"/>
          <w:szCs w:val="24"/>
        </w:rPr>
        <w:t xml:space="preserve"> sampai bulan </w:t>
      </w:r>
      <w:r w:rsidR="00DB4A7B">
        <w:rPr>
          <w:rFonts w:ascii="Tahoma" w:hAnsi="Tahoma" w:cs="Tahoma"/>
          <w:sz w:val="24"/>
          <w:szCs w:val="24"/>
        </w:rPr>
        <w:t>desember</w:t>
      </w:r>
      <w:r>
        <w:rPr>
          <w:rFonts w:ascii="Tahoma" w:hAnsi="Tahoma" w:cs="Tahoma"/>
          <w:sz w:val="24"/>
          <w:szCs w:val="24"/>
        </w:rPr>
        <w:t xml:space="preserve"> </w:t>
      </w:r>
      <w:r w:rsidRPr="00A34793">
        <w:rPr>
          <w:rFonts w:ascii="Tahoma" w:hAnsi="Tahoma" w:cs="Tahoma"/>
          <w:sz w:val="24"/>
          <w:szCs w:val="24"/>
        </w:rPr>
        <w:t>tahun 202</w:t>
      </w:r>
      <w:r>
        <w:rPr>
          <w:rFonts w:ascii="Tahoma" w:hAnsi="Tahoma" w:cs="Tahoma"/>
          <w:sz w:val="24"/>
          <w:szCs w:val="24"/>
        </w:rPr>
        <w:t>4</w:t>
      </w:r>
      <w:r w:rsidRPr="00A34793">
        <w:rPr>
          <w:rFonts w:ascii="Tahoma" w:hAnsi="Tahoma" w:cs="Tahoma"/>
          <w:sz w:val="24"/>
          <w:szCs w:val="24"/>
        </w:rPr>
        <w:t>. Laporan ini tersusun dengan adanya bantuan, bimbingan dan petunjuk dari berbagai pihak, baik bersifat moril maupun materiil. Maka pada kesempatan ini saya mengucapkan terimakasih kepada :</w:t>
      </w:r>
    </w:p>
    <w:p w14:paraId="27CD0FD3" w14:textId="77777777" w:rsidR="00A34793" w:rsidRDefault="00A34793" w:rsidP="00A34793">
      <w:pPr>
        <w:rPr>
          <w:rFonts w:ascii="Tahoma" w:hAnsi="Tahoma" w:cs="Tahoma"/>
          <w:sz w:val="24"/>
          <w:szCs w:val="24"/>
        </w:rPr>
      </w:pPr>
    </w:p>
    <w:p w14:paraId="4FAE5702" w14:textId="77777777" w:rsidR="00A34793" w:rsidRPr="00A34793" w:rsidRDefault="00A34793" w:rsidP="00A34793">
      <w:pPr>
        <w:rPr>
          <w:rFonts w:ascii="Tahoma" w:hAnsi="Tahoma" w:cs="Tahoma"/>
          <w:sz w:val="24"/>
          <w:szCs w:val="24"/>
        </w:rPr>
      </w:pPr>
      <w:r w:rsidRPr="00A34793">
        <w:rPr>
          <w:rFonts w:ascii="Tahoma" w:hAnsi="Tahoma" w:cs="Tahoma"/>
          <w:sz w:val="24"/>
          <w:szCs w:val="24"/>
        </w:rPr>
        <w:t>1.Kepala Dinas Kepemudaan, Olahraga dan Pariwisata Provinsi Jawa Tengah.</w:t>
      </w:r>
    </w:p>
    <w:p w14:paraId="6E4CC29D" w14:textId="7E65F939" w:rsidR="00A34793" w:rsidRPr="00A34793" w:rsidRDefault="00A34793" w:rsidP="00A34793">
      <w:pPr>
        <w:rPr>
          <w:rFonts w:ascii="Tahoma" w:hAnsi="Tahoma" w:cs="Tahoma"/>
          <w:sz w:val="24"/>
          <w:szCs w:val="24"/>
        </w:rPr>
      </w:pPr>
      <w:r w:rsidRPr="00A34793">
        <w:rPr>
          <w:rFonts w:ascii="Tahoma" w:hAnsi="Tahoma" w:cs="Tahoma"/>
          <w:sz w:val="24"/>
          <w:szCs w:val="24"/>
        </w:rPr>
        <w:t xml:space="preserve">2.Kepala Dinas Pendidikan, Pemuda, dan Olahraga Kabupaten </w:t>
      </w:r>
      <w:r>
        <w:rPr>
          <w:rFonts w:ascii="Tahoma" w:hAnsi="Tahoma" w:cs="Tahoma"/>
          <w:sz w:val="24"/>
          <w:szCs w:val="24"/>
        </w:rPr>
        <w:t>Demak</w:t>
      </w:r>
    </w:p>
    <w:p w14:paraId="11D2E78A" w14:textId="77777777" w:rsidR="00A34793" w:rsidRPr="00A34793" w:rsidRDefault="00A34793" w:rsidP="00A34793">
      <w:pPr>
        <w:rPr>
          <w:rFonts w:ascii="Tahoma" w:hAnsi="Tahoma" w:cs="Tahoma"/>
          <w:sz w:val="24"/>
          <w:szCs w:val="24"/>
        </w:rPr>
      </w:pPr>
      <w:r w:rsidRPr="00A34793">
        <w:rPr>
          <w:rFonts w:ascii="Tahoma" w:hAnsi="Tahoma" w:cs="Tahoma"/>
          <w:sz w:val="24"/>
          <w:szCs w:val="24"/>
        </w:rPr>
        <w:t>3.Penanggung Jawab PKKP Provinsi Jawa Tengah.</w:t>
      </w:r>
    </w:p>
    <w:p w14:paraId="63095F30" w14:textId="77777777" w:rsidR="00A34793" w:rsidRPr="00A34793" w:rsidRDefault="00A34793" w:rsidP="00A34793">
      <w:pPr>
        <w:rPr>
          <w:rFonts w:ascii="Tahoma" w:hAnsi="Tahoma" w:cs="Tahoma"/>
          <w:sz w:val="24"/>
          <w:szCs w:val="24"/>
        </w:rPr>
      </w:pPr>
      <w:r w:rsidRPr="00A34793">
        <w:rPr>
          <w:rFonts w:ascii="Tahoma" w:hAnsi="Tahoma" w:cs="Tahoma"/>
          <w:sz w:val="24"/>
          <w:szCs w:val="24"/>
        </w:rPr>
        <w:t>4.Tim Tekhnis PKKP Provinsi Jawa Tengah.</w:t>
      </w:r>
    </w:p>
    <w:p w14:paraId="7995AE45" w14:textId="77777777" w:rsidR="00A34793" w:rsidRPr="00A34793" w:rsidRDefault="00A34793" w:rsidP="00A34793">
      <w:pPr>
        <w:rPr>
          <w:rFonts w:ascii="Tahoma" w:hAnsi="Tahoma" w:cs="Tahoma"/>
          <w:sz w:val="24"/>
          <w:szCs w:val="24"/>
        </w:rPr>
      </w:pPr>
      <w:r w:rsidRPr="00A34793">
        <w:rPr>
          <w:rFonts w:ascii="Tahoma" w:hAnsi="Tahoma" w:cs="Tahoma"/>
          <w:sz w:val="24"/>
          <w:szCs w:val="24"/>
        </w:rPr>
        <w:t>5.Kepala Sie Pemuda Dinas Pendidikan, Pemuda dan Olahraga Kabupaten Demak.</w:t>
      </w:r>
    </w:p>
    <w:p w14:paraId="6639F454" w14:textId="47094F39" w:rsidR="00A34793" w:rsidRPr="00A34793" w:rsidRDefault="00A34793" w:rsidP="00A34793">
      <w:pPr>
        <w:rPr>
          <w:rFonts w:ascii="Tahoma" w:hAnsi="Tahoma" w:cs="Tahoma"/>
          <w:sz w:val="24"/>
          <w:szCs w:val="24"/>
        </w:rPr>
      </w:pPr>
      <w:r w:rsidRPr="00A34793">
        <w:rPr>
          <w:rFonts w:ascii="Tahoma" w:hAnsi="Tahoma" w:cs="Tahoma"/>
          <w:sz w:val="24"/>
          <w:szCs w:val="24"/>
        </w:rPr>
        <w:t xml:space="preserve">6.Kepala Desa </w:t>
      </w:r>
      <w:r>
        <w:rPr>
          <w:rFonts w:ascii="Tahoma" w:hAnsi="Tahoma" w:cs="Tahoma"/>
          <w:sz w:val="24"/>
          <w:szCs w:val="24"/>
        </w:rPr>
        <w:t>Weding.</w:t>
      </w:r>
    </w:p>
    <w:p w14:paraId="66B9B2A5" w14:textId="77777777" w:rsidR="00A34793" w:rsidRDefault="00A34793" w:rsidP="00A34793">
      <w:pPr>
        <w:rPr>
          <w:rFonts w:ascii="Tahoma" w:hAnsi="Tahoma" w:cs="Tahoma"/>
          <w:sz w:val="24"/>
          <w:szCs w:val="24"/>
        </w:rPr>
      </w:pPr>
    </w:p>
    <w:p w14:paraId="01010BD9" w14:textId="064EDA1C" w:rsidR="00A34793" w:rsidRDefault="00A34793" w:rsidP="00A34793">
      <w:pPr>
        <w:spacing w:line="360" w:lineRule="auto"/>
        <w:rPr>
          <w:rFonts w:ascii="Tahoma" w:hAnsi="Tahoma" w:cs="Tahoma"/>
          <w:sz w:val="24"/>
          <w:szCs w:val="24"/>
        </w:rPr>
      </w:pPr>
      <w:r w:rsidRPr="00A34793">
        <w:rPr>
          <w:rFonts w:ascii="Tahoma" w:hAnsi="Tahoma" w:cs="Tahoma"/>
        </w:rPr>
        <w:t>dengan sangat menyadari kekurangan dalam penyusunan laporan ini dikarenakan oleh keterbatasan dan kelemahan, baik dari segi teknis penulisan maupun isi. besar harapan saya untuk dimaklumi, dan saya juga mengharapkan kritik serta saran sebagai bekal untuk memperbaiki segala penulisan di waktu yang akan datang</w:t>
      </w:r>
      <w:r>
        <w:rPr>
          <w:rFonts w:ascii="Tahoma" w:hAnsi="Tahoma" w:cs="Tahoma"/>
          <w:sz w:val="24"/>
          <w:szCs w:val="24"/>
        </w:rPr>
        <w:t>.</w:t>
      </w:r>
    </w:p>
    <w:p w14:paraId="584123B5" w14:textId="77777777" w:rsidR="00A34793" w:rsidRDefault="00A34793" w:rsidP="00A34793">
      <w:pPr>
        <w:spacing w:line="360" w:lineRule="auto"/>
        <w:rPr>
          <w:rFonts w:ascii="Tahoma" w:hAnsi="Tahoma" w:cs="Tahoma"/>
          <w:sz w:val="24"/>
          <w:szCs w:val="24"/>
        </w:rPr>
      </w:pPr>
    </w:p>
    <w:p w14:paraId="66464D0F" w14:textId="77777777" w:rsidR="00A34793" w:rsidRPr="00A34793" w:rsidRDefault="00A34793" w:rsidP="00A34793">
      <w:pPr>
        <w:rPr>
          <w:rFonts w:ascii="Tahoma" w:hAnsi="Tahoma" w:cs="Tahoma"/>
          <w:sz w:val="24"/>
          <w:szCs w:val="24"/>
        </w:rPr>
      </w:pPr>
    </w:p>
    <w:p w14:paraId="55507260" w14:textId="291701B6" w:rsidR="009521E6" w:rsidRPr="00A34793" w:rsidRDefault="00421D0E" w:rsidP="00A34793">
      <w:pPr>
        <w:jc w:val="center"/>
        <w:rPr>
          <w:rFonts w:ascii="Tahoma" w:hAnsi="Tahoma" w:cs="Tahoma"/>
          <w:b/>
          <w:bCs/>
          <w:sz w:val="24"/>
          <w:szCs w:val="24"/>
        </w:rPr>
      </w:pPr>
      <w:r>
        <w:rPr>
          <w:rFonts w:ascii="Tahoma" w:hAnsi="Tahoma" w:cs="Tahoma"/>
          <w:sz w:val="24"/>
          <w:szCs w:val="24"/>
        </w:rPr>
        <w:br w:type="page"/>
      </w:r>
    </w:p>
    <w:p w14:paraId="14D0A23C" w14:textId="0A40ACC9" w:rsidR="00421D0E" w:rsidRDefault="00421D0E" w:rsidP="009521E6">
      <w:pPr>
        <w:jc w:val="both"/>
        <w:rPr>
          <w:rFonts w:ascii="Tahoma" w:hAnsi="Tahoma" w:cs="Tahoma"/>
          <w:sz w:val="24"/>
          <w:szCs w:val="24"/>
        </w:rPr>
      </w:pPr>
    </w:p>
    <w:p w14:paraId="096B4FB7" w14:textId="549DC370" w:rsidR="00421D0E" w:rsidRPr="00807667" w:rsidRDefault="00421D0E" w:rsidP="00807667">
      <w:pPr>
        <w:pStyle w:val="Heading1"/>
        <w:jc w:val="center"/>
        <w:rPr>
          <w:rFonts w:ascii="Times New Roman" w:hAnsi="Times New Roman" w:cs="Times New Roman"/>
          <w:b/>
          <w:bCs/>
          <w:sz w:val="28"/>
          <w:szCs w:val="28"/>
        </w:rPr>
      </w:pPr>
      <w:bookmarkStart w:id="2" w:name="_Toc165447719"/>
      <w:r w:rsidRPr="00807667">
        <w:rPr>
          <w:rFonts w:ascii="Times New Roman" w:hAnsi="Times New Roman" w:cs="Times New Roman"/>
          <w:b/>
          <w:bCs/>
          <w:sz w:val="28"/>
          <w:szCs w:val="28"/>
        </w:rPr>
        <w:t>HALAMAN PENGESAHAN</w:t>
      </w:r>
      <w:bookmarkEnd w:id="2"/>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Nama Peserta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6B49378D" w:rsidR="00421D0E" w:rsidRPr="00421D0E" w:rsidRDefault="00A34793" w:rsidP="00421D0E">
            <w:pPr>
              <w:rPr>
                <w:rFonts w:ascii="Tahoma" w:hAnsi="Tahoma" w:cs="Tahoma"/>
                <w:sz w:val="24"/>
                <w:szCs w:val="24"/>
              </w:rPr>
            </w:pPr>
            <w:r>
              <w:rPr>
                <w:rFonts w:ascii="Tahoma" w:hAnsi="Tahoma" w:cs="Tahoma"/>
                <w:sz w:val="24"/>
                <w:szCs w:val="24"/>
              </w:rPr>
              <w:t xml:space="preserve">Feroza Afinadya </w:t>
            </w:r>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Desa Penempatan</w:t>
            </w:r>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06DAFC86" w:rsidR="00421D0E" w:rsidRPr="00421D0E" w:rsidRDefault="00A34793" w:rsidP="00421D0E">
            <w:pPr>
              <w:rPr>
                <w:rFonts w:ascii="Tahoma" w:hAnsi="Tahoma" w:cs="Tahoma"/>
                <w:sz w:val="24"/>
                <w:szCs w:val="24"/>
              </w:rPr>
            </w:pPr>
            <w:r>
              <w:rPr>
                <w:rFonts w:ascii="Tahoma" w:hAnsi="Tahoma" w:cs="Tahoma"/>
                <w:sz w:val="24"/>
                <w:szCs w:val="24"/>
              </w:rPr>
              <w:t xml:space="preserve">Weding </w:t>
            </w:r>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r>
              <w:rPr>
                <w:rFonts w:ascii="Tahoma" w:hAnsi="Tahoma" w:cs="Tahoma"/>
                <w:sz w:val="24"/>
                <w:szCs w:val="24"/>
              </w:rPr>
              <w:t>Kecamatan Penempatan</w:t>
            </w:r>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3BC3DE5F" w:rsidR="00421D0E" w:rsidRPr="00421D0E" w:rsidRDefault="00A34793" w:rsidP="00421D0E">
            <w:pPr>
              <w:rPr>
                <w:rFonts w:ascii="Tahoma" w:hAnsi="Tahoma" w:cs="Tahoma"/>
                <w:sz w:val="24"/>
                <w:szCs w:val="24"/>
              </w:rPr>
            </w:pPr>
            <w:r>
              <w:rPr>
                <w:rFonts w:ascii="Tahoma" w:hAnsi="Tahoma" w:cs="Tahoma"/>
                <w:sz w:val="24"/>
                <w:szCs w:val="24"/>
              </w:rPr>
              <w:t xml:space="preserve">Bonang </w:t>
            </w:r>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421D0E">
            <w:pPr>
              <w:rPr>
                <w:rFonts w:ascii="Tahoma" w:hAnsi="Tahoma" w:cs="Tahoma"/>
                <w:sz w:val="24"/>
                <w:szCs w:val="24"/>
              </w:rPr>
            </w:pPr>
            <w:r>
              <w:rPr>
                <w:rFonts w:ascii="Tahoma" w:hAnsi="Tahoma" w:cs="Tahoma"/>
                <w:sz w:val="24"/>
                <w:szCs w:val="24"/>
              </w:rPr>
              <w:t>Kabupaten Penempatan</w:t>
            </w:r>
          </w:p>
        </w:tc>
        <w:tc>
          <w:tcPr>
            <w:tcW w:w="301" w:type="dxa"/>
          </w:tcPr>
          <w:p w14:paraId="19EE0F8B" w14:textId="335813F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CD70E87" w14:textId="105D5828" w:rsidR="00421D0E" w:rsidRPr="00421D0E" w:rsidRDefault="00A34793" w:rsidP="00421D0E">
            <w:pPr>
              <w:rPr>
                <w:rFonts w:ascii="Tahoma" w:hAnsi="Tahoma" w:cs="Tahoma"/>
                <w:sz w:val="24"/>
                <w:szCs w:val="24"/>
              </w:rPr>
            </w:pPr>
            <w:r>
              <w:rPr>
                <w:rFonts w:ascii="Tahoma" w:hAnsi="Tahoma" w:cs="Tahoma"/>
                <w:sz w:val="24"/>
                <w:szCs w:val="24"/>
              </w:rPr>
              <w:t xml:space="preserve">Demak </w:t>
            </w:r>
          </w:p>
        </w:tc>
      </w:tr>
    </w:tbl>
    <w:p w14:paraId="1E49808B" w14:textId="77777777" w:rsidR="00421D0E" w:rsidRPr="00421D0E" w:rsidRDefault="00421D0E" w:rsidP="00421D0E">
      <w:pPr>
        <w:rPr>
          <w:rFonts w:ascii="Tahoma" w:hAnsi="Tahoma" w:cs="Tahoma"/>
          <w:b/>
          <w:bCs/>
          <w:sz w:val="24"/>
          <w:szCs w:val="24"/>
        </w:rPr>
      </w:pPr>
    </w:p>
    <w:p w14:paraId="74DDE4DC" w14:textId="5AFED93B" w:rsidR="00421D0E" w:rsidRDefault="00A34793" w:rsidP="00670A62">
      <w:pPr>
        <w:jc w:val="center"/>
        <w:rPr>
          <w:rFonts w:ascii="Tahoma" w:hAnsi="Tahoma" w:cs="Tahoma"/>
          <w:sz w:val="24"/>
          <w:szCs w:val="24"/>
        </w:rPr>
      </w:pPr>
      <w:r>
        <w:rPr>
          <w:rFonts w:ascii="Tahoma" w:hAnsi="Tahoma" w:cs="Tahoma"/>
          <w:sz w:val="24"/>
          <w:szCs w:val="24"/>
        </w:rPr>
        <w:t xml:space="preserve">Demak </w:t>
      </w:r>
      <w:r w:rsidR="006B572C">
        <w:rPr>
          <w:rFonts w:ascii="Tahoma" w:hAnsi="Tahoma" w:cs="Tahoma"/>
          <w:sz w:val="24"/>
          <w:szCs w:val="24"/>
        </w:rPr>
        <w:t>19 agustus</w:t>
      </w:r>
      <w:r w:rsidR="00DB4A7B">
        <w:rPr>
          <w:rFonts w:ascii="Tahoma" w:hAnsi="Tahoma" w:cs="Tahoma"/>
          <w:sz w:val="24"/>
          <w:szCs w:val="24"/>
        </w:rPr>
        <w:t xml:space="preserve"> </w:t>
      </w:r>
      <w:r>
        <w:rPr>
          <w:rFonts w:ascii="Tahoma" w:hAnsi="Tahoma" w:cs="Tahoma"/>
          <w:sz w:val="24"/>
          <w:szCs w:val="24"/>
        </w:rPr>
        <w:t xml:space="preserve">2024 </w:t>
      </w:r>
    </w:p>
    <w:p w14:paraId="045E6570" w14:textId="77777777" w:rsidR="00670A62" w:rsidRDefault="00670A62" w:rsidP="00670A62">
      <w:pPr>
        <w:jc w:val="center"/>
        <w:rPr>
          <w:rFonts w:ascii="Tahoma" w:hAnsi="Tahoma" w:cs="Tahoma"/>
          <w:sz w:val="24"/>
          <w:szCs w:val="24"/>
        </w:rPr>
      </w:pP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4DC99BEB" w14:textId="0C29C303" w:rsidR="00670A62" w:rsidRDefault="00670A62" w:rsidP="00670A62">
            <w:pPr>
              <w:jc w:val="center"/>
              <w:rPr>
                <w:rFonts w:ascii="Tahoma" w:hAnsi="Tahoma" w:cs="Tahoma"/>
                <w:sz w:val="24"/>
                <w:szCs w:val="24"/>
              </w:rPr>
            </w:pPr>
            <w:r>
              <w:rPr>
                <w:rFonts w:ascii="Tahoma" w:hAnsi="Tahoma" w:cs="Tahoma"/>
                <w:sz w:val="24"/>
                <w:szCs w:val="24"/>
              </w:rPr>
              <w:t xml:space="preserve">Kepala Desa </w:t>
            </w:r>
            <w:r w:rsidR="00A34793">
              <w:rPr>
                <w:rFonts w:ascii="Tahoma" w:hAnsi="Tahoma" w:cs="Tahoma"/>
                <w:sz w:val="24"/>
                <w:szCs w:val="24"/>
              </w:rPr>
              <w:t xml:space="preserve">Weding </w:t>
            </w:r>
          </w:p>
          <w:p w14:paraId="39A20864" w14:textId="77777777" w:rsidR="00670A62" w:rsidRDefault="00670A62" w:rsidP="00670A62">
            <w:pPr>
              <w:jc w:val="center"/>
              <w:rPr>
                <w:rFonts w:ascii="Tahoma" w:hAnsi="Tahoma" w:cs="Tahoma"/>
                <w:sz w:val="24"/>
                <w:szCs w:val="24"/>
              </w:rPr>
            </w:pPr>
          </w:p>
          <w:p w14:paraId="6E92C39A" w14:textId="77777777" w:rsidR="00670A62" w:rsidRDefault="00670A62" w:rsidP="00670A62">
            <w:pPr>
              <w:jc w:val="center"/>
              <w:rPr>
                <w:rFonts w:ascii="Tahoma" w:hAnsi="Tahoma" w:cs="Tahoma"/>
                <w:sz w:val="24"/>
                <w:szCs w:val="24"/>
              </w:rPr>
            </w:pPr>
          </w:p>
          <w:p w14:paraId="7619536F" w14:textId="77777777" w:rsidR="00670A62" w:rsidRDefault="00670A62" w:rsidP="00670A62">
            <w:pPr>
              <w:jc w:val="center"/>
              <w:rPr>
                <w:rFonts w:ascii="Tahoma" w:hAnsi="Tahoma" w:cs="Tahoma"/>
                <w:sz w:val="24"/>
                <w:szCs w:val="24"/>
              </w:rPr>
            </w:pPr>
          </w:p>
          <w:p w14:paraId="498A3129" w14:textId="77777777" w:rsidR="00670A62" w:rsidRDefault="00670A62" w:rsidP="00670A62">
            <w:pPr>
              <w:jc w:val="center"/>
              <w:rPr>
                <w:rFonts w:ascii="Tahoma" w:hAnsi="Tahoma" w:cs="Tahoma"/>
                <w:sz w:val="24"/>
                <w:szCs w:val="24"/>
              </w:rPr>
            </w:pPr>
          </w:p>
          <w:p w14:paraId="5E9BE8DB" w14:textId="15A462BE" w:rsidR="00670A62" w:rsidRDefault="00670A62" w:rsidP="00A34793">
            <w:pPr>
              <w:rPr>
                <w:rFonts w:ascii="Tahoma" w:hAnsi="Tahoma" w:cs="Tahoma"/>
                <w:sz w:val="24"/>
                <w:szCs w:val="24"/>
              </w:rPr>
            </w:pPr>
            <w:r>
              <w:rPr>
                <w:rFonts w:ascii="Tahoma" w:hAnsi="Tahoma" w:cs="Tahoma"/>
                <w:sz w:val="24"/>
                <w:szCs w:val="24"/>
              </w:rPr>
              <w:t xml:space="preserve">  </w:t>
            </w:r>
            <w:r w:rsidR="00E86EED">
              <w:rPr>
                <w:rFonts w:ascii="Tahoma" w:hAnsi="Tahoma" w:cs="Tahoma"/>
                <w:sz w:val="24"/>
                <w:szCs w:val="24"/>
              </w:rPr>
              <w:t xml:space="preserve">Muhammad Supomo </w:t>
            </w:r>
          </w:p>
        </w:tc>
        <w:tc>
          <w:tcPr>
            <w:tcW w:w="425" w:type="dxa"/>
            <w:tcBorders>
              <w:top w:val="nil"/>
              <w:left w:val="nil"/>
              <w:bottom w:val="nil"/>
              <w:right w:val="nil"/>
            </w:tcBorders>
          </w:tcPr>
          <w:p w14:paraId="1E4100BD"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1268E9D" w14:textId="1B890344" w:rsidR="00670A62" w:rsidRDefault="00670A62" w:rsidP="00670A62">
            <w:pPr>
              <w:jc w:val="center"/>
              <w:rPr>
                <w:rFonts w:ascii="Tahoma" w:hAnsi="Tahoma" w:cs="Tahoma"/>
                <w:sz w:val="24"/>
                <w:szCs w:val="24"/>
              </w:rPr>
            </w:pPr>
            <w:r>
              <w:rPr>
                <w:rFonts w:ascii="Tahoma" w:hAnsi="Tahoma" w:cs="Tahoma"/>
                <w:sz w:val="24"/>
                <w:szCs w:val="24"/>
              </w:rPr>
              <w:t>Peserta PKKP Jawa Tengah 202</w:t>
            </w:r>
            <w:r w:rsidR="00155AAB">
              <w:rPr>
                <w:rFonts w:ascii="Tahoma" w:hAnsi="Tahoma" w:cs="Tahoma"/>
                <w:sz w:val="24"/>
                <w:szCs w:val="24"/>
              </w:rPr>
              <w:t>4</w:t>
            </w:r>
            <w:r>
              <w:rPr>
                <w:rFonts w:ascii="Tahoma" w:hAnsi="Tahoma" w:cs="Tahoma"/>
                <w:sz w:val="24"/>
                <w:szCs w:val="24"/>
              </w:rPr>
              <w:t>,</w:t>
            </w:r>
          </w:p>
          <w:p w14:paraId="00AC1F6D" w14:textId="77777777" w:rsidR="00670A62" w:rsidRDefault="00670A62" w:rsidP="00670A62">
            <w:pPr>
              <w:jc w:val="center"/>
              <w:rPr>
                <w:rFonts w:ascii="Tahoma" w:hAnsi="Tahoma" w:cs="Tahoma"/>
                <w:sz w:val="24"/>
                <w:szCs w:val="24"/>
              </w:rPr>
            </w:pPr>
          </w:p>
          <w:p w14:paraId="7F4F82B1" w14:textId="77777777" w:rsidR="00670A62" w:rsidRDefault="00670A62" w:rsidP="00670A62">
            <w:pPr>
              <w:jc w:val="center"/>
              <w:rPr>
                <w:rFonts w:ascii="Tahoma" w:hAnsi="Tahoma" w:cs="Tahoma"/>
                <w:sz w:val="24"/>
                <w:szCs w:val="24"/>
              </w:rPr>
            </w:pPr>
          </w:p>
          <w:p w14:paraId="7D25C244" w14:textId="77777777" w:rsidR="00670A62" w:rsidRDefault="00670A62" w:rsidP="00670A62">
            <w:pPr>
              <w:jc w:val="center"/>
              <w:rPr>
                <w:rFonts w:ascii="Tahoma" w:hAnsi="Tahoma" w:cs="Tahoma"/>
                <w:sz w:val="24"/>
                <w:szCs w:val="24"/>
              </w:rPr>
            </w:pPr>
          </w:p>
          <w:p w14:paraId="41681CF6" w14:textId="77777777" w:rsidR="00670A62" w:rsidRDefault="00670A62" w:rsidP="00670A62">
            <w:pPr>
              <w:jc w:val="center"/>
              <w:rPr>
                <w:rFonts w:ascii="Tahoma" w:hAnsi="Tahoma" w:cs="Tahoma"/>
                <w:sz w:val="24"/>
                <w:szCs w:val="24"/>
              </w:rPr>
            </w:pPr>
          </w:p>
          <w:p w14:paraId="78875C1F" w14:textId="77777777" w:rsidR="00670A62" w:rsidRDefault="00670A62" w:rsidP="00670A62">
            <w:pPr>
              <w:jc w:val="center"/>
              <w:rPr>
                <w:rFonts w:ascii="Tahoma" w:hAnsi="Tahoma" w:cs="Tahoma"/>
                <w:sz w:val="24"/>
                <w:szCs w:val="24"/>
              </w:rPr>
            </w:pPr>
          </w:p>
          <w:p w14:paraId="3EC60AB5" w14:textId="37E12808" w:rsidR="00670A62" w:rsidRDefault="00E86EED" w:rsidP="00670A62">
            <w:pPr>
              <w:jc w:val="center"/>
              <w:rPr>
                <w:rFonts w:ascii="Tahoma" w:hAnsi="Tahoma" w:cs="Tahoma"/>
                <w:sz w:val="24"/>
                <w:szCs w:val="24"/>
              </w:rPr>
            </w:pPr>
            <w:r>
              <w:rPr>
                <w:rFonts w:ascii="Tahoma" w:hAnsi="Tahoma" w:cs="Tahoma"/>
                <w:sz w:val="24"/>
                <w:szCs w:val="24"/>
              </w:rPr>
              <w:t>Feroza Afinadya</w:t>
            </w:r>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670A62">
            <w:pPr>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670A62">
            <w:pPr>
              <w:jc w:val="center"/>
              <w:rPr>
                <w:rFonts w:ascii="Tahoma" w:hAnsi="Tahoma" w:cs="Tahoma"/>
                <w:sz w:val="24"/>
                <w:szCs w:val="24"/>
              </w:rPr>
            </w:pPr>
            <w:r>
              <w:rPr>
                <w:rFonts w:ascii="Tahoma" w:hAnsi="Tahoma" w:cs="Tahoma"/>
                <w:sz w:val="24"/>
                <w:szCs w:val="24"/>
              </w:rPr>
              <w:t>Mengetahui,</w:t>
            </w:r>
          </w:p>
          <w:p w14:paraId="2D98EE36" w14:textId="3F2BA32D" w:rsidR="00670A62" w:rsidRDefault="00DB4A7B" w:rsidP="00670A62">
            <w:pPr>
              <w:jc w:val="center"/>
              <w:rPr>
                <w:rFonts w:ascii="Tahoma" w:hAnsi="Tahoma" w:cs="Tahoma"/>
                <w:sz w:val="24"/>
                <w:szCs w:val="24"/>
              </w:rPr>
            </w:pPr>
            <w:r>
              <w:rPr>
                <w:rFonts w:ascii="Tahoma" w:hAnsi="Tahoma" w:cs="Tahoma"/>
                <w:sz w:val="24"/>
                <w:szCs w:val="24"/>
              </w:rPr>
              <w:t xml:space="preserve">Subkor Pengembangan Kepemudaan dan Pramuka Dinas Kepemudaan Oahraga Sekaligus Pembina PKKP Kabupaten Demak </w:t>
            </w:r>
          </w:p>
          <w:p w14:paraId="5EF75FBD" w14:textId="77777777" w:rsidR="00670A62" w:rsidRDefault="00670A62" w:rsidP="00670A62">
            <w:pPr>
              <w:jc w:val="center"/>
              <w:rPr>
                <w:rFonts w:ascii="Tahoma" w:hAnsi="Tahoma" w:cs="Tahoma"/>
                <w:sz w:val="24"/>
                <w:szCs w:val="24"/>
              </w:rPr>
            </w:pPr>
          </w:p>
          <w:p w14:paraId="5320B27F" w14:textId="77777777" w:rsidR="00670A62" w:rsidRDefault="00670A62" w:rsidP="00670A62">
            <w:pPr>
              <w:jc w:val="center"/>
              <w:rPr>
                <w:rFonts w:ascii="Tahoma" w:hAnsi="Tahoma" w:cs="Tahoma"/>
                <w:sz w:val="24"/>
                <w:szCs w:val="24"/>
              </w:rPr>
            </w:pPr>
          </w:p>
          <w:p w14:paraId="286C8E00" w14:textId="77777777" w:rsidR="00670A62" w:rsidRDefault="00670A62" w:rsidP="00670A62">
            <w:pPr>
              <w:jc w:val="center"/>
              <w:rPr>
                <w:rFonts w:ascii="Tahoma" w:hAnsi="Tahoma" w:cs="Tahoma"/>
                <w:sz w:val="24"/>
                <w:szCs w:val="24"/>
              </w:rPr>
            </w:pPr>
          </w:p>
          <w:p w14:paraId="67906400" w14:textId="77777777" w:rsidR="00670A62" w:rsidRDefault="00670A62" w:rsidP="00670A62">
            <w:pPr>
              <w:jc w:val="center"/>
              <w:rPr>
                <w:rFonts w:ascii="Tahoma" w:hAnsi="Tahoma" w:cs="Tahoma"/>
                <w:sz w:val="24"/>
                <w:szCs w:val="24"/>
              </w:rPr>
            </w:pPr>
          </w:p>
          <w:p w14:paraId="1A46DB17" w14:textId="1F32E0FE" w:rsidR="00670A62" w:rsidRDefault="007B017A" w:rsidP="00670A62">
            <w:pPr>
              <w:jc w:val="center"/>
              <w:rPr>
                <w:rFonts w:ascii="Tahoma" w:hAnsi="Tahoma" w:cs="Tahoma"/>
                <w:sz w:val="24"/>
                <w:szCs w:val="24"/>
              </w:rPr>
            </w:pPr>
            <w:r>
              <w:rPr>
                <w:rFonts w:ascii="Tahoma" w:hAnsi="Tahoma" w:cs="Tahoma"/>
                <w:sz w:val="24"/>
                <w:szCs w:val="24"/>
              </w:rPr>
              <w:t>Masriyanto,SE.,M.M</w:t>
            </w:r>
          </w:p>
        </w:tc>
        <w:tc>
          <w:tcPr>
            <w:tcW w:w="425" w:type="dxa"/>
            <w:tcBorders>
              <w:top w:val="nil"/>
              <w:left w:val="nil"/>
              <w:bottom w:val="nil"/>
              <w:right w:val="nil"/>
            </w:tcBorders>
          </w:tcPr>
          <w:p w14:paraId="2B4FAF96"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670A62">
            <w:pPr>
              <w:jc w:val="center"/>
              <w:rPr>
                <w:rFonts w:ascii="Tahoma" w:hAnsi="Tahoma" w:cs="Tahoma"/>
                <w:sz w:val="24"/>
                <w:szCs w:val="24"/>
              </w:rPr>
            </w:pPr>
            <w:r>
              <w:rPr>
                <w:rFonts w:ascii="Tahoma" w:hAnsi="Tahoma" w:cs="Tahoma"/>
                <w:sz w:val="24"/>
                <w:szCs w:val="24"/>
              </w:rPr>
              <w:t>Menyetujui,</w:t>
            </w:r>
          </w:p>
          <w:p w14:paraId="75A355EF" w14:textId="5C4BB6C4" w:rsidR="00670A62" w:rsidRDefault="00670A62" w:rsidP="00670A62">
            <w:pPr>
              <w:jc w:val="center"/>
              <w:rPr>
                <w:rFonts w:ascii="Tahoma" w:hAnsi="Tahoma" w:cs="Tahoma"/>
                <w:sz w:val="24"/>
                <w:szCs w:val="24"/>
              </w:rPr>
            </w:pPr>
            <w:r>
              <w:rPr>
                <w:rFonts w:ascii="Tahoma" w:hAnsi="Tahoma" w:cs="Tahoma"/>
                <w:sz w:val="24"/>
                <w:szCs w:val="24"/>
              </w:rPr>
              <w:t>Tim Teknis PKKP Jawa Tengah 202</w:t>
            </w:r>
            <w:r w:rsidR="00155AAB">
              <w:rPr>
                <w:rFonts w:ascii="Tahoma" w:hAnsi="Tahoma" w:cs="Tahoma"/>
                <w:sz w:val="24"/>
                <w:szCs w:val="24"/>
              </w:rPr>
              <w:t>4</w:t>
            </w:r>
            <w:r>
              <w:rPr>
                <w:rFonts w:ascii="Tahoma" w:hAnsi="Tahoma" w:cs="Tahoma"/>
                <w:sz w:val="24"/>
                <w:szCs w:val="24"/>
              </w:rPr>
              <w:t>,</w:t>
            </w:r>
          </w:p>
          <w:p w14:paraId="023C0233" w14:textId="77777777" w:rsidR="00670A62" w:rsidRDefault="00670A62" w:rsidP="00670A62">
            <w:pPr>
              <w:jc w:val="center"/>
              <w:rPr>
                <w:rFonts w:ascii="Tahoma" w:hAnsi="Tahoma" w:cs="Tahoma"/>
                <w:sz w:val="24"/>
                <w:szCs w:val="24"/>
              </w:rPr>
            </w:pPr>
          </w:p>
          <w:p w14:paraId="0318820B" w14:textId="77777777" w:rsidR="00670A62" w:rsidRDefault="00670A62" w:rsidP="00670A62">
            <w:pPr>
              <w:jc w:val="center"/>
              <w:rPr>
                <w:rFonts w:ascii="Tahoma" w:hAnsi="Tahoma" w:cs="Tahoma"/>
                <w:sz w:val="24"/>
                <w:szCs w:val="24"/>
              </w:rPr>
            </w:pPr>
          </w:p>
          <w:p w14:paraId="1264D5EC" w14:textId="77777777" w:rsidR="00670A62" w:rsidRDefault="00670A62" w:rsidP="00670A62">
            <w:pPr>
              <w:jc w:val="center"/>
              <w:rPr>
                <w:rFonts w:ascii="Tahoma" w:hAnsi="Tahoma" w:cs="Tahoma"/>
                <w:sz w:val="24"/>
                <w:szCs w:val="24"/>
              </w:rPr>
            </w:pPr>
          </w:p>
          <w:p w14:paraId="6CF30279" w14:textId="77777777" w:rsidR="00670A62" w:rsidRDefault="00670A62" w:rsidP="00670A62">
            <w:pPr>
              <w:jc w:val="center"/>
              <w:rPr>
                <w:rFonts w:ascii="Tahoma" w:hAnsi="Tahoma" w:cs="Tahoma"/>
                <w:sz w:val="24"/>
                <w:szCs w:val="24"/>
              </w:rPr>
            </w:pPr>
          </w:p>
          <w:p w14:paraId="4722B8B2" w14:textId="77777777" w:rsidR="00DB4A7B" w:rsidRDefault="00DB4A7B" w:rsidP="00670A62">
            <w:pPr>
              <w:jc w:val="center"/>
              <w:rPr>
                <w:rFonts w:ascii="Tahoma" w:hAnsi="Tahoma" w:cs="Tahoma"/>
                <w:sz w:val="24"/>
                <w:szCs w:val="24"/>
              </w:rPr>
            </w:pPr>
          </w:p>
          <w:p w14:paraId="1B43837C" w14:textId="77777777" w:rsidR="00DB4A7B" w:rsidRDefault="00DB4A7B" w:rsidP="00670A62">
            <w:pPr>
              <w:jc w:val="center"/>
              <w:rPr>
                <w:rFonts w:ascii="Tahoma" w:hAnsi="Tahoma" w:cs="Tahoma"/>
                <w:sz w:val="24"/>
                <w:szCs w:val="24"/>
              </w:rPr>
            </w:pPr>
          </w:p>
          <w:p w14:paraId="1998CA51" w14:textId="77777777" w:rsidR="00DB4A7B" w:rsidRDefault="00DB4A7B" w:rsidP="00670A62">
            <w:pPr>
              <w:jc w:val="center"/>
              <w:rPr>
                <w:rFonts w:ascii="Tahoma" w:hAnsi="Tahoma" w:cs="Tahoma"/>
                <w:sz w:val="24"/>
                <w:szCs w:val="24"/>
              </w:rPr>
            </w:pPr>
          </w:p>
          <w:p w14:paraId="2B0FEA1B" w14:textId="0AD39B6E" w:rsidR="00670A62" w:rsidRDefault="003761B4" w:rsidP="00670A62">
            <w:pPr>
              <w:jc w:val="center"/>
              <w:rPr>
                <w:rFonts w:ascii="Tahoma" w:hAnsi="Tahoma" w:cs="Tahoma"/>
                <w:sz w:val="24"/>
                <w:szCs w:val="24"/>
              </w:rPr>
            </w:pPr>
            <w:r w:rsidRPr="003761B4">
              <w:rPr>
                <w:rFonts w:ascii="Tahoma" w:hAnsi="Tahoma" w:cs="Tahoma"/>
                <w:sz w:val="24"/>
                <w:szCs w:val="24"/>
              </w:rPr>
              <w:t>Dr.Abdul Kohar Mudzakir,S.Pi.,M.Si.</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670A62">
            <w:pPr>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670A62">
            <w:pPr>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670A62">
            <w:pPr>
              <w:jc w:val="center"/>
              <w:rPr>
                <w:rFonts w:ascii="Tahoma" w:hAnsi="Tahoma" w:cs="Tahoma"/>
                <w:sz w:val="24"/>
                <w:szCs w:val="24"/>
              </w:rPr>
            </w:pPr>
          </w:p>
        </w:tc>
      </w:tr>
    </w:tbl>
    <w:p w14:paraId="4C3BF452" w14:textId="0C286060" w:rsidR="00670A62" w:rsidRDefault="00F706A2" w:rsidP="00670A62">
      <w:pPr>
        <w:jc w:val="center"/>
        <w:rPr>
          <w:rFonts w:ascii="Tahoma" w:hAnsi="Tahoma" w:cs="Tahoma"/>
          <w:sz w:val="24"/>
          <w:szCs w:val="24"/>
        </w:rPr>
      </w:pPr>
      <w:r>
        <w:rPr>
          <w:rFonts w:ascii="Tahoma" w:hAnsi="Tahoma" w:cs="Tahoma"/>
          <w:sz w:val="24"/>
          <w:szCs w:val="24"/>
        </w:rPr>
        <w:t xml:space="preserve">Mengetahu </w:t>
      </w:r>
    </w:p>
    <w:p w14:paraId="74FC3E87" w14:textId="615DB8E8" w:rsidR="00F706A2" w:rsidRPr="00421D0E" w:rsidRDefault="00F706A2" w:rsidP="00670A62">
      <w:pPr>
        <w:jc w:val="center"/>
        <w:rPr>
          <w:rFonts w:ascii="Tahoma" w:hAnsi="Tahoma" w:cs="Tahoma"/>
          <w:sz w:val="24"/>
          <w:szCs w:val="24"/>
        </w:rPr>
      </w:pPr>
      <w:r>
        <w:rPr>
          <w:rFonts w:ascii="Tahoma" w:hAnsi="Tahoma" w:cs="Tahoma"/>
          <w:sz w:val="24"/>
          <w:szCs w:val="24"/>
        </w:rPr>
        <w:t xml:space="preserve">Pembina pkkp jawa tengah </w:t>
      </w:r>
    </w:p>
    <w:p w14:paraId="16383E6D" w14:textId="77777777" w:rsidR="00421D0E" w:rsidRPr="00421D0E" w:rsidRDefault="00421D0E" w:rsidP="00421D0E">
      <w:pPr>
        <w:rPr>
          <w:rFonts w:ascii="Tahoma" w:hAnsi="Tahoma" w:cs="Tahoma"/>
          <w:sz w:val="24"/>
          <w:szCs w:val="24"/>
        </w:rPr>
      </w:pPr>
    </w:p>
    <w:p w14:paraId="7B8A7292" w14:textId="77777777" w:rsidR="003E5F4A" w:rsidRDefault="003E5F4A">
      <w:pPr>
        <w:rPr>
          <w:rFonts w:ascii="Tahoma" w:hAnsi="Tahoma" w:cs="Tahoma"/>
          <w:sz w:val="24"/>
          <w:szCs w:val="24"/>
        </w:rPr>
      </w:pPr>
      <w:r>
        <w:rPr>
          <w:rFonts w:ascii="Tahoma" w:hAnsi="Tahoma" w:cs="Tahoma"/>
          <w:sz w:val="24"/>
          <w:szCs w:val="24"/>
        </w:rPr>
        <w:br w:type="page"/>
      </w:r>
    </w:p>
    <w:p w14:paraId="1E4B4B4A" w14:textId="10CF888C" w:rsidR="00807667" w:rsidRPr="00807667" w:rsidRDefault="003E5F4A" w:rsidP="00807667">
      <w:pPr>
        <w:pStyle w:val="Heading1"/>
        <w:jc w:val="center"/>
        <w:rPr>
          <w:rFonts w:ascii="Times New Roman" w:hAnsi="Times New Roman" w:cs="Times New Roman"/>
          <w:b/>
          <w:bCs/>
          <w:sz w:val="28"/>
          <w:szCs w:val="28"/>
        </w:rPr>
      </w:pPr>
      <w:bookmarkStart w:id="3" w:name="_Toc165447720"/>
      <w:r w:rsidRPr="00807667">
        <w:rPr>
          <w:rFonts w:ascii="Times New Roman" w:hAnsi="Times New Roman" w:cs="Times New Roman"/>
          <w:b/>
          <w:bCs/>
          <w:sz w:val="28"/>
          <w:szCs w:val="28"/>
        </w:rPr>
        <w:lastRenderedPageBreak/>
        <w:t>DAFTAR IS</w:t>
      </w:r>
      <w:r w:rsidR="00807667" w:rsidRPr="00807667">
        <w:rPr>
          <w:rFonts w:ascii="Times New Roman" w:hAnsi="Times New Roman" w:cs="Times New Roman"/>
          <w:b/>
          <w:bCs/>
          <w:sz w:val="28"/>
          <w:szCs w:val="28"/>
        </w:rPr>
        <w:t>I</w:t>
      </w:r>
      <w:bookmarkEnd w:id="3"/>
    </w:p>
    <w:sdt>
      <w:sdtPr>
        <w:rPr>
          <w:rFonts w:asciiTheme="minorHAnsi" w:eastAsiaTheme="minorHAnsi" w:hAnsiTheme="minorHAnsi" w:cstheme="minorBidi"/>
          <w:kern w:val="2"/>
          <w:sz w:val="22"/>
          <w:szCs w:val="22"/>
          <w:lang w:val="en-ID"/>
          <w14:ligatures w14:val="standardContextual"/>
        </w:rPr>
        <w:id w:val="-127626098"/>
        <w:docPartObj>
          <w:docPartGallery w:val="Table of Contents"/>
          <w:docPartUnique/>
        </w:docPartObj>
      </w:sdtPr>
      <w:sdtEndPr>
        <w:rPr>
          <w:b/>
          <w:bCs/>
          <w:noProof/>
        </w:rPr>
      </w:sdtEndPr>
      <w:sdtContent>
        <w:p w14:paraId="7D9100F8" w14:textId="21F98B95" w:rsidR="00807667" w:rsidRDefault="00807667">
          <w:pPr>
            <w:pStyle w:val="TOCHeading"/>
          </w:pPr>
        </w:p>
        <w:p w14:paraId="1A4C30AA" w14:textId="25BD15AB" w:rsidR="00807667" w:rsidRDefault="00807667">
          <w:pPr>
            <w:pStyle w:val="TOC1"/>
            <w:tabs>
              <w:tab w:val="right" w:leader="dot" w:pos="9016"/>
            </w:tabs>
            <w:rPr>
              <w:rFonts w:eastAsiaTheme="minorEastAsia"/>
              <w:noProof/>
              <w:lang w:val="en-US"/>
            </w:rPr>
          </w:pPr>
          <w:r>
            <w:fldChar w:fldCharType="begin"/>
          </w:r>
          <w:r>
            <w:instrText xml:space="preserve"> TOC \o "1-3" \h \z \u </w:instrText>
          </w:r>
          <w:r>
            <w:fldChar w:fldCharType="separate"/>
          </w:r>
          <w:hyperlink w:anchor="_Toc165447718" w:history="1">
            <w:r w:rsidRPr="005515A8">
              <w:rPr>
                <w:rStyle w:val="Hyperlink"/>
                <w:rFonts w:ascii="Times New Roman" w:hAnsi="Times New Roman" w:cs="Times New Roman"/>
                <w:b/>
                <w:bCs/>
                <w:noProof/>
              </w:rPr>
              <w:t>KATA PENGANTAR</w:t>
            </w:r>
            <w:r>
              <w:rPr>
                <w:noProof/>
                <w:webHidden/>
              </w:rPr>
              <w:tab/>
            </w:r>
            <w:r>
              <w:rPr>
                <w:noProof/>
                <w:webHidden/>
              </w:rPr>
              <w:fldChar w:fldCharType="begin"/>
            </w:r>
            <w:r>
              <w:rPr>
                <w:noProof/>
                <w:webHidden/>
              </w:rPr>
              <w:instrText xml:space="preserve"> PAGEREF _Toc165447718 \h </w:instrText>
            </w:r>
            <w:r>
              <w:rPr>
                <w:noProof/>
                <w:webHidden/>
              </w:rPr>
            </w:r>
            <w:r>
              <w:rPr>
                <w:noProof/>
                <w:webHidden/>
              </w:rPr>
              <w:fldChar w:fldCharType="separate"/>
            </w:r>
            <w:r>
              <w:rPr>
                <w:noProof/>
                <w:webHidden/>
              </w:rPr>
              <w:t>2</w:t>
            </w:r>
            <w:r>
              <w:rPr>
                <w:noProof/>
                <w:webHidden/>
              </w:rPr>
              <w:fldChar w:fldCharType="end"/>
            </w:r>
          </w:hyperlink>
        </w:p>
        <w:p w14:paraId="77F3BAD4" w14:textId="2C77EE95" w:rsidR="00807667" w:rsidRDefault="00000000">
          <w:pPr>
            <w:pStyle w:val="TOC1"/>
            <w:tabs>
              <w:tab w:val="right" w:leader="dot" w:pos="9016"/>
            </w:tabs>
            <w:rPr>
              <w:rFonts w:eastAsiaTheme="minorEastAsia"/>
              <w:noProof/>
              <w:lang w:val="en-US"/>
            </w:rPr>
          </w:pPr>
          <w:hyperlink w:anchor="_Toc165447719" w:history="1">
            <w:r w:rsidR="00807667" w:rsidRPr="005515A8">
              <w:rPr>
                <w:rStyle w:val="Hyperlink"/>
                <w:rFonts w:ascii="Times New Roman" w:hAnsi="Times New Roman" w:cs="Times New Roman"/>
                <w:b/>
                <w:bCs/>
                <w:noProof/>
              </w:rPr>
              <w:t>HALAMAN PENGESAHAN</w:t>
            </w:r>
            <w:r w:rsidR="00807667">
              <w:rPr>
                <w:noProof/>
                <w:webHidden/>
              </w:rPr>
              <w:tab/>
            </w:r>
            <w:r w:rsidR="00807667">
              <w:rPr>
                <w:noProof/>
                <w:webHidden/>
              </w:rPr>
              <w:fldChar w:fldCharType="begin"/>
            </w:r>
            <w:r w:rsidR="00807667">
              <w:rPr>
                <w:noProof/>
                <w:webHidden/>
              </w:rPr>
              <w:instrText xml:space="preserve"> PAGEREF _Toc165447719 \h </w:instrText>
            </w:r>
            <w:r w:rsidR="00807667">
              <w:rPr>
                <w:noProof/>
                <w:webHidden/>
              </w:rPr>
            </w:r>
            <w:r w:rsidR="00807667">
              <w:rPr>
                <w:noProof/>
                <w:webHidden/>
              </w:rPr>
              <w:fldChar w:fldCharType="separate"/>
            </w:r>
            <w:r w:rsidR="00807667">
              <w:rPr>
                <w:noProof/>
                <w:webHidden/>
              </w:rPr>
              <w:t>3</w:t>
            </w:r>
            <w:r w:rsidR="00807667">
              <w:rPr>
                <w:noProof/>
                <w:webHidden/>
              </w:rPr>
              <w:fldChar w:fldCharType="end"/>
            </w:r>
          </w:hyperlink>
        </w:p>
        <w:p w14:paraId="5C534562" w14:textId="36F2286F" w:rsidR="00807667" w:rsidRDefault="00000000">
          <w:pPr>
            <w:pStyle w:val="TOC1"/>
            <w:tabs>
              <w:tab w:val="right" w:leader="dot" w:pos="9016"/>
            </w:tabs>
            <w:rPr>
              <w:rFonts w:eastAsiaTheme="minorEastAsia"/>
              <w:noProof/>
              <w:lang w:val="en-US"/>
            </w:rPr>
          </w:pPr>
          <w:hyperlink w:anchor="_Toc165447720" w:history="1">
            <w:r w:rsidR="00807667" w:rsidRPr="005515A8">
              <w:rPr>
                <w:rStyle w:val="Hyperlink"/>
                <w:noProof/>
              </w:rPr>
              <w:t>DAFTAR ISI</w:t>
            </w:r>
            <w:r w:rsidR="00807667">
              <w:rPr>
                <w:noProof/>
                <w:webHidden/>
              </w:rPr>
              <w:tab/>
            </w:r>
            <w:r w:rsidR="00807667">
              <w:rPr>
                <w:noProof/>
                <w:webHidden/>
              </w:rPr>
              <w:fldChar w:fldCharType="begin"/>
            </w:r>
            <w:r w:rsidR="00807667">
              <w:rPr>
                <w:noProof/>
                <w:webHidden/>
              </w:rPr>
              <w:instrText xml:space="preserve"> PAGEREF _Toc165447720 \h </w:instrText>
            </w:r>
            <w:r w:rsidR="00807667">
              <w:rPr>
                <w:noProof/>
                <w:webHidden/>
              </w:rPr>
            </w:r>
            <w:r w:rsidR="00807667">
              <w:rPr>
                <w:noProof/>
                <w:webHidden/>
              </w:rPr>
              <w:fldChar w:fldCharType="separate"/>
            </w:r>
            <w:r w:rsidR="00807667">
              <w:rPr>
                <w:noProof/>
                <w:webHidden/>
              </w:rPr>
              <w:t>4</w:t>
            </w:r>
            <w:r w:rsidR="00807667">
              <w:rPr>
                <w:noProof/>
                <w:webHidden/>
              </w:rPr>
              <w:fldChar w:fldCharType="end"/>
            </w:r>
          </w:hyperlink>
        </w:p>
        <w:p w14:paraId="0199AFE0" w14:textId="04625C06" w:rsidR="00807667" w:rsidRDefault="00000000">
          <w:pPr>
            <w:pStyle w:val="TOC2"/>
            <w:tabs>
              <w:tab w:val="right" w:leader="dot" w:pos="9016"/>
            </w:tabs>
            <w:rPr>
              <w:rFonts w:eastAsiaTheme="minorEastAsia"/>
              <w:noProof/>
              <w:lang w:val="en-US"/>
            </w:rPr>
          </w:pPr>
          <w:hyperlink w:anchor="_Toc165447721" w:history="1">
            <w:r w:rsidR="00807667" w:rsidRPr="005515A8">
              <w:rPr>
                <w:rStyle w:val="Hyperlink"/>
                <w:noProof/>
              </w:rPr>
              <w:t>PENDAHULUAN</w:t>
            </w:r>
            <w:r w:rsidR="00807667">
              <w:rPr>
                <w:noProof/>
                <w:webHidden/>
              </w:rPr>
              <w:tab/>
            </w:r>
            <w:r w:rsidR="00807667">
              <w:rPr>
                <w:noProof/>
                <w:webHidden/>
              </w:rPr>
              <w:fldChar w:fldCharType="begin"/>
            </w:r>
            <w:r w:rsidR="00807667">
              <w:rPr>
                <w:noProof/>
                <w:webHidden/>
              </w:rPr>
              <w:instrText xml:space="preserve"> PAGEREF _Toc165447721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7FFCCDBB" w14:textId="04D35607" w:rsidR="00807667" w:rsidRDefault="00000000">
          <w:pPr>
            <w:pStyle w:val="TOC2"/>
            <w:tabs>
              <w:tab w:val="right" w:leader="dot" w:pos="9016"/>
            </w:tabs>
            <w:rPr>
              <w:rFonts w:eastAsiaTheme="minorEastAsia"/>
              <w:noProof/>
              <w:lang w:val="en-US"/>
            </w:rPr>
          </w:pPr>
          <w:hyperlink w:anchor="_Toc165447722" w:history="1">
            <w:r w:rsidR="00807667" w:rsidRPr="005515A8">
              <w:rPr>
                <w:rStyle w:val="Hyperlink"/>
                <w:noProof/>
              </w:rPr>
              <w:t>1.Kondisi Geografis</w:t>
            </w:r>
            <w:r w:rsidR="00807667">
              <w:rPr>
                <w:noProof/>
                <w:webHidden/>
              </w:rPr>
              <w:tab/>
            </w:r>
            <w:r w:rsidR="00807667">
              <w:rPr>
                <w:noProof/>
                <w:webHidden/>
              </w:rPr>
              <w:fldChar w:fldCharType="begin"/>
            </w:r>
            <w:r w:rsidR="00807667">
              <w:rPr>
                <w:noProof/>
                <w:webHidden/>
              </w:rPr>
              <w:instrText xml:space="preserve"> PAGEREF _Toc165447722 \h </w:instrText>
            </w:r>
            <w:r w:rsidR="00807667">
              <w:rPr>
                <w:noProof/>
                <w:webHidden/>
              </w:rPr>
            </w:r>
            <w:r w:rsidR="00807667">
              <w:rPr>
                <w:noProof/>
                <w:webHidden/>
              </w:rPr>
              <w:fldChar w:fldCharType="separate"/>
            </w:r>
            <w:r w:rsidR="00807667">
              <w:rPr>
                <w:noProof/>
                <w:webHidden/>
              </w:rPr>
              <w:t>5</w:t>
            </w:r>
            <w:r w:rsidR="00807667">
              <w:rPr>
                <w:noProof/>
                <w:webHidden/>
              </w:rPr>
              <w:fldChar w:fldCharType="end"/>
            </w:r>
          </w:hyperlink>
        </w:p>
        <w:p w14:paraId="206D8954" w14:textId="69D393EA" w:rsidR="00807667" w:rsidRDefault="00000000">
          <w:pPr>
            <w:pStyle w:val="TOC1"/>
            <w:tabs>
              <w:tab w:val="right" w:leader="dot" w:pos="9016"/>
            </w:tabs>
            <w:rPr>
              <w:rFonts w:eastAsiaTheme="minorEastAsia"/>
              <w:noProof/>
              <w:lang w:val="en-US"/>
            </w:rPr>
          </w:pPr>
          <w:hyperlink w:anchor="_Toc165447723" w:history="1">
            <w:r w:rsidR="00807667" w:rsidRPr="005515A8">
              <w:rPr>
                <w:rStyle w:val="Hyperlink"/>
                <w:noProof/>
              </w:rPr>
              <w:t>HASIL KEGIATAN BULAN BERJALAN (Sebutkan nama bulandan tahunnya)</w:t>
            </w:r>
            <w:r w:rsidR="00807667">
              <w:rPr>
                <w:noProof/>
                <w:webHidden/>
              </w:rPr>
              <w:tab/>
            </w:r>
            <w:r w:rsidR="00807667">
              <w:rPr>
                <w:noProof/>
                <w:webHidden/>
              </w:rPr>
              <w:fldChar w:fldCharType="begin"/>
            </w:r>
            <w:r w:rsidR="00807667">
              <w:rPr>
                <w:noProof/>
                <w:webHidden/>
              </w:rPr>
              <w:instrText xml:space="preserve"> PAGEREF _Toc165447723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253A2D6A" w14:textId="0BCA1EBE" w:rsidR="00807667" w:rsidRDefault="00000000">
          <w:pPr>
            <w:pStyle w:val="TOC2"/>
            <w:tabs>
              <w:tab w:val="right" w:leader="dot" w:pos="9016"/>
            </w:tabs>
            <w:rPr>
              <w:rFonts w:eastAsiaTheme="minorEastAsia"/>
              <w:noProof/>
              <w:lang w:val="en-US"/>
            </w:rPr>
          </w:pPr>
          <w:hyperlink w:anchor="_Toc165447724"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_Toc165447724 \h </w:instrText>
            </w:r>
            <w:r w:rsidR="00807667">
              <w:rPr>
                <w:noProof/>
                <w:webHidden/>
              </w:rPr>
            </w:r>
            <w:r w:rsidR="00807667">
              <w:rPr>
                <w:noProof/>
                <w:webHidden/>
              </w:rPr>
              <w:fldChar w:fldCharType="separate"/>
            </w:r>
            <w:r w:rsidR="00807667">
              <w:rPr>
                <w:noProof/>
                <w:webHidden/>
              </w:rPr>
              <w:t>7</w:t>
            </w:r>
            <w:r w:rsidR="00807667">
              <w:rPr>
                <w:noProof/>
                <w:webHidden/>
              </w:rPr>
              <w:fldChar w:fldCharType="end"/>
            </w:r>
          </w:hyperlink>
        </w:p>
        <w:p w14:paraId="43ED0370" w14:textId="3653D5AD" w:rsidR="00807667" w:rsidRDefault="00000000">
          <w:pPr>
            <w:pStyle w:val="TOC2"/>
            <w:tabs>
              <w:tab w:val="right" w:leader="dot" w:pos="9016"/>
            </w:tabs>
            <w:rPr>
              <w:rFonts w:eastAsiaTheme="minorEastAsia"/>
              <w:noProof/>
              <w:lang w:val="en-US"/>
            </w:rPr>
          </w:pPr>
          <w:hyperlink w:anchor="_Toc165447725" w:history="1">
            <w:r w:rsidR="00807667" w:rsidRPr="005515A8">
              <w:rPr>
                <w:rStyle w:val="Hyperlink"/>
                <w:noProof/>
              </w:rPr>
              <w:t>2.2. Hasil Kegiatan Sociopreneur</w:t>
            </w:r>
            <w:r w:rsidR="00807667">
              <w:rPr>
                <w:noProof/>
                <w:webHidden/>
              </w:rPr>
              <w:tab/>
            </w:r>
            <w:r w:rsidR="00807667">
              <w:rPr>
                <w:noProof/>
                <w:webHidden/>
              </w:rPr>
              <w:fldChar w:fldCharType="begin"/>
            </w:r>
            <w:r w:rsidR="00807667">
              <w:rPr>
                <w:noProof/>
                <w:webHidden/>
              </w:rPr>
              <w:instrText xml:space="preserve"> PAGEREF _Toc165447725 \h </w:instrText>
            </w:r>
            <w:r w:rsidR="00807667">
              <w:rPr>
                <w:noProof/>
                <w:webHidden/>
              </w:rPr>
            </w:r>
            <w:r w:rsidR="00807667">
              <w:rPr>
                <w:noProof/>
                <w:webHidden/>
              </w:rPr>
              <w:fldChar w:fldCharType="separate"/>
            </w:r>
            <w:r w:rsidR="00807667">
              <w:rPr>
                <w:noProof/>
                <w:webHidden/>
              </w:rPr>
              <w:t>8</w:t>
            </w:r>
            <w:r w:rsidR="00807667">
              <w:rPr>
                <w:noProof/>
                <w:webHidden/>
              </w:rPr>
              <w:fldChar w:fldCharType="end"/>
            </w:r>
          </w:hyperlink>
        </w:p>
        <w:p w14:paraId="76A9C7E9" w14:textId="36030C7F" w:rsidR="00807667" w:rsidRDefault="00000000">
          <w:pPr>
            <w:pStyle w:val="TOC1"/>
            <w:tabs>
              <w:tab w:val="right" w:leader="dot" w:pos="9016"/>
            </w:tabs>
            <w:rPr>
              <w:rFonts w:eastAsiaTheme="minorEastAsia"/>
              <w:noProof/>
              <w:lang w:val="en-US"/>
            </w:rPr>
          </w:pPr>
          <w:hyperlink w:anchor="_Toc165447726" w:history="1">
            <w:r w:rsidR="00807667" w:rsidRPr="005515A8">
              <w:rPr>
                <w:rStyle w:val="Hyperlink"/>
                <w:noProof/>
              </w:rPr>
              <w:t>TARGET BULAN SELANJUTNYA (Sebutkan bulan dan tahunnya)</w:t>
            </w:r>
            <w:r w:rsidR="00807667">
              <w:rPr>
                <w:noProof/>
                <w:webHidden/>
              </w:rPr>
              <w:tab/>
            </w:r>
            <w:r w:rsidR="00807667">
              <w:rPr>
                <w:noProof/>
                <w:webHidden/>
              </w:rPr>
              <w:fldChar w:fldCharType="begin"/>
            </w:r>
            <w:r w:rsidR="00807667">
              <w:rPr>
                <w:noProof/>
                <w:webHidden/>
              </w:rPr>
              <w:instrText xml:space="preserve"> PAGEREF _Toc165447726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6A6728E2" w14:textId="7550734A" w:rsidR="00807667" w:rsidRDefault="00000000">
          <w:pPr>
            <w:pStyle w:val="TOC2"/>
            <w:tabs>
              <w:tab w:val="right" w:leader="dot" w:pos="9016"/>
            </w:tabs>
            <w:rPr>
              <w:rFonts w:eastAsiaTheme="minorEastAsia"/>
              <w:noProof/>
              <w:lang w:val="en-US"/>
            </w:rPr>
          </w:pPr>
          <w:hyperlink w:anchor="_Toc165447727" w:history="1">
            <w:r w:rsidR="00807667" w:rsidRPr="005515A8">
              <w:rPr>
                <w:rStyle w:val="Hyperlink"/>
                <w:noProof/>
              </w:rPr>
              <w:t>Hasil Kegiatan Entreprenur</w:t>
            </w:r>
            <w:r w:rsidR="00807667">
              <w:rPr>
                <w:noProof/>
                <w:webHidden/>
              </w:rPr>
              <w:tab/>
            </w:r>
            <w:r w:rsidR="00807667">
              <w:rPr>
                <w:noProof/>
                <w:webHidden/>
              </w:rPr>
              <w:fldChar w:fldCharType="begin"/>
            </w:r>
            <w:r w:rsidR="00807667">
              <w:rPr>
                <w:noProof/>
                <w:webHidden/>
              </w:rPr>
              <w:instrText xml:space="preserve"> PAGEREF _Toc165447727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12984E08" w14:textId="40C59CAB" w:rsidR="00807667" w:rsidRDefault="00000000">
          <w:pPr>
            <w:pStyle w:val="TOC3"/>
            <w:tabs>
              <w:tab w:val="right" w:leader="dot" w:pos="9016"/>
            </w:tabs>
            <w:rPr>
              <w:rFonts w:eastAsiaTheme="minorEastAsia"/>
              <w:noProof/>
              <w:lang w:val="en-US"/>
            </w:rPr>
          </w:pPr>
          <w:hyperlink w:anchor="_Toc165447728" w:history="1">
            <w:r w:rsidR="00807667" w:rsidRPr="005515A8">
              <w:rPr>
                <w:rStyle w:val="Hyperlink"/>
                <w:noProof/>
              </w:rPr>
              <w:t>3.2. Hasil Kegiatan Sociopreneur</w:t>
            </w:r>
            <w:r w:rsidR="00807667">
              <w:rPr>
                <w:noProof/>
                <w:webHidden/>
              </w:rPr>
              <w:tab/>
            </w:r>
            <w:r w:rsidR="00807667">
              <w:rPr>
                <w:noProof/>
                <w:webHidden/>
              </w:rPr>
              <w:fldChar w:fldCharType="begin"/>
            </w:r>
            <w:r w:rsidR="00807667">
              <w:rPr>
                <w:noProof/>
                <w:webHidden/>
              </w:rPr>
              <w:instrText xml:space="preserve"> PAGEREF _Toc165447728 \h </w:instrText>
            </w:r>
            <w:r w:rsidR="00807667">
              <w:rPr>
                <w:noProof/>
                <w:webHidden/>
              </w:rPr>
            </w:r>
            <w:r w:rsidR="00807667">
              <w:rPr>
                <w:noProof/>
                <w:webHidden/>
              </w:rPr>
              <w:fldChar w:fldCharType="separate"/>
            </w:r>
            <w:r w:rsidR="00807667">
              <w:rPr>
                <w:noProof/>
                <w:webHidden/>
              </w:rPr>
              <w:t>9</w:t>
            </w:r>
            <w:r w:rsidR="00807667">
              <w:rPr>
                <w:noProof/>
                <w:webHidden/>
              </w:rPr>
              <w:fldChar w:fldCharType="end"/>
            </w:r>
          </w:hyperlink>
        </w:p>
        <w:p w14:paraId="77F639E8" w14:textId="1CF6896E" w:rsidR="00807667" w:rsidRDefault="00000000">
          <w:pPr>
            <w:pStyle w:val="TOC1"/>
            <w:tabs>
              <w:tab w:val="right" w:leader="dot" w:pos="9016"/>
            </w:tabs>
            <w:rPr>
              <w:rFonts w:eastAsiaTheme="minorEastAsia"/>
              <w:noProof/>
              <w:lang w:val="en-US"/>
            </w:rPr>
          </w:pPr>
          <w:hyperlink w:anchor="_Toc165447729" w:history="1">
            <w:r w:rsidR="00807667" w:rsidRPr="005515A8">
              <w:rPr>
                <w:rStyle w:val="Hyperlink"/>
                <w:noProof/>
              </w:rPr>
              <w:t>KESIMPULAN</w:t>
            </w:r>
            <w:r w:rsidR="00807667">
              <w:rPr>
                <w:noProof/>
                <w:webHidden/>
              </w:rPr>
              <w:tab/>
            </w:r>
            <w:r w:rsidR="00807667">
              <w:rPr>
                <w:noProof/>
                <w:webHidden/>
              </w:rPr>
              <w:fldChar w:fldCharType="begin"/>
            </w:r>
            <w:r w:rsidR="00807667">
              <w:rPr>
                <w:noProof/>
                <w:webHidden/>
              </w:rPr>
              <w:instrText xml:space="preserve"> PAGEREF _Toc165447729 \h </w:instrText>
            </w:r>
            <w:r w:rsidR="00807667">
              <w:rPr>
                <w:noProof/>
                <w:webHidden/>
              </w:rPr>
            </w:r>
            <w:r w:rsidR="00807667">
              <w:rPr>
                <w:noProof/>
                <w:webHidden/>
              </w:rPr>
              <w:fldChar w:fldCharType="separate"/>
            </w:r>
            <w:r w:rsidR="00807667">
              <w:rPr>
                <w:noProof/>
                <w:webHidden/>
              </w:rPr>
              <w:t>10</w:t>
            </w:r>
            <w:r w:rsidR="00807667">
              <w:rPr>
                <w:noProof/>
                <w:webHidden/>
              </w:rPr>
              <w:fldChar w:fldCharType="end"/>
            </w:r>
          </w:hyperlink>
        </w:p>
        <w:p w14:paraId="3C18718B" w14:textId="4AEA04AE" w:rsidR="00807667" w:rsidRDefault="00000000">
          <w:pPr>
            <w:pStyle w:val="TOC1"/>
            <w:tabs>
              <w:tab w:val="right" w:leader="dot" w:pos="9016"/>
            </w:tabs>
            <w:rPr>
              <w:rFonts w:eastAsiaTheme="minorEastAsia"/>
              <w:noProof/>
              <w:lang w:val="en-US"/>
            </w:rPr>
          </w:pPr>
          <w:hyperlink w:anchor="_Toc165447730" w:history="1">
            <w:r w:rsidR="00807667" w:rsidRPr="005515A8">
              <w:rPr>
                <w:rStyle w:val="Hyperlink"/>
                <w:noProof/>
              </w:rPr>
              <w:t>LAMPIRAN-LAMPIRAN</w:t>
            </w:r>
            <w:r w:rsidR="00807667">
              <w:rPr>
                <w:noProof/>
                <w:webHidden/>
              </w:rPr>
              <w:tab/>
            </w:r>
            <w:r w:rsidR="00807667">
              <w:rPr>
                <w:noProof/>
                <w:webHidden/>
              </w:rPr>
              <w:fldChar w:fldCharType="begin"/>
            </w:r>
            <w:r w:rsidR="00807667">
              <w:rPr>
                <w:noProof/>
                <w:webHidden/>
              </w:rPr>
              <w:instrText xml:space="preserve"> PAGEREF _Toc165447730 \h </w:instrText>
            </w:r>
            <w:r w:rsidR="00807667">
              <w:rPr>
                <w:noProof/>
                <w:webHidden/>
              </w:rPr>
            </w:r>
            <w:r w:rsidR="00807667">
              <w:rPr>
                <w:noProof/>
                <w:webHidden/>
              </w:rPr>
              <w:fldChar w:fldCharType="separate"/>
            </w:r>
            <w:r w:rsidR="00807667">
              <w:rPr>
                <w:noProof/>
                <w:webHidden/>
              </w:rPr>
              <w:t>11</w:t>
            </w:r>
            <w:r w:rsidR="00807667">
              <w:rPr>
                <w:noProof/>
                <w:webHidden/>
              </w:rPr>
              <w:fldChar w:fldCharType="end"/>
            </w:r>
          </w:hyperlink>
        </w:p>
        <w:p w14:paraId="3EDF2AD2" w14:textId="0EC26241" w:rsidR="00807667" w:rsidRDefault="00807667">
          <w:r>
            <w:rPr>
              <w:b/>
              <w:bCs/>
              <w:noProof/>
            </w:rPr>
            <w:fldChar w:fldCharType="end"/>
          </w:r>
        </w:p>
      </w:sdtContent>
    </w:sdt>
    <w:p w14:paraId="5B44E514" w14:textId="4CB6DD0E" w:rsidR="003E5F4A" w:rsidRDefault="003E5F4A">
      <w:pPr>
        <w:rPr>
          <w:rFonts w:ascii="Tahoma" w:hAnsi="Tahoma" w:cs="Tahoma"/>
          <w:sz w:val="24"/>
          <w:szCs w:val="24"/>
        </w:rPr>
      </w:pPr>
    </w:p>
    <w:p w14:paraId="705AF57A" w14:textId="77777777" w:rsidR="00807667" w:rsidRDefault="00807667">
      <w:pPr>
        <w:rPr>
          <w:rFonts w:ascii="Tahoma" w:hAnsi="Tahoma" w:cs="Tahoma"/>
          <w:sz w:val="24"/>
          <w:szCs w:val="24"/>
        </w:rPr>
      </w:pPr>
    </w:p>
    <w:p w14:paraId="4043506A" w14:textId="77777777" w:rsidR="00807667" w:rsidRDefault="00807667">
      <w:pPr>
        <w:rPr>
          <w:rFonts w:ascii="Tahoma" w:hAnsi="Tahoma" w:cs="Tahoma"/>
          <w:sz w:val="24"/>
          <w:szCs w:val="24"/>
        </w:rPr>
      </w:pPr>
    </w:p>
    <w:p w14:paraId="4955846F" w14:textId="77777777" w:rsidR="00807667" w:rsidRDefault="00807667">
      <w:pPr>
        <w:rPr>
          <w:rFonts w:ascii="Tahoma" w:hAnsi="Tahoma" w:cs="Tahoma"/>
          <w:sz w:val="24"/>
          <w:szCs w:val="24"/>
        </w:rPr>
      </w:pPr>
    </w:p>
    <w:p w14:paraId="45033C5A" w14:textId="77777777" w:rsidR="00807667" w:rsidRDefault="00807667">
      <w:pPr>
        <w:rPr>
          <w:rFonts w:ascii="Tahoma" w:hAnsi="Tahoma" w:cs="Tahoma"/>
          <w:sz w:val="24"/>
          <w:szCs w:val="24"/>
        </w:rPr>
      </w:pPr>
    </w:p>
    <w:p w14:paraId="05DA8B1C" w14:textId="77777777" w:rsidR="00807667" w:rsidRDefault="00807667">
      <w:pPr>
        <w:rPr>
          <w:rFonts w:ascii="Tahoma" w:hAnsi="Tahoma" w:cs="Tahoma"/>
          <w:sz w:val="24"/>
          <w:szCs w:val="24"/>
        </w:rPr>
      </w:pPr>
    </w:p>
    <w:p w14:paraId="55A8C6D5" w14:textId="77777777" w:rsidR="00807667" w:rsidRDefault="00807667">
      <w:pPr>
        <w:rPr>
          <w:rFonts w:ascii="Tahoma" w:hAnsi="Tahoma" w:cs="Tahoma"/>
          <w:sz w:val="24"/>
          <w:szCs w:val="24"/>
        </w:rPr>
      </w:pPr>
    </w:p>
    <w:p w14:paraId="1A01402B" w14:textId="77777777" w:rsidR="00807667" w:rsidRDefault="00807667">
      <w:pPr>
        <w:rPr>
          <w:rFonts w:ascii="Tahoma" w:hAnsi="Tahoma" w:cs="Tahoma"/>
          <w:sz w:val="24"/>
          <w:szCs w:val="24"/>
        </w:rPr>
      </w:pPr>
    </w:p>
    <w:p w14:paraId="13724196" w14:textId="77777777" w:rsidR="00807667" w:rsidRDefault="00807667">
      <w:pPr>
        <w:rPr>
          <w:rFonts w:ascii="Tahoma" w:hAnsi="Tahoma" w:cs="Tahoma"/>
          <w:sz w:val="24"/>
          <w:szCs w:val="24"/>
        </w:rPr>
      </w:pPr>
    </w:p>
    <w:p w14:paraId="1FB1309F" w14:textId="77777777" w:rsidR="00807667" w:rsidRDefault="00807667">
      <w:pPr>
        <w:rPr>
          <w:rFonts w:ascii="Tahoma" w:hAnsi="Tahoma" w:cs="Tahoma"/>
          <w:sz w:val="24"/>
          <w:szCs w:val="24"/>
        </w:rPr>
      </w:pPr>
    </w:p>
    <w:p w14:paraId="2DE6D15E" w14:textId="77777777" w:rsidR="00807667" w:rsidRDefault="00807667">
      <w:pPr>
        <w:rPr>
          <w:rFonts w:ascii="Tahoma" w:hAnsi="Tahoma" w:cs="Tahoma"/>
          <w:sz w:val="24"/>
          <w:szCs w:val="24"/>
        </w:rPr>
      </w:pPr>
    </w:p>
    <w:p w14:paraId="7ACFE9B3" w14:textId="77777777" w:rsidR="00807667" w:rsidRDefault="00807667">
      <w:pPr>
        <w:rPr>
          <w:rFonts w:ascii="Tahoma" w:hAnsi="Tahoma" w:cs="Tahoma"/>
          <w:sz w:val="24"/>
          <w:szCs w:val="24"/>
        </w:rPr>
      </w:pPr>
    </w:p>
    <w:p w14:paraId="4C404C0C" w14:textId="77777777" w:rsidR="00807667" w:rsidRDefault="00807667">
      <w:pPr>
        <w:rPr>
          <w:rFonts w:ascii="Tahoma" w:hAnsi="Tahoma" w:cs="Tahoma"/>
          <w:sz w:val="24"/>
          <w:szCs w:val="24"/>
        </w:rPr>
      </w:pPr>
    </w:p>
    <w:p w14:paraId="256C553E" w14:textId="77777777" w:rsidR="00807667" w:rsidRDefault="00807667">
      <w:pPr>
        <w:rPr>
          <w:rFonts w:ascii="Tahoma" w:hAnsi="Tahoma" w:cs="Tahoma"/>
          <w:sz w:val="24"/>
          <w:szCs w:val="24"/>
        </w:rPr>
      </w:pPr>
    </w:p>
    <w:p w14:paraId="01B1F19C" w14:textId="5D3085B9" w:rsidR="00421D0E" w:rsidRPr="00807667" w:rsidRDefault="003E5F4A" w:rsidP="00807667">
      <w:pPr>
        <w:pStyle w:val="Heading2"/>
        <w:jc w:val="center"/>
        <w:rPr>
          <w:rFonts w:ascii="Times New Roman" w:hAnsi="Times New Roman" w:cs="Times New Roman"/>
          <w:b/>
          <w:bCs/>
          <w:sz w:val="24"/>
          <w:szCs w:val="24"/>
        </w:rPr>
      </w:pPr>
      <w:bookmarkStart w:id="4" w:name="_Toc165447721"/>
      <w:r w:rsidRPr="00807667">
        <w:rPr>
          <w:rFonts w:ascii="Times New Roman" w:hAnsi="Times New Roman" w:cs="Times New Roman"/>
          <w:b/>
          <w:bCs/>
          <w:sz w:val="24"/>
          <w:szCs w:val="24"/>
        </w:rPr>
        <w:lastRenderedPageBreak/>
        <w:t>PENDAHULUAN</w:t>
      </w:r>
      <w:bookmarkEnd w:id="4"/>
    </w:p>
    <w:p w14:paraId="1E2B9B0A" w14:textId="77777777" w:rsidR="00E86EED" w:rsidRPr="00807667" w:rsidRDefault="00E86EED" w:rsidP="00807667">
      <w:pPr>
        <w:pStyle w:val="Heading2"/>
        <w:rPr>
          <w:rFonts w:ascii="Times New Roman" w:hAnsi="Times New Roman" w:cs="Times New Roman"/>
          <w:b/>
          <w:bCs/>
          <w:sz w:val="24"/>
          <w:szCs w:val="24"/>
        </w:rPr>
      </w:pPr>
      <w:bookmarkStart w:id="5" w:name="_Toc165447722"/>
      <w:r w:rsidRPr="00807667">
        <w:rPr>
          <w:rFonts w:ascii="Times New Roman" w:hAnsi="Times New Roman" w:cs="Times New Roman"/>
          <w:b/>
          <w:bCs/>
          <w:sz w:val="24"/>
          <w:szCs w:val="24"/>
        </w:rPr>
        <w:t>1.Kondisi Geografis</w:t>
      </w:r>
      <w:bookmarkEnd w:id="5"/>
    </w:p>
    <w:p w14:paraId="06268B47" w14:textId="33A19ACB" w:rsidR="00C01DF8" w:rsidRPr="005C3B26" w:rsidRDefault="00E86EED" w:rsidP="00C01DF8">
      <w:pPr>
        <w:pStyle w:val="NormalWeb"/>
        <w:rPr>
          <w:sz w:val="28"/>
          <w:szCs w:val="28"/>
        </w:rPr>
      </w:pPr>
      <w:r w:rsidRPr="00C01DF8">
        <w:rPr>
          <w:rFonts w:ascii="Tahoma" w:hAnsi="Tahoma" w:cs="Tahoma"/>
        </w:rPr>
        <w:tab/>
      </w:r>
      <w:r w:rsidR="000107E4" w:rsidRPr="005C3B26">
        <w:rPr>
          <w:sz w:val="28"/>
          <w:szCs w:val="28"/>
        </w:rPr>
        <w:t xml:space="preserve">Weding adalah terletak di kecamatan Bonang Demak Jawa Tengah,Indonesia </w:t>
      </w:r>
    </w:p>
    <w:p w14:paraId="36A9EAD7" w14:textId="55F18F2F" w:rsidR="000107E4" w:rsidRPr="005C3B26" w:rsidRDefault="000107E4" w:rsidP="000107E4">
      <w:pPr>
        <w:jc w:val="both"/>
        <w:rPr>
          <w:rFonts w:ascii="Times New Roman" w:hAnsi="Times New Roman" w:cs="Times New Roman"/>
          <w:sz w:val="32"/>
          <w:szCs w:val="32"/>
        </w:rPr>
      </w:pPr>
      <w:r w:rsidRPr="005C3B26">
        <w:rPr>
          <w:rFonts w:ascii="Times New Roman" w:hAnsi="Times New Roman" w:cs="Times New Roman"/>
          <w:sz w:val="28"/>
          <w:szCs w:val="28"/>
        </w:rPr>
        <w:t xml:space="preserve">Luas tanah bengkok di desa weding 1.131,38 Hektar atau sekitar 13,59% dari luas </w:t>
      </w:r>
      <w:r w:rsidRPr="005C3B26">
        <w:rPr>
          <w:rFonts w:ascii="Times New Roman" w:hAnsi="Times New Roman" w:cs="Times New Roman"/>
        </w:rPr>
        <w:t>wilaya</w:t>
      </w:r>
      <w:r w:rsidRPr="005C3B26">
        <w:rPr>
          <w:rFonts w:ascii="Times New Roman" w:hAnsi="Times New Roman" w:cs="Times New Roman"/>
          <w:sz w:val="24"/>
          <w:szCs w:val="24"/>
        </w:rPr>
        <w:t xml:space="preserve">h </w:t>
      </w:r>
      <w:r w:rsidRPr="005C3B26">
        <w:rPr>
          <w:rFonts w:ascii="Times New Roman" w:hAnsi="Times New Roman" w:cs="Times New Roman"/>
          <w:sz w:val="28"/>
          <w:szCs w:val="28"/>
        </w:rPr>
        <w:t xml:space="preserve">Desa Weding terletak di Kecamatan Bonang, Kabupaten Demak. Dengan luas wilayah mencapai </w:t>
      </w:r>
      <w:r w:rsidR="00345629" w:rsidRPr="005C3B26">
        <w:rPr>
          <w:rFonts w:ascii="Times New Roman" w:hAnsi="Times New Roman" w:cs="Times New Roman"/>
          <w:sz w:val="28"/>
          <w:szCs w:val="28"/>
        </w:rPr>
        <w:t>313,63</w:t>
      </w:r>
      <w:r w:rsidRPr="005C3B26">
        <w:rPr>
          <w:rFonts w:ascii="Times New Roman" w:hAnsi="Times New Roman" w:cs="Times New Roman"/>
          <w:sz w:val="28"/>
          <w:szCs w:val="28"/>
        </w:rPr>
        <w:t xml:space="preserve"> hektar, memiliki penduduk sebanyak </w:t>
      </w:r>
      <w:r w:rsidR="00345629" w:rsidRPr="005C3B26">
        <w:rPr>
          <w:rFonts w:ascii="Times New Roman" w:hAnsi="Times New Roman" w:cs="Times New Roman"/>
          <w:sz w:val="28"/>
          <w:szCs w:val="28"/>
        </w:rPr>
        <w:t>7553</w:t>
      </w:r>
      <w:r w:rsidRPr="005C3B26">
        <w:rPr>
          <w:rFonts w:ascii="Times New Roman" w:hAnsi="Times New Roman" w:cs="Times New Roman"/>
          <w:sz w:val="28"/>
          <w:szCs w:val="28"/>
        </w:rPr>
        <w:t xml:space="preserve"> jiwa serta memiliki Kepala Keluarga sebanyak </w:t>
      </w:r>
      <w:r w:rsidR="00345629" w:rsidRPr="005C3B26">
        <w:rPr>
          <w:rFonts w:ascii="Times New Roman" w:hAnsi="Times New Roman" w:cs="Times New Roman"/>
          <w:sz w:val="28"/>
          <w:szCs w:val="28"/>
        </w:rPr>
        <w:t>2</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280</w:t>
      </w:r>
      <w:r w:rsidRPr="005C3B26">
        <w:rPr>
          <w:rFonts w:ascii="Times New Roman" w:hAnsi="Times New Roman" w:cs="Times New Roman"/>
          <w:sz w:val="28"/>
          <w:szCs w:val="28"/>
        </w:rPr>
        <w:t xml:space="preserve"> Desa ini terdiri dari </w:t>
      </w:r>
      <w:r w:rsidR="00345629" w:rsidRPr="005C3B26">
        <w:rPr>
          <w:rFonts w:ascii="Times New Roman" w:hAnsi="Times New Roman" w:cs="Times New Roman"/>
          <w:sz w:val="28"/>
          <w:szCs w:val="28"/>
        </w:rPr>
        <w:t xml:space="preserve">3 </w:t>
      </w:r>
      <w:r w:rsidRPr="005C3B26">
        <w:rPr>
          <w:rFonts w:ascii="Times New Roman" w:hAnsi="Times New Roman" w:cs="Times New Roman"/>
          <w:sz w:val="28"/>
          <w:szCs w:val="28"/>
        </w:rPr>
        <w:t>Dukuh diantaranya:</w:t>
      </w:r>
      <w:r w:rsidR="00345629" w:rsidRPr="005C3B26">
        <w:rPr>
          <w:rFonts w:ascii="Times New Roman" w:hAnsi="Times New Roman" w:cs="Times New Roman"/>
          <w:sz w:val="28"/>
          <w:szCs w:val="28"/>
        </w:rPr>
        <w:t>1</w:t>
      </w:r>
      <w:r w:rsidRPr="005C3B26">
        <w:rPr>
          <w:rFonts w:ascii="Times New Roman" w:hAnsi="Times New Roman" w:cs="Times New Roman"/>
          <w:sz w:val="28"/>
          <w:szCs w:val="28"/>
        </w:rPr>
        <w:t>.</w:t>
      </w:r>
      <w:r w:rsidR="00345629" w:rsidRPr="005C3B26">
        <w:rPr>
          <w:rFonts w:ascii="Times New Roman" w:hAnsi="Times New Roman" w:cs="Times New Roman"/>
          <w:sz w:val="28"/>
          <w:szCs w:val="28"/>
        </w:rPr>
        <w:t xml:space="preserve">Bener ,2.melawayan 3.weding timur 4.weding barat </w:t>
      </w:r>
      <w:r w:rsidRPr="005C3B26">
        <w:rPr>
          <w:rFonts w:ascii="Times New Roman" w:hAnsi="Times New Roman" w:cs="Times New Roman"/>
          <w:sz w:val="28"/>
          <w:szCs w:val="28"/>
        </w:rPr>
        <w:t xml:space="preserve">Desa ini berbatasan langsung dengan Desa </w:t>
      </w:r>
      <w:r w:rsidR="00345629" w:rsidRPr="005C3B26">
        <w:rPr>
          <w:rFonts w:ascii="Times New Roman" w:hAnsi="Times New Roman" w:cs="Times New Roman"/>
          <w:sz w:val="28"/>
          <w:szCs w:val="28"/>
        </w:rPr>
        <w:t>wonosari</w:t>
      </w:r>
      <w:r w:rsidRPr="005C3B26">
        <w:rPr>
          <w:rFonts w:ascii="Times New Roman" w:hAnsi="Times New Roman" w:cs="Times New Roman"/>
          <w:sz w:val="28"/>
          <w:szCs w:val="28"/>
        </w:rPr>
        <w:t xml:space="preserve"> </w:t>
      </w:r>
      <w:r w:rsidR="00345629" w:rsidRPr="005C3B26">
        <w:rPr>
          <w:rFonts w:ascii="Times New Roman" w:hAnsi="Times New Roman" w:cs="Times New Roman"/>
          <w:sz w:val="32"/>
          <w:szCs w:val="32"/>
        </w:rPr>
        <w:t>.</w:t>
      </w:r>
    </w:p>
    <w:p w14:paraId="52FA922D" w14:textId="77777777"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rStyle w:val="Strong"/>
          <w:color w:val="111111"/>
          <w:sz w:val="28"/>
          <w:szCs w:val="28"/>
        </w:rPr>
        <w:t>Kepala Keluarga di Desa Weding</w:t>
      </w:r>
      <w:r w:rsidRPr="005C3B26">
        <w:rPr>
          <w:color w:val="111111"/>
          <w:sz w:val="28"/>
          <w:szCs w:val="28"/>
        </w:rPr>
        <w:t> berperan penting dalam memastikan kesejahteraan masyarakat. </w:t>
      </w:r>
      <w:r w:rsidRPr="005C3B26">
        <w:rPr>
          <w:rStyle w:val="Strong"/>
          <w:color w:val="111111"/>
          <w:sz w:val="28"/>
          <w:szCs w:val="28"/>
        </w:rPr>
        <w:t>Dinpermades P2KB Kabupaten Demak</w:t>
      </w:r>
      <w:r w:rsidRPr="005C3B26">
        <w:rPr>
          <w:color w:val="111111"/>
          <w:sz w:val="28"/>
          <w:szCs w:val="28"/>
        </w:rPr>
        <w:t> telah berkomitmen untuk meningkatkan kesejahteraan di desa, termasuk melalui program </w:t>
      </w:r>
      <w:r w:rsidRPr="005C3B26">
        <w:rPr>
          <w:rStyle w:val="Strong"/>
          <w:color w:val="111111"/>
          <w:sz w:val="28"/>
          <w:szCs w:val="28"/>
        </w:rPr>
        <w:t>Kampung Keluarga Berkualitas</w:t>
      </w:r>
      <w:r w:rsidRPr="005C3B26">
        <w:rPr>
          <w:color w:val="111111"/>
          <w:sz w:val="28"/>
          <w:szCs w:val="28"/>
        </w:rPr>
        <w:t>. Desa Weding, yang terletak di Kecamatan Bonang, menjadi salah satu lokasi awal pelaksanaan program ini.</w:t>
      </w:r>
    </w:p>
    <w:p w14:paraId="71C6AC60" w14:textId="6991C5C1" w:rsidR="00345629" w:rsidRPr="005C3B26" w:rsidRDefault="00345629" w:rsidP="00345629">
      <w:pPr>
        <w:pStyle w:val="NormalWeb"/>
        <w:shd w:val="clear" w:color="auto" w:fill="F9F9F9"/>
        <w:spacing w:before="0" w:beforeAutospacing="0" w:after="0" w:afterAutospacing="0"/>
        <w:rPr>
          <w:color w:val="111111"/>
          <w:sz w:val="28"/>
          <w:szCs w:val="28"/>
        </w:rPr>
      </w:pPr>
      <w:r w:rsidRPr="005C3B26">
        <w:rPr>
          <w:color w:val="111111"/>
          <w:sz w:val="28"/>
          <w:szCs w:val="28"/>
        </w:rPr>
        <w:t>Program </w:t>
      </w:r>
      <w:r w:rsidRPr="005C3B26">
        <w:rPr>
          <w:rStyle w:val="Strong"/>
          <w:color w:val="111111"/>
          <w:sz w:val="28"/>
          <w:szCs w:val="28"/>
        </w:rPr>
        <w:t>Kampung Keluarga Berkualitas</w:t>
      </w:r>
      <w:r w:rsidRPr="005C3B26">
        <w:rPr>
          <w:color w:val="111111"/>
          <w:sz w:val="28"/>
          <w:szCs w:val="28"/>
        </w:rPr>
        <w:t> bertujuan untuk mensejahterakan masyarakat dan meningkatkan kualitas hidup perempuan dan anak. Dalam rangka percepatan penurunan stunting, program ini mengintegrasikan desa dampingan menjadi desa yang ramah perempuan dan peduli anak.</w:t>
      </w:r>
    </w:p>
    <w:p w14:paraId="6DCFCB85" w14:textId="77777777"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Semoga program ini dapat memberikan manfaat yang signifikan bagi masyarakat di Desa Weding dan memperkuat peran kepala keluarga dalam menciptakan kesejahteraan bagi seluruh anggota keluarga.</w:t>
      </w:r>
    </w:p>
    <w:p w14:paraId="2A2A38AF" w14:textId="58571CD2" w:rsidR="00345629" w:rsidRPr="005C3B26" w:rsidRDefault="00345629" w:rsidP="00345629">
      <w:pPr>
        <w:pStyle w:val="NormalWeb"/>
        <w:shd w:val="clear" w:color="auto" w:fill="F9F9F9"/>
        <w:spacing w:before="180" w:beforeAutospacing="0" w:after="0" w:afterAutospacing="0"/>
        <w:rPr>
          <w:color w:val="111111"/>
          <w:sz w:val="28"/>
          <w:szCs w:val="28"/>
        </w:rPr>
      </w:pPr>
      <w:r w:rsidRPr="005C3B26">
        <w:rPr>
          <w:color w:val="111111"/>
          <w:sz w:val="28"/>
          <w:szCs w:val="28"/>
        </w:rPr>
        <w:t>Desa weding mempunya kearifatifan membuat kerajinan enceng gondok yang diambil dari kali yang ada di desa weding sendiri.</w:t>
      </w:r>
      <w:r w:rsidR="005C3B26" w:rsidRPr="005C3B26">
        <w:rPr>
          <w:color w:val="111111"/>
          <w:sz w:val="28"/>
          <w:szCs w:val="28"/>
        </w:rPr>
        <w:t>Dan ada warga yang mempunyai jiwa usaha yang di miliki seperti pak najmul farid yang berbakah membuat dan mengolah usaha pupuk forek atau juga membuat pupuk ecoenzim yang mempunyai banyak manfaat untuk tubuh dan sekitar.</w:t>
      </w:r>
    </w:p>
    <w:p w14:paraId="6106D426" w14:textId="77777777" w:rsidR="00345629" w:rsidRDefault="00345629" w:rsidP="000107E4">
      <w:pPr>
        <w:jc w:val="both"/>
        <w:rPr>
          <w:rFonts w:ascii="Times New Roman" w:hAnsi="Times New Roman" w:cs="Times New Roman"/>
          <w:sz w:val="28"/>
          <w:szCs w:val="28"/>
        </w:rPr>
      </w:pPr>
    </w:p>
    <w:p w14:paraId="20F5D1F9" w14:textId="2FA313DF" w:rsidR="000107E4" w:rsidRPr="00C01DF8" w:rsidRDefault="000107E4" w:rsidP="00C01DF8">
      <w:pPr>
        <w:pStyle w:val="NormalWeb"/>
        <w:rPr>
          <w:b/>
          <w:bCs/>
          <w:sz w:val="28"/>
          <w:szCs w:val="28"/>
        </w:rPr>
      </w:pPr>
    </w:p>
    <w:p w14:paraId="3D696F7A" w14:textId="0FB9D55F" w:rsidR="002853A0" w:rsidRPr="00E86EED" w:rsidRDefault="002853A0">
      <w:pPr>
        <w:rPr>
          <w:rFonts w:ascii="Tahoma" w:hAnsi="Tahoma" w:cs="Tahoma"/>
          <w:sz w:val="24"/>
          <w:szCs w:val="24"/>
        </w:rPr>
      </w:pPr>
      <w:r w:rsidRPr="00E86EED">
        <w:rPr>
          <w:rFonts w:ascii="Tahoma" w:hAnsi="Tahoma" w:cs="Tahoma"/>
          <w:sz w:val="24"/>
          <w:szCs w:val="24"/>
        </w:rPr>
        <w:br w:type="page"/>
      </w:r>
    </w:p>
    <w:p w14:paraId="025049EC" w14:textId="6780EDE3" w:rsidR="003E5F4A" w:rsidRPr="00807667" w:rsidRDefault="00807667" w:rsidP="00807667">
      <w:pPr>
        <w:pStyle w:val="Heading1"/>
        <w:jc w:val="center"/>
        <w:rPr>
          <w:rFonts w:ascii="Times New Roman" w:hAnsi="Times New Roman" w:cs="Times New Roman"/>
          <w:b/>
          <w:bCs/>
          <w:sz w:val="24"/>
          <w:szCs w:val="24"/>
        </w:rPr>
      </w:pPr>
      <w:bookmarkStart w:id="6" w:name="_Toc165447723"/>
      <w:r>
        <w:rPr>
          <w:rFonts w:ascii="Times New Roman" w:hAnsi="Times New Roman" w:cs="Times New Roman"/>
          <w:b/>
          <w:bCs/>
          <w:sz w:val="24"/>
          <w:szCs w:val="24"/>
        </w:rPr>
        <w:lastRenderedPageBreak/>
        <w:t xml:space="preserve">II. </w:t>
      </w:r>
      <w:r w:rsidR="003E5F4A" w:rsidRPr="00807667">
        <w:rPr>
          <w:rFonts w:ascii="Times New Roman" w:hAnsi="Times New Roman" w:cs="Times New Roman"/>
          <w:b/>
          <w:bCs/>
          <w:sz w:val="24"/>
          <w:szCs w:val="24"/>
        </w:rPr>
        <w:t>HASIL</w:t>
      </w:r>
      <w:r w:rsidR="008544B4" w:rsidRPr="00807667">
        <w:rPr>
          <w:rFonts w:ascii="Times New Roman" w:hAnsi="Times New Roman" w:cs="Times New Roman"/>
          <w:b/>
          <w:bCs/>
          <w:sz w:val="24"/>
          <w:szCs w:val="24"/>
        </w:rPr>
        <w:t xml:space="preserve"> </w:t>
      </w:r>
      <w:r w:rsidR="003E5F4A" w:rsidRPr="00807667">
        <w:rPr>
          <w:rFonts w:ascii="Times New Roman" w:hAnsi="Times New Roman" w:cs="Times New Roman"/>
          <w:b/>
          <w:bCs/>
          <w:sz w:val="24"/>
          <w:szCs w:val="24"/>
        </w:rPr>
        <w:t>KEGIATAN</w:t>
      </w:r>
      <w:r w:rsidR="003C2C1E" w:rsidRPr="00807667">
        <w:rPr>
          <w:rFonts w:ascii="Times New Roman" w:hAnsi="Times New Roman" w:cs="Times New Roman"/>
          <w:b/>
          <w:bCs/>
          <w:sz w:val="24"/>
          <w:szCs w:val="24"/>
        </w:rPr>
        <w:t xml:space="preserve"> BULAN BERJALAN (Sebutkan nama bulandan tahunnya)</w:t>
      </w:r>
      <w:bookmarkEnd w:id="6"/>
    </w:p>
    <w:p w14:paraId="7FAE32E9" w14:textId="1E8245EF" w:rsidR="005C3B26" w:rsidRPr="00807667" w:rsidRDefault="005B66DD" w:rsidP="00807667">
      <w:pPr>
        <w:pStyle w:val="Heading2"/>
        <w:rPr>
          <w:rFonts w:ascii="Times New Roman" w:hAnsi="Times New Roman" w:cs="Times New Roman"/>
          <w:b/>
          <w:bCs/>
          <w:sz w:val="24"/>
          <w:szCs w:val="24"/>
        </w:rPr>
      </w:pPr>
      <w:bookmarkStart w:id="7" w:name="_Toc165447724"/>
      <w:r w:rsidRPr="00807667">
        <w:rPr>
          <w:rFonts w:ascii="Times New Roman" w:hAnsi="Times New Roman" w:cs="Times New Roman"/>
          <w:b/>
          <w:bCs/>
          <w:sz w:val="24"/>
          <w:szCs w:val="24"/>
        </w:rPr>
        <w:t>Hasil Kegiatan Entreprenur</w:t>
      </w:r>
      <w:bookmarkEnd w:id="7"/>
    </w:p>
    <w:p w14:paraId="597937B2" w14:textId="366DCD7E" w:rsidR="00AF10D0" w:rsidRPr="00AF10D0" w:rsidRDefault="00043768" w:rsidP="00AF10D0">
      <w:pPr>
        <w:pStyle w:val="ListParagraph"/>
        <w:numPr>
          <w:ilvl w:val="0"/>
          <w:numId w:val="5"/>
        </w:numPr>
        <w:jc w:val="both"/>
        <w:rPr>
          <w:rFonts w:ascii="Tahoma" w:hAnsi="Tahoma" w:cs="Tahoma"/>
          <w:sz w:val="24"/>
          <w:szCs w:val="24"/>
        </w:rPr>
      </w:pPr>
      <w:r>
        <w:rPr>
          <w:rFonts w:ascii="Tahoma" w:hAnsi="Tahoma" w:cs="Tahoma"/>
          <w:sz w:val="24"/>
          <w:szCs w:val="24"/>
        </w:rPr>
        <w:t xml:space="preserve">Furniture </w:t>
      </w:r>
    </w:p>
    <w:p w14:paraId="50468611" w14:textId="1A5A93F0" w:rsidR="005C3B26" w:rsidRDefault="00AF10D0" w:rsidP="00AF10D0">
      <w:pPr>
        <w:pStyle w:val="ListParagraph"/>
        <w:ind w:left="1440"/>
        <w:jc w:val="both"/>
        <w:rPr>
          <w:rFonts w:ascii="Tahoma" w:hAnsi="Tahoma" w:cs="Tahoma"/>
          <w:sz w:val="24"/>
          <w:szCs w:val="24"/>
        </w:rPr>
      </w:pPr>
      <w:r w:rsidRPr="00AF10D0">
        <w:rPr>
          <w:rFonts w:ascii="Tahoma" w:hAnsi="Tahoma" w:cs="Tahoma"/>
          <w:sz w:val="24"/>
          <w:szCs w:val="24"/>
        </w:rPr>
        <w:t>miniatur kayu usaha yang sekarang saya jual mulai maret  sudah mulai merambah ke dunia online dan juga sudah stabil untuk penghasilanya. saya bekerja sama dengan ibu pkk desa untuk memesan perlengkapan dapur pada saya . dengan harga yang terjangkau di kalangan ibu ibu desa sekitar saya.</w:t>
      </w:r>
    </w:p>
    <w:p w14:paraId="74693942" w14:textId="77777777" w:rsidR="00AF10D0" w:rsidRDefault="00AF10D0" w:rsidP="00AF10D0">
      <w:pPr>
        <w:pStyle w:val="ListParagraph"/>
        <w:ind w:left="1440"/>
        <w:jc w:val="both"/>
        <w:rPr>
          <w:rFonts w:ascii="Tahoma" w:hAnsi="Tahoma" w:cs="Tahoma"/>
          <w:sz w:val="24"/>
          <w:szCs w:val="24"/>
        </w:rPr>
      </w:pPr>
    </w:p>
    <w:p w14:paraId="7581E4EF" w14:textId="22D2E1F7" w:rsidR="00AF10D0" w:rsidRDefault="00AF10D0"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1A1F4A6" wp14:editId="0A42D056">
            <wp:extent cx="2875915" cy="2875915"/>
            <wp:effectExtent l="0" t="0" r="635" b="635"/>
            <wp:docPr id="81756555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75915" cy="2875915"/>
                    </a:xfrm>
                    <a:prstGeom prst="rect">
                      <a:avLst/>
                    </a:prstGeom>
                    <a:noFill/>
                  </pic:spPr>
                </pic:pic>
              </a:graphicData>
            </a:graphic>
          </wp:inline>
        </w:drawing>
      </w:r>
    </w:p>
    <w:p w14:paraId="5CC6691E" w14:textId="77777777" w:rsidR="00AF10D0" w:rsidRDefault="00AF10D0" w:rsidP="00AF10D0">
      <w:pPr>
        <w:pStyle w:val="ListParagraph"/>
        <w:ind w:left="1440"/>
        <w:jc w:val="both"/>
        <w:rPr>
          <w:rFonts w:ascii="Tahoma" w:hAnsi="Tahoma" w:cs="Tahoma"/>
          <w:sz w:val="24"/>
          <w:szCs w:val="24"/>
        </w:rPr>
      </w:pPr>
    </w:p>
    <w:p w14:paraId="2FC4D6F6" w14:textId="1AD28522" w:rsidR="00AF10D0" w:rsidRDefault="00043768" w:rsidP="00AF10D0">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194A25D2" wp14:editId="56A73B4F">
            <wp:extent cx="3088716" cy="1737360"/>
            <wp:effectExtent l="0" t="0" r="0" b="0"/>
            <wp:docPr id="6292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2227" name="Picture 6292227"/>
                    <pic:cNvPicPr/>
                  </pic:nvPicPr>
                  <pic:blipFill>
                    <a:blip r:embed="rId11">
                      <a:extLst>
                        <a:ext uri="{28A0092B-C50C-407E-A947-70E740481C1C}">
                          <a14:useLocalDpi xmlns:a14="http://schemas.microsoft.com/office/drawing/2010/main" val="0"/>
                        </a:ext>
                      </a:extLst>
                    </a:blip>
                    <a:stretch>
                      <a:fillRect/>
                    </a:stretch>
                  </pic:blipFill>
                  <pic:spPr>
                    <a:xfrm>
                      <a:off x="0" y="0"/>
                      <a:ext cx="3097681" cy="1742403"/>
                    </a:xfrm>
                    <a:prstGeom prst="rect">
                      <a:avLst/>
                    </a:prstGeom>
                  </pic:spPr>
                </pic:pic>
              </a:graphicData>
            </a:graphic>
          </wp:inline>
        </w:drawing>
      </w:r>
    </w:p>
    <w:p w14:paraId="216C2A70" w14:textId="77777777" w:rsidR="00043768" w:rsidRDefault="00043768" w:rsidP="00AF10D0">
      <w:pPr>
        <w:pStyle w:val="ListParagraph"/>
        <w:ind w:left="1440"/>
        <w:jc w:val="both"/>
        <w:rPr>
          <w:rFonts w:ascii="Tahoma" w:hAnsi="Tahoma" w:cs="Tahoma"/>
          <w:sz w:val="24"/>
          <w:szCs w:val="24"/>
        </w:rPr>
      </w:pPr>
    </w:p>
    <w:p w14:paraId="56180813" w14:textId="549721B4" w:rsidR="00632B42" w:rsidRPr="00CA0C39" w:rsidRDefault="00043768" w:rsidP="00CA0C39">
      <w:pPr>
        <w:pStyle w:val="ListParagraph"/>
        <w:ind w:left="1440"/>
        <w:jc w:val="both"/>
        <w:rPr>
          <w:rFonts w:ascii="Tahoma" w:hAnsi="Tahoma" w:cs="Tahoma"/>
          <w:sz w:val="24"/>
          <w:szCs w:val="24"/>
        </w:rPr>
      </w:pPr>
      <w:r>
        <w:rPr>
          <w:rFonts w:ascii="Tahoma" w:hAnsi="Tahoma" w:cs="Tahoma"/>
          <w:noProof/>
          <w:sz w:val="24"/>
          <w:szCs w:val="24"/>
        </w:rPr>
        <w:drawing>
          <wp:inline distT="0" distB="0" distL="0" distR="0" wp14:anchorId="30429968" wp14:editId="7F953BA6">
            <wp:extent cx="3840480" cy="1896745"/>
            <wp:effectExtent l="0" t="0" r="7620" b="8255"/>
            <wp:docPr id="463337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33784" name="Picture 46333784"/>
                    <pic:cNvPicPr/>
                  </pic:nvPicPr>
                  <pic:blipFill>
                    <a:blip r:embed="rId12">
                      <a:extLst>
                        <a:ext uri="{28A0092B-C50C-407E-A947-70E740481C1C}">
                          <a14:useLocalDpi xmlns:a14="http://schemas.microsoft.com/office/drawing/2010/main" val="0"/>
                        </a:ext>
                      </a:extLst>
                    </a:blip>
                    <a:stretch>
                      <a:fillRect/>
                    </a:stretch>
                  </pic:blipFill>
                  <pic:spPr>
                    <a:xfrm>
                      <a:off x="0" y="0"/>
                      <a:ext cx="3921054" cy="1936539"/>
                    </a:xfrm>
                    <a:prstGeom prst="rect">
                      <a:avLst/>
                    </a:prstGeom>
                  </pic:spPr>
                </pic:pic>
              </a:graphicData>
            </a:graphic>
          </wp:inline>
        </w:drawing>
      </w:r>
    </w:p>
    <w:p w14:paraId="3C3B8165" w14:textId="219B18ED" w:rsidR="005B66DD" w:rsidRPr="00807667" w:rsidRDefault="0068683A" w:rsidP="00807667">
      <w:pPr>
        <w:pStyle w:val="Heading2"/>
        <w:rPr>
          <w:rFonts w:ascii="Times New Roman" w:hAnsi="Times New Roman" w:cs="Times New Roman"/>
          <w:b/>
          <w:bCs/>
        </w:rPr>
      </w:pPr>
      <w:bookmarkStart w:id="8" w:name="_Toc165447725"/>
      <w:r w:rsidRPr="00807667">
        <w:rPr>
          <w:rFonts w:ascii="Times New Roman" w:hAnsi="Times New Roman" w:cs="Times New Roman"/>
          <w:b/>
          <w:bCs/>
        </w:rPr>
        <w:lastRenderedPageBreak/>
        <w:t>2</w:t>
      </w:r>
      <w:r w:rsidR="005B66DD" w:rsidRPr="00807667">
        <w:rPr>
          <w:rFonts w:ascii="Times New Roman" w:hAnsi="Times New Roman" w:cs="Times New Roman"/>
          <w:b/>
          <w:bCs/>
        </w:rPr>
        <w:t>.2. Hasil Kegiatan Sociopreneur</w:t>
      </w:r>
      <w:bookmarkEnd w:id="8"/>
    </w:p>
    <w:p w14:paraId="748AF055" w14:textId="4A8355A6" w:rsidR="004148C1" w:rsidRDefault="008060DC" w:rsidP="004148C1">
      <w:pPr>
        <w:ind w:left="360"/>
        <w:jc w:val="both"/>
        <w:rPr>
          <w:rFonts w:ascii="Tahoma" w:hAnsi="Tahoma" w:cs="Tahoma"/>
          <w:sz w:val="24"/>
          <w:szCs w:val="24"/>
        </w:rPr>
      </w:pPr>
      <w:r>
        <w:rPr>
          <w:rFonts w:ascii="Tahoma" w:hAnsi="Tahoma" w:cs="Tahoma"/>
          <w:sz w:val="24"/>
          <w:szCs w:val="24"/>
        </w:rPr>
        <w:t xml:space="preserve">1. perkenalan ibu pkk desa weding dengan membuat kerajinan enceng gondok </w:t>
      </w:r>
    </w:p>
    <w:p w14:paraId="141D708B" w14:textId="5FEBD38F" w:rsidR="00632B42" w:rsidRDefault="00632B42" w:rsidP="004148C1">
      <w:pPr>
        <w:ind w:left="360"/>
        <w:jc w:val="both"/>
        <w:rPr>
          <w:rFonts w:ascii="Tahoma" w:hAnsi="Tahoma" w:cs="Tahoma"/>
          <w:sz w:val="24"/>
          <w:szCs w:val="24"/>
        </w:rPr>
      </w:pPr>
      <w:r>
        <w:rPr>
          <w:rFonts w:ascii="Tahoma" w:hAnsi="Tahoma" w:cs="Tahoma"/>
          <w:sz w:val="24"/>
          <w:szCs w:val="24"/>
        </w:rPr>
        <w:t xml:space="preserve"> </w:t>
      </w:r>
      <w:r>
        <w:rPr>
          <w:rFonts w:ascii="Tahoma" w:hAnsi="Tahoma" w:cs="Tahoma"/>
          <w:noProof/>
          <w:sz w:val="24"/>
          <w:szCs w:val="24"/>
        </w:rPr>
        <w:drawing>
          <wp:inline distT="0" distB="0" distL="0" distR="0" wp14:anchorId="6D9A6101" wp14:editId="31C937C8">
            <wp:extent cx="2605968" cy="3474720"/>
            <wp:effectExtent l="0" t="0" r="4445" b="0"/>
            <wp:docPr id="128291883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918832" name="Picture 128291883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17064" cy="3489516"/>
                    </a:xfrm>
                    <a:prstGeom prst="rect">
                      <a:avLst/>
                    </a:prstGeom>
                  </pic:spPr>
                </pic:pic>
              </a:graphicData>
            </a:graphic>
          </wp:inline>
        </w:drawing>
      </w:r>
      <w:r w:rsidR="00043768">
        <w:rPr>
          <w:rFonts w:ascii="Tahoma" w:hAnsi="Tahoma" w:cs="Tahoma"/>
          <w:sz w:val="24"/>
          <w:szCs w:val="24"/>
        </w:rPr>
        <w:t xml:space="preserve"> </w:t>
      </w:r>
      <w:r w:rsidR="006B572C">
        <w:rPr>
          <w:rFonts w:ascii="Tahoma" w:hAnsi="Tahoma" w:cs="Tahoma"/>
          <w:sz w:val="24"/>
          <w:szCs w:val="24"/>
        </w:rPr>
        <w:t xml:space="preserve"> </w:t>
      </w:r>
      <w:r w:rsidR="006B572C">
        <w:rPr>
          <w:rFonts w:ascii="Tahoma" w:hAnsi="Tahoma" w:cs="Tahoma"/>
          <w:noProof/>
          <w:sz w:val="24"/>
          <w:szCs w:val="24"/>
        </w:rPr>
        <w:drawing>
          <wp:inline distT="0" distB="0" distL="0" distR="0" wp14:anchorId="751FF2E8" wp14:editId="20066E7B">
            <wp:extent cx="2216150" cy="1699478"/>
            <wp:effectExtent l="0" t="0" r="0" b="0"/>
            <wp:docPr id="550329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329226" name="Picture 5503292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21768" cy="1703787"/>
                    </a:xfrm>
                    <a:prstGeom prst="rect">
                      <a:avLst/>
                    </a:prstGeom>
                  </pic:spPr>
                </pic:pic>
              </a:graphicData>
            </a:graphic>
          </wp:inline>
        </w:drawing>
      </w:r>
    </w:p>
    <w:p w14:paraId="4BBF2231" w14:textId="36E4A340" w:rsidR="001F3B36" w:rsidRDefault="001F3B36" w:rsidP="004148C1">
      <w:pPr>
        <w:ind w:left="360"/>
        <w:jc w:val="both"/>
        <w:rPr>
          <w:rFonts w:ascii="Tahoma" w:hAnsi="Tahoma" w:cs="Tahoma"/>
          <w:sz w:val="24"/>
          <w:szCs w:val="24"/>
        </w:rPr>
      </w:pPr>
      <w:r>
        <w:rPr>
          <w:rFonts w:ascii="Tahoma" w:hAnsi="Tahoma" w:cs="Tahoma"/>
          <w:sz w:val="24"/>
          <w:szCs w:val="24"/>
        </w:rPr>
        <w:t xml:space="preserve"> </w:t>
      </w:r>
    </w:p>
    <w:p w14:paraId="03F4D03D" w14:textId="09266029" w:rsidR="00632B42" w:rsidRDefault="00632B42" w:rsidP="004148C1">
      <w:pPr>
        <w:ind w:left="360"/>
        <w:jc w:val="both"/>
        <w:rPr>
          <w:rFonts w:ascii="Tahoma" w:hAnsi="Tahoma" w:cs="Tahoma"/>
          <w:sz w:val="24"/>
          <w:szCs w:val="24"/>
        </w:rPr>
      </w:pPr>
      <w:r w:rsidRPr="00632B42">
        <w:rPr>
          <w:rFonts w:ascii="Tahoma" w:hAnsi="Tahoma" w:cs="Tahoma"/>
          <w:sz w:val="24"/>
          <w:szCs w:val="24"/>
        </w:rPr>
        <w:t>Eceng gondok atau enceng gondok adalah tanaman air yang hidup mengapung dengan nama ilmiah Eichhornia crassipes.</w:t>
      </w:r>
      <w:r w:rsidRPr="00632B42">
        <w:t xml:space="preserve"> </w:t>
      </w:r>
      <w:r w:rsidRPr="00632B42">
        <w:rPr>
          <w:rFonts w:ascii="Tahoma" w:hAnsi="Tahoma" w:cs="Tahoma"/>
          <w:sz w:val="24"/>
          <w:szCs w:val="24"/>
        </w:rPr>
        <w:t>Bentuk eceng gondok cukup mudah dikenali. Selain ciri utamanya yang hidup mengapung di permukaan air, tumbuhan ini juga memiliki akar serabut seperti rambut untuk menyerap nutrisi</w:t>
      </w:r>
      <w:r>
        <w:rPr>
          <w:rFonts w:ascii="Tahoma" w:hAnsi="Tahoma" w:cs="Tahoma"/>
          <w:sz w:val="24"/>
          <w:szCs w:val="24"/>
        </w:rPr>
        <w:t xml:space="preserve">.selain itu enceng gondok juga bisa di jadikan kerajinan seperti kebutuhan rumah tagga dengan  beberapa bentuk model.di weding para ibu ibu antusias membuat enceng </w:t>
      </w:r>
      <w:r w:rsidR="00BD7DF1">
        <w:rPr>
          <w:rFonts w:ascii="Tahoma" w:hAnsi="Tahoma" w:cs="Tahoma"/>
          <w:sz w:val="24"/>
          <w:szCs w:val="24"/>
        </w:rPr>
        <w:t>gondok dengan serentak dan menjualkan secara online .</w:t>
      </w:r>
    </w:p>
    <w:p w14:paraId="763E49B6" w14:textId="507C8A95" w:rsidR="008060DC" w:rsidRDefault="00BD7DF1" w:rsidP="004148C1">
      <w:pPr>
        <w:ind w:left="360"/>
        <w:jc w:val="both"/>
        <w:rPr>
          <w:rFonts w:ascii="Tahoma" w:hAnsi="Tahoma" w:cs="Tahoma"/>
          <w:sz w:val="24"/>
          <w:szCs w:val="24"/>
        </w:rPr>
      </w:pPr>
      <w:r w:rsidRPr="00BD7DF1">
        <w:rPr>
          <w:rFonts w:ascii="Tahoma" w:hAnsi="Tahoma" w:cs="Tahoma"/>
          <w:sz w:val="24"/>
          <w:szCs w:val="24"/>
        </w:rPr>
        <w:t>Eceng gondok adalah tumbuhan yang sangat kuat dan mampu beradaptasi di hampir semua lingkungan. Tumbuhan ini mampu beradaptasi dengan perubahan kondisi air yang ekstrem. Mulai dari ketinggian air, kecepatan arus air, jumlah nutrisi di air, pH dan temperatur. Bahkan enceng gondok juga dapat bertahan dari berbagai jenis racun serta zat kimia berbahaya yang terkandung dalam air</w:t>
      </w:r>
    </w:p>
    <w:p w14:paraId="7F55540F" w14:textId="51CC99DB" w:rsidR="00CA0C39" w:rsidRDefault="00CA0C39" w:rsidP="004148C1">
      <w:pPr>
        <w:ind w:left="360"/>
        <w:jc w:val="both"/>
        <w:rPr>
          <w:rFonts w:ascii="Tahoma" w:hAnsi="Tahoma" w:cs="Tahoma"/>
          <w:sz w:val="24"/>
          <w:szCs w:val="24"/>
        </w:rPr>
      </w:pPr>
      <w:r>
        <w:rPr>
          <w:rFonts w:ascii="Tahoma" w:hAnsi="Tahoma" w:cs="Tahoma"/>
          <w:sz w:val="24"/>
          <w:szCs w:val="24"/>
        </w:rPr>
        <w:t>2.</w:t>
      </w:r>
      <w:r w:rsidR="003A0565">
        <w:rPr>
          <w:rFonts w:ascii="Tahoma" w:hAnsi="Tahoma" w:cs="Tahoma"/>
          <w:sz w:val="24"/>
          <w:szCs w:val="24"/>
        </w:rPr>
        <w:t xml:space="preserve">sangar seni sanjoyo putro </w:t>
      </w:r>
    </w:p>
    <w:p w14:paraId="33577091" w14:textId="1F270517" w:rsidR="003A0565" w:rsidRDefault="003A0565" w:rsidP="004148C1">
      <w:pPr>
        <w:ind w:left="360"/>
        <w:jc w:val="both"/>
        <w:rPr>
          <w:rFonts w:ascii="Tahoma" w:hAnsi="Tahoma" w:cs="Tahoma"/>
          <w:sz w:val="24"/>
          <w:szCs w:val="24"/>
        </w:rPr>
      </w:pPr>
      <w:r>
        <w:rPr>
          <w:rFonts w:ascii="Tahoma" w:hAnsi="Tahoma" w:cs="Tahoma"/>
          <w:sz w:val="24"/>
          <w:szCs w:val="24"/>
        </w:rPr>
        <w:t>Pemuda weding yang bernama erga mempunyai ke kreatifan membuat barong dan baju barong dengan mesin jahitnya sendiri untuk di perjual belikan di toko.erga mempunyai sangat seni ini sudah sejak lama dan yang mengikuti sagar ini adalah bocah bocah SD</w:t>
      </w:r>
      <w:r>
        <w:rPr>
          <w:rFonts w:ascii="Tahoma" w:hAnsi="Tahoma" w:cs="Tahoma"/>
          <w:sz w:val="24"/>
          <w:szCs w:val="24"/>
        </w:rPr>
        <w:tab/>
        <w:t xml:space="preserve">yang masih kecil ,biasanya latihan atau pentas untuk menampilkan barong ini adalah setiap sore </w:t>
      </w:r>
      <w:r w:rsidR="00E54CD7">
        <w:rPr>
          <w:rFonts w:ascii="Tahoma" w:hAnsi="Tahoma" w:cs="Tahoma"/>
          <w:sz w:val="24"/>
          <w:szCs w:val="24"/>
        </w:rPr>
        <w:t>dan biaya untuk ngundang barong sanjoyo putro 1.200.000 sangat lumayan murah meriah.barong disanjoyo putro sangatlah kreatif anak anaknya dari segi pakean alat barong semua bikin sendiri dari tangan ibu erga sendiri.</w:t>
      </w:r>
      <w:r w:rsidR="0075171C" w:rsidRPr="0075171C">
        <w:rPr>
          <w:rFonts w:ascii="Tahoma" w:hAnsi="Tahoma" w:cs="Tahoma"/>
          <w:sz w:val="24"/>
          <w:szCs w:val="24"/>
        </w:rPr>
        <w:t xml:space="preserve"> Barong Demak menceritakan kaum ulama pada saat </w:t>
      </w:r>
      <w:r w:rsidR="0075171C" w:rsidRPr="0075171C">
        <w:rPr>
          <w:rFonts w:ascii="Tahoma" w:hAnsi="Tahoma" w:cs="Tahoma"/>
          <w:sz w:val="24"/>
          <w:szCs w:val="24"/>
        </w:rPr>
        <w:lastRenderedPageBreak/>
        <w:t>membuka hutan Glagah Wangi yang mendapat perlawanan dari siluman penghuni hutan. Namun akhirnya siluman itu berhasil dikalahkan dan justru mau diajak bersatu untuk menjadikan hutan sebagai cikal bakal Kerajaan Demak Bintoro. Sedangkan dari segi pakaian yang dikenakan oleh pemain barong Demak menonjolkan unsur batik khas pesisiran.</w:t>
      </w:r>
      <w:r w:rsidR="0075171C" w:rsidRPr="0075171C">
        <w:t xml:space="preserve"> </w:t>
      </w:r>
      <w:r w:rsidR="0075171C" w:rsidRPr="0075171C">
        <w:rPr>
          <w:rFonts w:ascii="Tahoma" w:hAnsi="Tahoma" w:cs="Tahoma"/>
          <w:sz w:val="24"/>
          <w:szCs w:val="24"/>
        </w:rPr>
        <w:t>salah satu kesenian tradisional di Kabupaten Demak Jawa Tengah yang masih eksis hingga kini adalah kesenian Barong. Kesenian Barong merupakan kesenian yang diwariskan secara turun temurun bahkan menjadi suatu kesenian yang sangat populer</w:t>
      </w:r>
      <w:r w:rsidR="0075171C">
        <w:rPr>
          <w:rFonts w:ascii="Tahoma" w:hAnsi="Tahoma" w:cs="Tahoma"/>
          <w:sz w:val="24"/>
          <w:szCs w:val="24"/>
        </w:rPr>
        <w:t>.</w:t>
      </w:r>
    </w:p>
    <w:p w14:paraId="5720C0ED" w14:textId="50592E29" w:rsidR="0075171C" w:rsidRPr="005B66DD" w:rsidRDefault="0075171C" w:rsidP="004148C1">
      <w:pPr>
        <w:ind w:left="360"/>
        <w:jc w:val="both"/>
        <w:rPr>
          <w:rFonts w:ascii="Tahoma" w:hAnsi="Tahoma" w:cs="Tahoma"/>
          <w:sz w:val="24"/>
          <w:szCs w:val="24"/>
        </w:rPr>
      </w:pPr>
      <w:r>
        <w:rPr>
          <w:rFonts w:ascii="Tahoma" w:hAnsi="Tahoma" w:cs="Tahoma"/>
          <w:noProof/>
          <w:sz w:val="24"/>
          <w:szCs w:val="24"/>
        </w:rPr>
        <w:drawing>
          <wp:inline distT="0" distB="0" distL="0" distR="0" wp14:anchorId="74917620" wp14:editId="29F09B84">
            <wp:extent cx="1203605" cy="1471275"/>
            <wp:effectExtent l="0" t="0" r="0" b="0"/>
            <wp:docPr id="205297399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73991" name="Picture 205297399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12495" cy="1482143"/>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084CC4FF" wp14:editId="50355AFE">
            <wp:extent cx="4084320" cy="2285693"/>
            <wp:effectExtent l="0" t="0" r="0" b="635"/>
            <wp:docPr id="71481347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813477" name="Picture 71481347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03898" cy="2296650"/>
                    </a:xfrm>
                    <a:prstGeom prst="rect">
                      <a:avLst/>
                    </a:prstGeom>
                  </pic:spPr>
                </pic:pic>
              </a:graphicData>
            </a:graphic>
          </wp:inline>
        </w:drawing>
      </w:r>
    </w:p>
    <w:p w14:paraId="653F5B53" w14:textId="77777777" w:rsidR="002853A0" w:rsidRPr="002853A0" w:rsidRDefault="002853A0" w:rsidP="002853A0">
      <w:pPr>
        <w:ind w:left="360"/>
        <w:rPr>
          <w:rFonts w:ascii="Tahoma" w:hAnsi="Tahoma" w:cs="Tahoma"/>
          <w:b/>
          <w:bCs/>
          <w:sz w:val="24"/>
          <w:szCs w:val="24"/>
        </w:rPr>
      </w:pPr>
    </w:p>
    <w:p w14:paraId="38BBB5B1" w14:textId="77777777" w:rsidR="004148C1" w:rsidRDefault="004148C1">
      <w:pPr>
        <w:rPr>
          <w:rFonts w:ascii="Tahoma" w:hAnsi="Tahoma" w:cs="Tahoma"/>
          <w:b/>
          <w:bCs/>
          <w:sz w:val="24"/>
          <w:szCs w:val="24"/>
        </w:rPr>
      </w:pPr>
      <w:r>
        <w:rPr>
          <w:rFonts w:ascii="Tahoma" w:hAnsi="Tahoma" w:cs="Tahoma"/>
          <w:b/>
          <w:bCs/>
          <w:sz w:val="24"/>
          <w:szCs w:val="24"/>
        </w:rPr>
        <w:br w:type="page"/>
      </w:r>
    </w:p>
    <w:p w14:paraId="4718DACC" w14:textId="1B0ADD2E" w:rsidR="003E5F4A" w:rsidRDefault="00C965A0" w:rsidP="00807667">
      <w:pPr>
        <w:pStyle w:val="Heading1"/>
      </w:pPr>
      <w:bookmarkStart w:id="9" w:name="_Toc165447726"/>
      <w:r>
        <w:rPr>
          <w:rFonts w:ascii="Times New Roman" w:hAnsi="Times New Roman" w:cs="Times New Roman"/>
          <w:b/>
          <w:bCs/>
          <w:sz w:val="28"/>
          <w:szCs w:val="28"/>
        </w:rPr>
        <w:lastRenderedPageBreak/>
        <w:t xml:space="preserve">III. </w:t>
      </w:r>
      <w:r w:rsidR="003C2C1E" w:rsidRPr="00807667">
        <w:rPr>
          <w:rFonts w:ascii="Times New Roman" w:hAnsi="Times New Roman" w:cs="Times New Roman"/>
          <w:b/>
          <w:bCs/>
          <w:sz w:val="28"/>
          <w:szCs w:val="28"/>
        </w:rPr>
        <w:t xml:space="preserve">TARGET BULAN SELANJUTNYA </w:t>
      </w:r>
      <w:bookmarkEnd w:id="9"/>
      <w:r>
        <w:rPr>
          <w:rFonts w:ascii="Times New Roman" w:hAnsi="Times New Roman" w:cs="Times New Roman"/>
          <w:b/>
          <w:bCs/>
          <w:sz w:val="28"/>
          <w:szCs w:val="28"/>
        </w:rPr>
        <w:t>(</w:t>
      </w:r>
      <w:r w:rsidR="006B572C">
        <w:rPr>
          <w:rFonts w:ascii="Times New Roman" w:hAnsi="Times New Roman" w:cs="Times New Roman"/>
          <w:b/>
          <w:bCs/>
          <w:sz w:val="28"/>
          <w:szCs w:val="28"/>
        </w:rPr>
        <w:t>Agustus</w:t>
      </w:r>
      <w:r w:rsidR="003761B4">
        <w:rPr>
          <w:rFonts w:ascii="Times New Roman" w:hAnsi="Times New Roman" w:cs="Times New Roman"/>
          <w:b/>
          <w:bCs/>
          <w:sz w:val="28"/>
          <w:szCs w:val="28"/>
        </w:rPr>
        <w:t xml:space="preserve"> </w:t>
      </w:r>
      <w:r>
        <w:rPr>
          <w:rFonts w:ascii="Times New Roman" w:hAnsi="Times New Roman" w:cs="Times New Roman"/>
          <w:b/>
          <w:bCs/>
          <w:sz w:val="28"/>
          <w:szCs w:val="28"/>
        </w:rPr>
        <w:t>2024)</w:t>
      </w:r>
    </w:p>
    <w:p w14:paraId="1A40A22F" w14:textId="69FB728C" w:rsidR="0068683A" w:rsidRPr="00C965A0" w:rsidRDefault="00C965A0" w:rsidP="00807667">
      <w:pPr>
        <w:pStyle w:val="Heading2"/>
        <w:rPr>
          <w:rFonts w:ascii="Times New Roman" w:hAnsi="Times New Roman" w:cs="Times New Roman"/>
          <w:b/>
          <w:bCs/>
        </w:rPr>
      </w:pPr>
      <w:bookmarkStart w:id="10" w:name="_Toc165447727"/>
      <w:r w:rsidRPr="00C965A0">
        <w:rPr>
          <w:rFonts w:ascii="Times New Roman" w:hAnsi="Times New Roman" w:cs="Times New Roman"/>
          <w:b/>
          <w:bCs/>
        </w:rPr>
        <w:t>3.1</w:t>
      </w:r>
      <w:r w:rsidR="0068683A" w:rsidRPr="00C965A0">
        <w:rPr>
          <w:rFonts w:ascii="Times New Roman" w:hAnsi="Times New Roman" w:cs="Times New Roman"/>
          <w:b/>
          <w:bCs/>
        </w:rPr>
        <w:t>Hasil Kegiatan Entreprenur</w:t>
      </w:r>
      <w:bookmarkEnd w:id="10"/>
    </w:p>
    <w:p w14:paraId="797E1F0B"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 merupakan tahap penting dalam perjalanan seorang entrepreneur. Berikut adalah gambaran mengenai pengembangan usaha yang akan dilakukan, dukungan yang dibutuhkan dari berbagai pihak (pentahelix), dan impian capaian usaha dalam 10 tahun ke depan:</w:t>
      </w:r>
    </w:p>
    <w:p w14:paraId="7679E4ED"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Pengembangan Usaha:</w:t>
      </w:r>
    </w:p>
    <w:p w14:paraId="3D5042B9"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1.</w:t>
      </w:r>
      <w:r w:rsidRPr="00BD7DF1">
        <w:rPr>
          <w:rFonts w:ascii="Tahoma" w:hAnsi="Tahoma" w:cs="Tahoma"/>
          <w:sz w:val="24"/>
          <w:szCs w:val="24"/>
        </w:rPr>
        <w:tab/>
        <w:t>Pengembangan Produk: Kami berencana untuk terus berinovasi dalam pengembangan produk kami. Ini melibatkan peningkatan kualitas produk yang sudah ada, serta peluncuran produk baru yang sesuai dengan tren dan permintaan pasar. Contohnya, kami dapat mengembangkan varian kebab dengan cita rasa lokal yang unik atau menu khusus musiman.</w:t>
      </w:r>
    </w:p>
    <w:p w14:paraId="4B1C78F7" w14:textId="77777777"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2.</w:t>
      </w:r>
      <w:r w:rsidRPr="00BD7DF1">
        <w:rPr>
          <w:rFonts w:ascii="Tahoma" w:hAnsi="Tahoma" w:cs="Tahoma"/>
          <w:sz w:val="24"/>
          <w:szCs w:val="24"/>
        </w:rPr>
        <w:tab/>
        <w:t>Pengembangan Pasar: Selain mempertahankan pangsa pasar kami di tingkat lokal, kami akan mengupayakan ekspansi ke wilayah-wilayah sekitar, bahkan mungkin hingga ke kota-kota tetangga. Kami juga akan mempertimbangkan ekspansi online melalui platform e-commerce atau penggunaan aplikasi pengiriman makanan.</w:t>
      </w:r>
    </w:p>
    <w:p w14:paraId="49AACAC2" w14:textId="1E5979B1" w:rsidR="00BD7DF1" w:rsidRPr="00BD7DF1" w:rsidRDefault="00BD7DF1" w:rsidP="00BD7DF1">
      <w:pPr>
        <w:pStyle w:val="ListParagraph"/>
        <w:ind w:left="1080"/>
        <w:jc w:val="both"/>
        <w:rPr>
          <w:rFonts w:ascii="Tahoma" w:hAnsi="Tahoma" w:cs="Tahoma"/>
          <w:sz w:val="24"/>
          <w:szCs w:val="24"/>
        </w:rPr>
      </w:pPr>
      <w:r w:rsidRPr="00BD7DF1">
        <w:rPr>
          <w:rFonts w:ascii="Tahoma" w:hAnsi="Tahoma" w:cs="Tahoma"/>
          <w:sz w:val="24"/>
          <w:szCs w:val="24"/>
        </w:rPr>
        <w:t>3.</w:t>
      </w:r>
      <w:r w:rsidRPr="00BD7DF1">
        <w:rPr>
          <w:rFonts w:ascii="Tahoma" w:hAnsi="Tahoma" w:cs="Tahoma"/>
          <w:sz w:val="24"/>
          <w:szCs w:val="24"/>
        </w:rPr>
        <w:tab/>
        <w:t>Pengembangan Link Usaha: Kami akan menjalin kemitraan dengan pihak-pihak yang relevan. Ini bisa termasuk kolaborasi dengan universitas atau institusi pendidikan tinggi setempat untuk penelitian dan pengembangan produk. Kami juga dapat bekerja sama dengan komunitas lokal untuk meningkatkan kehadiran dan dukungan sosial.</w:t>
      </w:r>
    </w:p>
    <w:p w14:paraId="59423140" w14:textId="487C9C7F" w:rsidR="0068683A" w:rsidRPr="0075171C" w:rsidRDefault="003C2C1E" w:rsidP="00807667">
      <w:pPr>
        <w:pStyle w:val="Heading3"/>
        <w:rPr>
          <w:rFonts w:ascii="Times New Roman" w:hAnsi="Times New Roman" w:cs="Times New Roman"/>
          <w:b/>
          <w:bCs/>
          <w:sz w:val="28"/>
          <w:szCs w:val="28"/>
        </w:rPr>
      </w:pPr>
      <w:bookmarkStart w:id="11" w:name="_Toc165447728"/>
      <w:r w:rsidRPr="007B017A">
        <w:rPr>
          <w:rFonts w:ascii="Times New Roman" w:hAnsi="Times New Roman" w:cs="Times New Roman"/>
          <w:b/>
          <w:bCs/>
          <w:sz w:val="28"/>
          <w:szCs w:val="28"/>
        </w:rPr>
        <w:t>3</w:t>
      </w:r>
      <w:r w:rsidR="0068683A" w:rsidRPr="0075171C">
        <w:rPr>
          <w:rFonts w:ascii="Times New Roman" w:hAnsi="Times New Roman" w:cs="Times New Roman"/>
          <w:b/>
          <w:bCs/>
          <w:sz w:val="28"/>
          <w:szCs w:val="28"/>
        </w:rPr>
        <w:t>.2. Hasil Kegiatan Sociopreneur</w:t>
      </w:r>
      <w:bookmarkEnd w:id="11"/>
    </w:p>
    <w:p w14:paraId="75006DD1" w14:textId="1EAE2839" w:rsidR="0068683A" w:rsidRPr="00BD7DF1" w:rsidRDefault="00BD7DF1" w:rsidP="0068683A">
      <w:pPr>
        <w:ind w:left="360"/>
        <w:rPr>
          <w:rFonts w:ascii="Tahoma" w:hAnsi="Tahoma" w:cs="Tahoma"/>
          <w:sz w:val="24"/>
          <w:szCs w:val="24"/>
        </w:rPr>
      </w:pPr>
      <w:r w:rsidRPr="00BD7DF1">
        <w:rPr>
          <w:rFonts w:ascii="Tahoma" w:hAnsi="Tahoma" w:cs="Tahoma"/>
          <w:sz w:val="24"/>
          <w:szCs w:val="24"/>
        </w:rPr>
        <w:t>Hal yang dapat kami sampaikan untuk menjadi pengembangan dalam kegiatan PKKP di tahun berikutnya adalah kemudahan akses menuju kapital. Kapital yang ada dapat melalui inkubasi dengan luaran modal bahkan dalam bentuk kemudahan pinjaman. Hal ini menjadi urgensi apalagi jika peserta PKKP tidak memiliki usaha atau bawaan akses menuju kapital. Elemen pentahelix lain yang dibutuhkan adalah coverage dari media yang dirasa masih cukup kurang. Media tingkat provinsi seperti Suara Merdeka sebenarnya juga sudah cukup untuk melakukan blow up atau pemasaran tidak langsung pada kegiatan PKKP 202</w:t>
      </w:r>
      <w:r>
        <w:rPr>
          <w:rFonts w:ascii="Tahoma" w:hAnsi="Tahoma" w:cs="Tahoma"/>
          <w:sz w:val="24"/>
          <w:szCs w:val="24"/>
        </w:rPr>
        <w:t>4</w:t>
      </w:r>
      <w:r w:rsidRPr="00BD7DF1">
        <w:rPr>
          <w:rFonts w:ascii="Tahoma" w:hAnsi="Tahoma" w:cs="Tahoma"/>
          <w:sz w:val="24"/>
          <w:szCs w:val="24"/>
        </w:rPr>
        <w:t xml:space="preserve"> ini. Target yang diharapkan dari kelompok pemuda yang telah terbentuk yaitu kelompok Kangkung Maju dapat mempertahankan produksi dan berkembang, baik dari segi produksi maupun marketing. Komunikasi yang dibangun oleh pihak disporapar dengan pemerintah di desa penempatan juga sebaiknya diperbaiki lagi agar data dan dinamika di desa penempatan bisa terus untuk diupdate.</w:t>
      </w:r>
    </w:p>
    <w:p w14:paraId="3B4F40C2" w14:textId="77777777" w:rsidR="0068683A" w:rsidRDefault="0068683A">
      <w:pPr>
        <w:rPr>
          <w:rFonts w:ascii="Tahoma" w:hAnsi="Tahoma" w:cs="Tahoma"/>
          <w:b/>
          <w:bCs/>
          <w:sz w:val="24"/>
          <w:szCs w:val="24"/>
        </w:rPr>
      </w:pPr>
      <w:r>
        <w:rPr>
          <w:rFonts w:ascii="Tahoma" w:hAnsi="Tahoma" w:cs="Tahoma"/>
          <w:b/>
          <w:bCs/>
          <w:sz w:val="24"/>
          <w:szCs w:val="24"/>
        </w:rPr>
        <w:br w:type="page"/>
      </w:r>
    </w:p>
    <w:p w14:paraId="12F4C67D" w14:textId="401217CA" w:rsidR="003E5F4A" w:rsidRPr="00C965A0" w:rsidRDefault="00C965A0" w:rsidP="00C965A0">
      <w:pPr>
        <w:pStyle w:val="Heading1"/>
        <w:jc w:val="center"/>
        <w:rPr>
          <w:rFonts w:ascii="Times New Roman" w:hAnsi="Times New Roman" w:cs="Times New Roman"/>
          <w:b/>
          <w:bCs/>
          <w:sz w:val="28"/>
          <w:szCs w:val="28"/>
        </w:rPr>
      </w:pPr>
      <w:bookmarkStart w:id="12" w:name="_Toc165447729"/>
      <w:r>
        <w:rPr>
          <w:rFonts w:ascii="Times New Roman" w:hAnsi="Times New Roman" w:cs="Times New Roman"/>
          <w:b/>
          <w:bCs/>
          <w:sz w:val="28"/>
          <w:szCs w:val="28"/>
        </w:rPr>
        <w:lastRenderedPageBreak/>
        <w:t>IV.</w:t>
      </w:r>
      <w:r w:rsidR="008544B4" w:rsidRPr="00C965A0">
        <w:rPr>
          <w:rFonts w:ascii="Times New Roman" w:hAnsi="Times New Roman" w:cs="Times New Roman"/>
          <w:b/>
          <w:bCs/>
          <w:sz w:val="28"/>
          <w:szCs w:val="28"/>
        </w:rPr>
        <w:t>KESIMPULAN</w:t>
      </w:r>
      <w:bookmarkEnd w:id="12"/>
    </w:p>
    <w:p w14:paraId="76A37B32" w14:textId="7D5BC124" w:rsidR="00A83990" w:rsidRPr="00BD7DF1" w:rsidRDefault="00BD7DF1" w:rsidP="00155AAB">
      <w:pPr>
        <w:spacing w:line="360" w:lineRule="auto"/>
        <w:rPr>
          <w:rFonts w:ascii="Tahoma" w:hAnsi="Tahoma" w:cs="Tahoma"/>
          <w:sz w:val="24"/>
          <w:szCs w:val="24"/>
        </w:rPr>
      </w:pPr>
      <w:r w:rsidRPr="00BD7DF1">
        <w:rPr>
          <w:rFonts w:ascii="Tahoma" w:hAnsi="Tahoma" w:cs="Tahoma"/>
          <w:sz w:val="24"/>
          <w:szCs w:val="24"/>
        </w:rPr>
        <w:t>Program PKKP sebagai salah satu program unggulan dari provinsi Jawa Tengah yang direalisasikan dengan baik oleh Dinas Pemuda Olahraga dan Pariwisata Jawa Tengah sebenarnya sudah cukup baik. Hal yang perlu difokuskan adalah tujuan dari PKKP yang dirasa belum memiliki basis dan standar yang kuat dari tahun ke tahun. Penyelenggaraan PKKP dari tahun ke tahun dirasa masih belum menemukan tujuan yang tepat. PKKP tahun 202</w:t>
      </w:r>
      <w:r w:rsidR="006B572C">
        <w:rPr>
          <w:rFonts w:ascii="Tahoma" w:hAnsi="Tahoma" w:cs="Tahoma"/>
          <w:sz w:val="24"/>
          <w:szCs w:val="24"/>
        </w:rPr>
        <w:t>4</w:t>
      </w:r>
      <w:r w:rsidRPr="00BD7DF1">
        <w:rPr>
          <w:rFonts w:ascii="Tahoma" w:hAnsi="Tahoma" w:cs="Tahoma"/>
          <w:sz w:val="24"/>
          <w:szCs w:val="24"/>
        </w:rPr>
        <w:t xml:space="preserve"> menitikberatkan pada sociopreneur, tentang impact kemasyarakatan yang ingin dicapai tetapi mengharapkan output pada produk. PKKP 2023 sebenarnya sudah berusaha untuk berfokus pada entrepreneurship. Hal yang masih menjadi catatan adalah beberapa detail yang kadang masih terlupakan, semisal dalam hal ini adalah kehadiran tim teknis di lokasi yang dirasa masih kurang. Kehadiran tim teknis di lokasi dengan frekuensi yang lebih sering diharapkan akan meningkatkan pemahaman bersama mengenai situasi riil yang terjadi di lapangan. Akses kepada kapital dan media juga masih harus ditingkatkan lagi. Harapan kami PKKP bersama Disporapar Jawa Tengah dapat menjadi role model pengembangan kewirausahaan pemuda tidak hanya antar instansi tetapi juga secara nasional</w:t>
      </w:r>
      <w:r w:rsidR="00A83990" w:rsidRPr="00BD7DF1">
        <w:rPr>
          <w:rFonts w:ascii="Tahoma" w:hAnsi="Tahoma" w:cs="Tahoma"/>
          <w:sz w:val="24"/>
          <w:szCs w:val="24"/>
        </w:rPr>
        <w:br w:type="page"/>
      </w:r>
    </w:p>
    <w:p w14:paraId="450A5BB5" w14:textId="77777777" w:rsidR="002D5466" w:rsidRDefault="002D5466" w:rsidP="002D5466">
      <w:pPr>
        <w:pStyle w:val="ListParagraph"/>
        <w:ind w:left="1080"/>
        <w:rPr>
          <w:rFonts w:ascii="Tahoma" w:hAnsi="Tahoma" w:cs="Tahoma"/>
          <w:b/>
          <w:bCs/>
          <w:sz w:val="24"/>
          <w:szCs w:val="24"/>
        </w:rPr>
      </w:pPr>
    </w:p>
    <w:p w14:paraId="68C05D55" w14:textId="0815B1C3" w:rsidR="008544B4" w:rsidRPr="00C965A0" w:rsidRDefault="00C965A0" w:rsidP="00C965A0">
      <w:pPr>
        <w:pStyle w:val="Heading1"/>
        <w:jc w:val="center"/>
        <w:rPr>
          <w:rFonts w:ascii="Times New Roman" w:hAnsi="Times New Roman" w:cs="Times New Roman"/>
          <w:b/>
          <w:bCs/>
          <w:sz w:val="24"/>
          <w:szCs w:val="24"/>
        </w:rPr>
      </w:pPr>
      <w:bookmarkStart w:id="13" w:name="_Toc165447730"/>
      <w:r>
        <w:rPr>
          <w:rFonts w:ascii="Times New Roman" w:hAnsi="Times New Roman" w:cs="Times New Roman"/>
          <w:b/>
          <w:bCs/>
          <w:sz w:val="24"/>
          <w:szCs w:val="24"/>
        </w:rPr>
        <w:t xml:space="preserve">V. </w:t>
      </w:r>
      <w:r w:rsidR="008544B4" w:rsidRPr="00C965A0">
        <w:rPr>
          <w:rFonts w:ascii="Times New Roman" w:hAnsi="Times New Roman" w:cs="Times New Roman"/>
          <w:b/>
          <w:bCs/>
          <w:sz w:val="24"/>
          <w:szCs w:val="24"/>
        </w:rPr>
        <w:t>LAMPIRAN-LAMPIRAN</w:t>
      </w:r>
      <w:bookmarkEnd w:id="13"/>
    </w:p>
    <w:p w14:paraId="26F759CE" w14:textId="77777777" w:rsidR="002D5466" w:rsidRDefault="002D5466" w:rsidP="00A83990">
      <w:pPr>
        <w:jc w:val="both"/>
        <w:rPr>
          <w:rFonts w:ascii="Tahoma" w:hAnsi="Tahoma" w:cs="Tahoma"/>
          <w:noProof/>
          <w:sz w:val="24"/>
          <w:szCs w:val="24"/>
        </w:rPr>
      </w:pPr>
    </w:p>
    <w:p w14:paraId="10C1745D" w14:textId="77777777" w:rsidR="002D5466" w:rsidRDefault="002D5466" w:rsidP="00A83990">
      <w:pPr>
        <w:jc w:val="both"/>
        <w:rPr>
          <w:rFonts w:ascii="Tahoma" w:hAnsi="Tahoma" w:cs="Tahoma"/>
          <w:noProof/>
          <w:sz w:val="24"/>
          <w:szCs w:val="24"/>
        </w:rPr>
      </w:pPr>
    </w:p>
    <w:p w14:paraId="179995D9" w14:textId="1FB6A919" w:rsidR="00A83990" w:rsidRDefault="002D5466" w:rsidP="00A83990">
      <w:pPr>
        <w:jc w:val="both"/>
        <w:rPr>
          <w:rFonts w:ascii="Tahoma" w:hAnsi="Tahoma" w:cs="Tahoma"/>
          <w:sz w:val="24"/>
          <w:szCs w:val="24"/>
        </w:rPr>
      </w:pPr>
      <w:r>
        <w:rPr>
          <w:rFonts w:ascii="Tahoma" w:hAnsi="Tahoma" w:cs="Tahoma"/>
          <w:noProof/>
          <w:sz w:val="24"/>
          <w:szCs w:val="24"/>
        </w:rPr>
        <w:drawing>
          <wp:inline distT="0" distB="0" distL="0" distR="0" wp14:anchorId="6EEC4A13" wp14:editId="42270A28">
            <wp:extent cx="1652516" cy="2203415"/>
            <wp:effectExtent l="0" t="0" r="5080" b="6985"/>
            <wp:docPr id="14247655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65543" name="Picture 142476554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71046" cy="2228122"/>
                    </a:xfrm>
                    <a:prstGeom prst="rect">
                      <a:avLst/>
                    </a:prstGeom>
                  </pic:spPr>
                </pic:pic>
              </a:graphicData>
            </a:graphic>
          </wp:inline>
        </w:drawing>
      </w:r>
      <w:r w:rsidR="003761B4">
        <w:rPr>
          <w:rFonts w:ascii="Tahoma" w:hAnsi="Tahoma" w:cs="Tahoma"/>
          <w:noProof/>
          <w:sz w:val="24"/>
          <w:szCs w:val="24"/>
        </w:rPr>
        <w:drawing>
          <wp:inline distT="0" distB="0" distL="0" distR="0" wp14:anchorId="6D212501" wp14:editId="5126375F">
            <wp:extent cx="1424883" cy="1899896"/>
            <wp:effectExtent l="0" t="0" r="4445" b="5715"/>
            <wp:docPr id="299496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496039" name="Picture 29949603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860" cy="1918532"/>
                    </a:xfrm>
                    <a:prstGeom prst="rect">
                      <a:avLst/>
                    </a:prstGeom>
                  </pic:spPr>
                </pic:pic>
              </a:graphicData>
            </a:graphic>
          </wp:inline>
        </w:drawing>
      </w:r>
      <w:r w:rsidR="003761B4">
        <w:rPr>
          <w:rFonts w:ascii="Tahoma" w:hAnsi="Tahoma" w:cs="Tahoma"/>
          <w:noProof/>
          <w:sz w:val="24"/>
          <w:szCs w:val="24"/>
        </w:rPr>
        <w:drawing>
          <wp:inline distT="0" distB="0" distL="0" distR="0" wp14:anchorId="5408F045" wp14:editId="41AE274B">
            <wp:extent cx="1547255" cy="2063063"/>
            <wp:effectExtent l="0" t="0" r="0" b="0"/>
            <wp:docPr id="2262416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241675" name="Picture 22624167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60318" cy="2080481"/>
                    </a:xfrm>
                    <a:prstGeom prst="rect">
                      <a:avLst/>
                    </a:prstGeom>
                  </pic:spPr>
                </pic:pic>
              </a:graphicData>
            </a:graphic>
          </wp:inline>
        </w:drawing>
      </w:r>
      <w:r w:rsidR="001278F0">
        <w:rPr>
          <w:rFonts w:ascii="Tahoma" w:hAnsi="Tahoma" w:cs="Tahoma"/>
          <w:sz w:val="24"/>
          <w:szCs w:val="24"/>
        </w:rPr>
        <w:t xml:space="preserve">  </w:t>
      </w:r>
      <w:r w:rsidR="001278F0">
        <w:rPr>
          <w:rFonts w:ascii="Tahoma" w:hAnsi="Tahoma" w:cs="Tahoma"/>
          <w:noProof/>
          <w:sz w:val="24"/>
          <w:szCs w:val="24"/>
        </w:rPr>
        <w:drawing>
          <wp:inline distT="0" distB="0" distL="0" distR="0" wp14:anchorId="24197CC0" wp14:editId="3B9E4447">
            <wp:extent cx="891540" cy="1890607"/>
            <wp:effectExtent l="0" t="0" r="3810" b="0"/>
            <wp:docPr id="186988050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80502" name="Picture 186988050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00099" cy="1908757"/>
                    </a:xfrm>
                    <a:prstGeom prst="rect">
                      <a:avLst/>
                    </a:prstGeom>
                  </pic:spPr>
                </pic:pic>
              </a:graphicData>
            </a:graphic>
          </wp:inline>
        </w:drawing>
      </w:r>
      <w:r w:rsidR="003761B4">
        <w:rPr>
          <w:rFonts w:ascii="Tahoma" w:hAnsi="Tahoma" w:cs="Tahoma"/>
          <w:sz w:val="24"/>
          <w:szCs w:val="24"/>
        </w:rPr>
        <w:t xml:space="preserve"> </w:t>
      </w:r>
      <w:r w:rsidR="003761B4">
        <w:rPr>
          <w:rFonts w:ascii="Tahoma" w:hAnsi="Tahoma" w:cs="Tahoma"/>
          <w:noProof/>
          <w:sz w:val="24"/>
          <w:szCs w:val="24"/>
        </w:rPr>
        <w:drawing>
          <wp:inline distT="0" distB="0" distL="0" distR="0" wp14:anchorId="60362A31" wp14:editId="7193512E">
            <wp:extent cx="2073502" cy="2764745"/>
            <wp:effectExtent l="0" t="0" r="3175" b="0"/>
            <wp:docPr id="1767134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34052" name="Picture 176713405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77213" cy="2769693"/>
                    </a:xfrm>
                    <a:prstGeom prst="rect">
                      <a:avLst/>
                    </a:prstGeom>
                  </pic:spPr>
                </pic:pic>
              </a:graphicData>
            </a:graphic>
          </wp:inline>
        </w:drawing>
      </w:r>
      <w:r w:rsidR="003761B4">
        <w:rPr>
          <w:rFonts w:ascii="Tahoma" w:hAnsi="Tahoma" w:cs="Tahoma"/>
          <w:sz w:val="24"/>
          <w:szCs w:val="24"/>
        </w:rPr>
        <w:t xml:space="preserve">  </w:t>
      </w:r>
      <w:r w:rsidR="006B572C">
        <w:rPr>
          <w:rFonts w:ascii="Tahoma" w:hAnsi="Tahoma" w:cs="Tahoma"/>
          <w:noProof/>
          <w:sz w:val="24"/>
          <w:szCs w:val="24"/>
        </w:rPr>
        <w:drawing>
          <wp:inline distT="0" distB="0" distL="0" distR="0" wp14:anchorId="3D81DA7B" wp14:editId="246DB6B1">
            <wp:extent cx="3514934" cy="2430780"/>
            <wp:effectExtent l="0" t="0" r="9525" b="7620"/>
            <wp:docPr id="1163537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537510" name="Picture 116353751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16551" cy="2431898"/>
                    </a:xfrm>
                    <a:prstGeom prst="rect">
                      <a:avLst/>
                    </a:prstGeom>
                  </pic:spPr>
                </pic:pic>
              </a:graphicData>
            </a:graphic>
          </wp:inline>
        </w:drawing>
      </w:r>
    </w:p>
    <w:p w14:paraId="786A9F91" w14:textId="701E1B48" w:rsidR="006B572C" w:rsidRDefault="006B572C" w:rsidP="00A83990">
      <w:pPr>
        <w:jc w:val="both"/>
        <w:rPr>
          <w:rFonts w:ascii="Tahoma" w:hAnsi="Tahoma" w:cs="Tahoma"/>
          <w:sz w:val="24"/>
          <w:szCs w:val="24"/>
        </w:rPr>
      </w:pPr>
      <w:r>
        <w:rPr>
          <w:rFonts w:ascii="Tahoma" w:hAnsi="Tahoma" w:cs="Tahoma"/>
          <w:noProof/>
          <w:sz w:val="24"/>
          <w:szCs w:val="24"/>
        </w:rPr>
        <w:drawing>
          <wp:inline distT="0" distB="0" distL="0" distR="0" wp14:anchorId="7D138CAD" wp14:editId="25937149">
            <wp:extent cx="2051508" cy="1188720"/>
            <wp:effectExtent l="0" t="0" r="6350" b="0"/>
            <wp:docPr id="628496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496353" name="Picture 62849635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54048" cy="1190192"/>
                    </a:xfrm>
                    <a:prstGeom prst="rect">
                      <a:avLst/>
                    </a:prstGeom>
                  </pic:spPr>
                </pic:pic>
              </a:graphicData>
            </a:graphic>
          </wp:inline>
        </w:drawing>
      </w:r>
      <w:r>
        <w:rPr>
          <w:rFonts w:ascii="Tahoma" w:hAnsi="Tahoma" w:cs="Tahoma"/>
          <w:sz w:val="24"/>
          <w:szCs w:val="24"/>
        </w:rPr>
        <w:t xml:space="preserve"> </w:t>
      </w:r>
      <w:r>
        <w:rPr>
          <w:rFonts w:ascii="Tahoma" w:hAnsi="Tahoma" w:cs="Tahoma"/>
          <w:noProof/>
          <w:sz w:val="24"/>
          <w:szCs w:val="24"/>
        </w:rPr>
        <w:drawing>
          <wp:inline distT="0" distB="0" distL="0" distR="0" wp14:anchorId="4E097FA8" wp14:editId="6A2B98D7">
            <wp:extent cx="3590290" cy="2092281"/>
            <wp:effectExtent l="0" t="0" r="0" b="3810"/>
            <wp:docPr id="15224357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435739" name="Picture 152243573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595319" cy="2095212"/>
                    </a:xfrm>
                    <a:prstGeom prst="rect">
                      <a:avLst/>
                    </a:prstGeom>
                  </pic:spPr>
                </pic:pic>
              </a:graphicData>
            </a:graphic>
          </wp:inline>
        </w:drawing>
      </w:r>
    </w:p>
    <w:sectPr w:rsidR="006B57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C4FF8C" w14:textId="77777777" w:rsidR="00A77CEC" w:rsidRDefault="00A77CEC" w:rsidP="00E82CEE">
      <w:pPr>
        <w:spacing w:after="0" w:line="240" w:lineRule="auto"/>
      </w:pPr>
      <w:r>
        <w:separator/>
      </w:r>
    </w:p>
  </w:endnote>
  <w:endnote w:type="continuationSeparator" w:id="0">
    <w:p w14:paraId="2DDFA481" w14:textId="77777777" w:rsidR="00A77CEC" w:rsidRDefault="00A77CEC" w:rsidP="00E82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8465949"/>
      <w:docPartObj>
        <w:docPartGallery w:val="Page Numbers (Bottom of Page)"/>
        <w:docPartUnique/>
      </w:docPartObj>
    </w:sdtPr>
    <w:sdtEndPr>
      <w:rPr>
        <w:noProof/>
      </w:rPr>
    </w:sdtEndPr>
    <w:sdtContent>
      <w:p w14:paraId="003ACFAC" w14:textId="19926A68" w:rsidR="0024779A" w:rsidRDefault="002477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912111" w14:textId="77777777" w:rsidR="00E82CEE" w:rsidRDefault="00E82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E1C302" w14:textId="77777777" w:rsidR="00A77CEC" w:rsidRDefault="00A77CEC" w:rsidP="00E82CEE">
      <w:pPr>
        <w:spacing w:after="0" w:line="240" w:lineRule="auto"/>
      </w:pPr>
      <w:r>
        <w:separator/>
      </w:r>
    </w:p>
  </w:footnote>
  <w:footnote w:type="continuationSeparator" w:id="0">
    <w:p w14:paraId="1039702E" w14:textId="77777777" w:rsidR="00A77CEC" w:rsidRDefault="00A77CEC" w:rsidP="00E82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63BA6"/>
    <w:multiLevelType w:val="multilevel"/>
    <w:tmpl w:val="30463E8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 w15:restartNumberingAfterBreak="0">
    <w:nsid w:val="2BEE0154"/>
    <w:multiLevelType w:val="hybridMultilevel"/>
    <w:tmpl w:val="6570DB6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2AD2B45"/>
    <w:multiLevelType w:val="hybridMultilevel"/>
    <w:tmpl w:val="623CF734"/>
    <w:lvl w:ilvl="0" w:tplc="FF920F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35834D3"/>
    <w:multiLevelType w:val="multilevel"/>
    <w:tmpl w:val="8BD4D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CD5626"/>
    <w:multiLevelType w:val="hybridMultilevel"/>
    <w:tmpl w:val="6B60BAAE"/>
    <w:lvl w:ilvl="0" w:tplc="771C11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051383">
    <w:abstractNumId w:val="0"/>
  </w:num>
  <w:num w:numId="2" w16cid:durableId="1693065059">
    <w:abstractNumId w:val="3"/>
  </w:num>
  <w:num w:numId="3" w16cid:durableId="1282414577">
    <w:abstractNumId w:val="1"/>
  </w:num>
  <w:num w:numId="4" w16cid:durableId="967666586">
    <w:abstractNumId w:val="4"/>
  </w:num>
  <w:num w:numId="5" w16cid:durableId="12942864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bC0NLYwMbGwNDe2NDJX0lEKTi0uzszPAykwqQUAzAC+bCwAAAA="/>
  </w:docVars>
  <w:rsids>
    <w:rsidRoot w:val="00421D0E"/>
    <w:rsid w:val="000107E4"/>
    <w:rsid w:val="00043768"/>
    <w:rsid w:val="00044A3A"/>
    <w:rsid w:val="00091022"/>
    <w:rsid w:val="001278F0"/>
    <w:rsid w:val="00155AAB"/>
    <w:rsid w:val="001A5385"/>
    <w:rsid w:val="001F3B36"/>
    <w:rsid w:val="0021318B"/>
    <w:rsid w:val="0024779A"/>
    <w:rsid w:val="002853A0"/>
    <w:rsid w:val="002A2DC2"/>
    <w:rsid w:val="002A4E74"/>
    <w:rsid w:val="002D5466"/>
    <w:rsid w:val="00345629"/>
    <w:rsid w:val="003761B4"/>
    <w:rsid w:val="003A0565"/>
    <w:rsid w:val="003C2C1E"/>
    <w:rsid w:val="003D3925"/>
    <w:rsid w:val="003E5F4A"/>
    <w:rsid w:val="004148C1"/>
    <w:rsid w:val="00421D0E"/>
    <w:rsid w:val="005B66DD"/>
    <w:rsid w:val="005C3B26"/>
    <w:rsid w:val="005E3726"/>
    <w:rsid w:val="006041C1"/>
    <w:rsid w:val="00632B42"/>
    <w:rsid w:val="00646FD2"/>
    <w:rsid w:val="00670A62"/>
    <w:rsid w:val="0068683A"/>
    <w:rsid w:val="00694563"/>
    <w:rsid w:val="006B572C"/>
    <w:rsid w:val="006F0A6B"/>
    <w:rsid w:val="00750AF6"/>
    <w:rsid w:val="0075171C"/>
    <w:rsid w:val="007B017A"/>
    <w:rsid w:val="007C01A4"/>
    <w:rsid w:val="008060DC"/>
    <w:rsid w:val="00807667"/>
    <w:rsid w:val="008544B4"/>
    <w:rsid w:val="009521E6"/>
    <w:rsid w:val="009E75DE"/>
    <w:rsid w:val="00A34793"/>
    <w:rsid w:val="00A77CEC"/>
    <w:rsid w:val="00A83990"/>
    <w:rsid w:val="00AD43DA"/>
    <w:rsid w:val="00AF10D0"/>
    <w:rsid w:val="00B64D39"/>
    <w:rsid w:val="00BD37C2"/>
    <w:rsid w:val="00BD7DF1"/>
    <w:rsid w:val="00C01DF8"/>
    <w:rsid w:val="00C965A0"/>
    <w:rsid w:val="00CA0C39"/>
    <w:rsid w:val="00DB4A7B"/>
    <w:rsid w:val="00DD4749"/>
    <w:rsid w:val="00DE2DFA"/>
    <w:rsid w:val="00DE594A"/>
    <w:rsid w:val="00E54CD7"/>
    <w:rsid w:val="00E82CEE"/>
    <w:rsid w:val="00E86EED"/>
    <w:rsid w:val="00EC73ED"/>
    <w:rsid w:val="00ED5B81"/>
    <w:rsid w:val="00F706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667"/>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80766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8076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styleId="NormalWeb">
    <w:name w:val="Normal (Web)"/>
    <w:basedOn w:val="Normal"/>
    <w:uiPriority w:val="99"/>
    <w:unhideWhenUsed/>
    <w:rsid w:val="00C01DF8"/>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C01DF8"/>
    <w:rPr>
      <w:color w:val="0000FF"/>
      <w:u w:val="single"/>
    </w:rPr>
  </w:style>
  <w:style w:type="character" w:styleId="Strong">
    <w:name w:val="Strong"/>
    <w:basedOn w:val="DefaultParagraphFont"/>
    <w:uiPriority w:val="22"/>
    <w:qFormat/>
    <w:rsid w:val="00C01DF8"/>
    <w:rPr>
      <w:b/>
      <w:bCs/>
    </w:rPr>
  </w:style>
  <w:style w:type="character" w:customStyle="1" w:styleId="Heading1Char">
    <w:name w:val="Heading 1 Char"/>
    <w:basedOn w:val="DefaultParagraphFont"/>
    <w:link w:val="Heading1"/>
    <w:uiPriority w:val="9"/>
    <w:rsid w:val="00807667"/>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807667"/>
    <w:rPr>
      <w:rFonts w:asciiTheme="majorHAnsi" w:eastAsiaTheme="majorEastAsia" w:hAnsiTheme="majorHAnsi" w:cstheme="majorBidi"/>
      <w:sz w:val="26"/>
      <w:szCs w:val="26"/>
    </w:rPr>
  </w:style>
  <w:style w:type="character" w:customStyle="1" w:styleId="Heading3Char">
    <w:name w:val="Heading 3 Char"/>
    <w:basedOn w:val="DefaultParagraphFont"/>
    <w:link w:val="Heading3"/>
    <w:uiPriority w:val="9"/>
    <w:rsid w:val="00807667"/>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807667"/>
    <w:pPr>
      <w:outlineLvl w:val="9"/>
    </w:pPr>
    <w:rPr>
      <w:kern w:val="0"/>
      <w:lang w:val="en-US"/>
      <w14:ligatures w14:val="none"/>
    </w:rPr>
  </w:style>
  <w:style w:type="paragraph" w:styleId="TOC1">
    <w:name w:val="toc 1"/>
    <w:basedOn w:val="Normal"/>
    <w:next w:val="Normal"/>
    <w:autoRedefine/>
    <w:uiPriority w:val="39"/>
    <w:unhideWhenUsed/>
    <w:rsid w:val="00807667"/>
    <w:pPr>
      <w:spacing w:after="100"/>
    </w:pPr>
  </w:style>
  <w:style w:type="paragraph" w:styleId="TOC2">
    <w:name w:val="toc 2"/>
    <w:basedOn w:val="Normal"/>
    <w:next w:val="Normal"/>
    <w:autoRedefine/>
    <w:uiPriority w:val="39"/>
    <w:unhideWhenUsed/>
    <w:rsid w:val="00807667"/>
    <w:pPr>
      <w:spacing w:after="100"/>
      <w:ind w:left="220"/>
    </w:pPr>
  </w:style>
  <w:style w:type="paragraph" w:styleId="TOC3">
    <w:name w:val="toc 3"/>
    <w:basedOn w:val="Normal"/>
    <w:next w:val="Normal"/>
    <w:autoRedefine/>
    <w:uiPriority w:val="39"/>
    <w:unhideWhenUsed/>
    <w:rsid w:val="00807667"/>
    <w:pPr>
      <w:spacing w:after="100"/>
      <w:ind w:left="440"/>
    </w:pPr>
  </w:style>
  <w:style w:type="paragraph" w:styleId="Header">
    <w:name w:val="header"/>
    <w:basedOn w:val="Normal"/>
    <w:link w:val="HeaderChar"/>
    <w:uiPriority w:val="99"/>
    <w:unhideWhenUsed/>
    <w:rsid w:val="00E82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2CEE"/>
  </w:style>
  <w:style w:type="paragraph" w:styleId="Footer">
    <w:name w:val="footer"/>
    <w:basedOn w:val="Normal"/>
    <w:link w:val="FooterChar"/>
    <w:uiPriority w:val="99"/>
    <w:unhideWhenUsed/>
    <w:rsid w:val="00E82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2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7228285">
      <w:bodyDiv w:val="1"/>
      <w:marLeft w:val="0"/>
      <w:marRight w:val="0"/>
      <w:marTop w:val="0"/>
      <w:marBottom w:val="0"/>
      <w:divBdr>
        <w:top w:val="none" w:sz="0" w:space="0" w:color="auto"/>
        <w:left w:val="none" w:sz="0" w:space="0" w:color="auto"/>
        <w:bottom w:val="none" w:sz="0" w:space="0" w:color="auto"/>
        <w:right w:val="none" w:sz="0" w:space="0" w:color="auto"/>
      </w:divBdr>
    </w:div>
    <w:div w:id="561065842">
      <w:bodyDiv w:val="1"/>
      <w:marLeft w:val="0"/>
      <w:marRight w:val="0"/>
      <w:marTop w:val="0"/>
      <w:marBottom w:val="0"/>
      <w:divBdr>
        <w:top w:val="none" w:sz="0" w:space="0" w:color="auto"/>
        <w:left w:val="none" w:sz="0" w:space="0" w:color="auto"/>
        <w:bottom w:val="none" w:sz="0" w:space="0" w:color="auto"/>
        <w:right w:val="none" w:sz="0" w:space="0" w:color="auto"/>
      </w:divBdr>
    </w:div>
    <w:div w:id="742795111">
      <w:bodyDiv w:val="1"/>
      <w:marLeft w:val="0"/>
      <w:marRight w:val="0"/>
      <w:marTop w:val="0"/>
      <w:marBottom w:val="0"/>
      <w:divBdr>
        <w:top w:val="none" w:sz="0" w:space="0" w:color="auto"/>
        <w:left w:val="none" w:sz="0" w:space="0" w:color="auto"/>
        <w:bottom w:val="none" w:sz="0" w:space="0" w:color="auto"/>
        <w:right w:val="none" w:sz="0" w:space="0" w:color="auto"/>
      </w:divBdr>
      <w:divsChild>
        <w:div w:id="1395811196">
          <w:marLeft w:val="0"/>
          <w:marRight w:val="0"/>
          <w:marTop w:val="0"/>
          <w:marBottom w:val="0"/>
          <w:divBdr>
            <w:top w:val="none" w:sz="0" w:space="0" w:color="auto"/>
            <w:left w:val="none" w:sz="0" w:space="0" w:color="auto"/>
            <w:bottom w:val="none" w:sz="0" w:space="0" w:color="auto"/>
            <w:right w:val="none" w:sz="0" w:space="0" w:color="auto"/>
          </w:divBdr>
          <w:divsChild>
            <w:div w:id="288246508">
              <w:marLeft w:val="0"/>
              <w:marRight w:val="0"/>
              <w:marTop w:val="0"/>
              <w:marBottom w:val="0"/>
              <w:divBdr>
                <w:top w:val="none" w:sz="0" w:space="0" w:color="auto"/>
                <w:left w:val="none" w:sz="0" w:space="0" w:color="auto"/>
                <w:bottom w:val="none" w:sz="0" w:space="0" w:color="auto"/>
                <w:right w:val="none" w:sz="0" w:space="0" w:color="auto"/>
              </w:divBdr>
              <w:divsChild>
                <w:div w:id="107998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910397">
      <w:bodyDiv w:val="1"/>
      <w:marLeft w:val="0"/>
      <w:marRight w:val="0"/>
      <w:marTop w:val="0"/>
      <w:marBottom w:val="0"/>
      <w:divBdr>
        <w:top w:val="none" w:sz="0" w:space="0" w:color="auto"/>
        <w:left w:val="none" w:sz="0" w:space="0" w:color="auto"/>
        <w:bottom w:val="none" w:sz="0" w:space="0" w:color="auto"/>
        <w:right w:val="none" w:sz="0" w:space="0" w:color="auto"/>
      </w:divBdr>
    </w:div>
    <w:div w:id="1947039910">
      <w:bodyDiv w:val="1"/>
      <w:marLeft w:val="0"/>
      <w:marRight w:val="0"/>
      <w:marTop w:val="0"/>
      <w:marBottom w:val="0"/>
      <w:divBdr>
        <w:top w:val="none" w:sz="0" w:space="0" w:color="auto"/>
        <w:left w:val="none" w:sz="0" w:space="0" w:color="auto"/>
        <w:bottom w:val="none" w:sz="0" w:space="0" w:color="auto"/>
        <w:right w:val="none" w:sz="0" w:space="0" w:color="auto"/>
      </w:divBdr>
    </w:div>
    <w:div w:id="2059741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62607-E199-49CA-AAF6-4383CD165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11</Pages>
  <Words>1686</Words>
  <Characters>9615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ucer tera</cp:lastModifiedBy>
  <cp:revision>2</cp:revision>
  <dcterms:created xsi:type="dcterms:W3CDTF">2024-08-19T00:26:00Z</dcterms:created>
  <dcterms:modified xsi:type="dcterms:W3CDTF">2024-08-19T00:26:00Z</dcterms:modified>
</cp:coreProperties>
</file>