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5557DD" w14:textId="77777777" w:rsidR="00994DF5" w:rsidRPr="003769DB" w:rsidRDefault="0039704D">
      <w:pPr>
        <w:spacing w:line="360" w:lineRule="auto"/>
        <w:jc w:val="center"/>
        <w:rPr>
          <w:rFonts w:ascii="Times New Roman" w:eastAsia="Times New Roman" w:hAnsi="Times New Roman" w:cs="Times New Roman"/>
          <w:b/>
          <w:sz w:val="28"/>
          <w:szCs w:val="28"/>
        </w:rPr>
      </w:pPr>
      <w:r w:rsidRPr="003769DB">
        <w:rPr>
          <w:rFonts w:ascii="Times New Roman" w:eastAsia="Times New Roman" w:hAnsi="Times New Roman" w:cs="Times New Roman"/>
          <w:b/>
          <w:sz w:val="28"/>
          <w:szCs w:val="28"/>
        </w:rPr>
        <w:t>LAPORAN BULANAN</w:t>
      </w:r>
    </w:p>
    <w:p w14:paraId="04188E7C" w14:textId="77777777" w:rsidR="00994DF5" w:rsidRPr="003769DB" w:rsidRDefault="0039704D">
      <w:pPr>
        <w:spacing w:line="360" w:lineRule="auto"/>
        <w:jc w:val="center"/>
        <w:rPr>
          <w:rFonts w:ascii="Times New Roman" w:eastAsia="Times New Roman" w:hAnsi="Times New Roman" w:cs="Times New Roman"/>
          <w:b/>
          <w:sz w:val="28"/>
          <w:szCs w:val="28"/>
        </w:rPr>
      </w:pPr>
      <w:r w:rsidRPr="003769DB">
        <w:rPr>
          <w:rFonts w:ascii="Times New Roman" w:eastAsia="Times New Roman" w:hAnsi="Times New Roman" w:cs="Times New Roman"/>
          <w:b/>
          <w:sz w:val="28"/>
          <w:szCs w:val="28"/>
        </w:rPr>
        <w:t>PROGRAM PENGEMBANGAN KEPEDULIAN DAN KEPELOPORAN PEMUDA (PKKP)</w:t>
      </w:r>
    </w:p>
    <w:p w14:paraId="3D1ECC51" w14:textId="77777777" w:rsidR="00994DF5" w:rsidRPr="003769DB" w:rsidRDefault="0039704D">
      <w:pPr>
        <w:spacing w:line="360" w:lineRule="auto"/>
        <w:jc w:val="center"/>
        <w:rPr>
          <w:rFonts w:ascii="Times New Roman" w:eastAsia="Times New Roman" w:hAnsi="Times New Roman" w:cs="Times New Roman"/>
          <w:b/>
          <w:sz w:val="28"/>
          <w:szCs w:val="28"/>
        </w:rPr>
      </w:pPr>
      <w:r w:rsidRPr="003769DB">
        <w:rPr>
          <w:rFonts w:ascii="Times New Roman" w:eastAsia="Times New Roman" w:hAnsi="Times New Roman" w:cs="Times New Roman"/>
          <w:b/>
          <w:sz w:val="28"/>
          <w:szCs w:val="28"/>
        </w:rPr>
        <w:t>PROVINSI JAWA TENGAH TAHUN 2024</w:t>
      </w:r>
    </w:p>
    <w:p w14:paraId="61910BC7" w14:textId="77777777" w:rsidR="00994DF5" w:rsidRPr="003769DB" w:rsidRDefault="00994DF5">
      <w:pPr>
        <w:spacing w:line="360" w:lineRule="auto"/>
        <w:ind w:left="-283"/>
        <w:rPr>
          <w:rFonts w:ascii="Times New Roman" w:eastAsia="Times New Roman" w:hAnsi="Times New Roman" w:cs="Times New Roman"/>
          <w:sz w:val="24"/>
          <w:szCs w:val="24"/>
        </w:rPr>
      </w:pPr>
    </w:p>
    <w:p w14:paraId="147DAEA8" w14:textId="77777777" w:rsidR="00994DF5" w:rsidRPr="003769DB" w:rsidRDefault="00994DF5">
      <w:pPr>
        <w:spacing w:line="360" w:lineRule="auto"/>
        <w:ind w:left="-283"/>
        <w:rPr>
          <w:rFonts w:ascii="Times New Roman" w:eastAsia="Times New Roman" w:hAnsi="Times New Roman" w:cs="Times New Roman"/>
          <w:sz w:val="24"/>
          <w:szCs w:val="24"/>
        </w:rPr>
      </w:pPr>
    </w:p>
    <w:p w14:paraId="34A222F2" w14:textId="77777777" w:rsidR="00994DF5" w:rsidRPr="003769DB" w:rsidRDefault="0039704D">
      <w:pPr>
        <w:spacing w:line="360" w:lineRule="auto"/>
        <w:ind w:left="-283"/>
        <w:jc w:val="center"/>
        <w:rPr>
          <w:rFonts w:ascii="Times New Roman" w:eastAsia="Times New Roman" w:hAnsi="Times New Roman" w:cs="Times New Roman"/>
          <w:sz w:val="24"/>
          <w:szCs w:val="24"/>
        </w:rPr>
      </w:pPr>
      <w:r w:rsidRPr="003769DB">
        <w:rPr>
          <w:rFonts w:ascii="Times New Roman" w:eastAsia="Times New Roman" w:hAnsi="Times New Roman" w:cs="Times New Roman"/>
          <w:noProof/>
          <w:sz w:val="24"/>
          <w:szCs w:val="24"/>
        </w:rPr>
        <w:drawing>
          <wp:inline distT="114300" distB="114300" distL="114300" distR="114300" wp14:anchorId="0F3FE1C6" wp14:editId="20C51FA1">
            <wp:extent cx="3193275" cy="3363790"/>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193275" cy="3363790"/>
                    </a:xfrm>
                    <a:prstGeom prst="rect">
                      <a:avLst/>
                    </a:prstGeom>
                    <a:ln/>
                  </pic:spPr>
                </pic:pic>
              </a:graphicData>
            </a:graphic>
          </wp:inline>
        </w:drawing>
      </w:r>
    </w:p>
    <w:p w14:paraId="4B23756E" w14:textId="77777777" w:rsidR="00994DF5" w:rsidRPr="003769DB" w:rsidRDefault="00994DF5">
      <w:pPr>
        <w:spacing w:line="360" w:lineRule="auto"/>
        <w:ind w:left="-283"/>
        <w:jc w:val="center"/>
        <w:rPr>
          <w:rFonts w:ascii="Times New Roman" w:eastAsia="Times New Roman" w:hAnsi="Times New Roman" w:cs="Times New Roman"/>
          <w:sz w:val="24"/>
          <w:szCs w:val="24"/>
        </w:rPr>
      </w:pPr>
    </w:p>
    <w:p w14:paraId="2A5CDCCC" w14:textId="77777777" w:rsidR="00994DF5" w:rsidRPr="003769DB" w:rsidRDefault="0039704D">
      <w:pPr>
        <w:spacing w:line="360" w:lineRule="auto"/>
        <w:ind w:left="-283" w:firstLine="1984"/>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Nama Peserta PKKP</w:t>
      </w:r>
      <w:r w:rsidRPr="003769DB">
        <w:rPr>
          <w:rFonts w:ascii="Times New Roman" w:eastAsia="Times New Roman" w:hAnsi="Times New Roman" w:cs="Times New Roman"/>
          <w:sz w:val="24"/>
          <w:szCs w:val="24"/>
        </w:rPr>
        <w:tab/>
        <w:t>: Galih Adi Setyawan, S.T</w:t>
      </w:r>
    </w:p>
    <w:p w14:paraId="478F3DCC" w14:textId="77777777" w:rsidR="00994DF5" w:rsidRPr="003769DB" w:rsidRDefault="0039704D">
      <w:pPr>
        <w:spacing w:line="360" w:lineRule="auto"/>
        <w:ind w:left="-283" w:firstLine="1984"/>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Desa Penempatan </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t>: Candinata</w:t>
      </w:r>
    </w:p>
    <w:p w14:paraId="5D42A415" w14:textId="77777777" w:rsidR="00994DF5" w:rsidRPr="003769DB" w:rsidRDefault="0039704D">
      <w:pPr>
        <w:spacing w:line="360" w:lineRule="auto"/>
        <w:ind w:left="-283" w:firstLine="1984"/>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Kecamatan Penempatan</w:t>
      </w:r>
      <w:r w:rsidRPr="003769DB">
        <w:rPr>
          <w:rFonts w:ascii="Times New Roman" w:eastAsia="Times New Roman" w:hAnsi="Times New Roman" w:cs="Times New Roman"/>
          <w:sz w:val="24"/>
          <w:szCs w:val="24"/>
        </w:rPr>
        <w:tab/>
        <w:t>: Kutasari</w:t>
      </w:r>
    </w:p>
    <w:p w14:paraId="609DA5D3" w14:textId="77777777" w:rsidR="00994DF5" w:rsidRPr="003769DB" w:rsidRDefault="0039704D">
      <w:pPr>
        <w:spacing w:line="360" w:lineRule="auto"/>
        <w:ind w:left="-283" w:firstLine="1984"/>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Kabupaten Penempatan</w:t>
      </w:r>
      <w:r w:rsidRPr="003769DB">
        <w:rPr>
          <w:rFonts w:ascii="Times New Roman" w:eastAsia="Times New Roman" w:hAnsi="Times New Roman" w:cs="Times New Roman"/>
          <w:sz w:val="24"/>
          <w:szCs w:val="24"/>
        </w:rPr>
        <w:tab/>
        <w:t>: Purbalingga</w:t>
      </w:r>
    </w:p>
    <w:p w14:paraId="1AEF7495" w14:textId="77777777" w:rsidR="00994DF5" w:rsidRPr="003769DB" w:rsidRDefault="00994DF5">
      <w:pPr>
        <w:spacing w:line="360" w:lineRule="auto"/>
        <w:ind w:left="-283" w:firstLine="1984"/>
        <w:rPr>
          <w:rFonts w:ascii="Times New Roman" w:eastAsia="Times New Roman" w:hAnsi="Times New Roman" w:cs="Times New Roman"/>
          <w:sz w:val="24"/>
          <w:szCs w:val="24"/>
        </w:rPr>
      </w:pPr>
    </w:p>
    <w:p w14:paraId="6F58454D" w14:textId="77777777" w:rsidR="00994DF5" w:rsidRPr="003769DB" w:rsidRDefault="00994DF5">
      <w:pPr>
        <w:spacing w:line="360" w:lineRule="auto"/>
        <w:ind w:left="-283" w:firstLine="1984"/>
        <w:rPr>
          <w:rFonts w:ascii="Times New Roman" w:eastAsia="Times New Roman" w:hAnsi="Times New Roman" w:cs="Times New Roman"/>
          <w:sz w:val="24"/>
          <w:szCs w:val="24"/>
        </w:rPr>
      </w:pPr>
    </w:p>
    <w:p w14:paraId="28679EA0" w14:textId="77777777" w:rsidR="00994DF5" w:rsidRPr="003769DB" w:rsidRDefault="0039704D">
      <w:pPr>
        <w:spacing w:line="360" w:lineRule="auto"/>
        <w:ind w:left="-283"/>
        <w:jc w:val="center"/>
        <w:rPr>
          <w:rFonts w:ascii="Times New Roman" w:eastAsia="Times New Roman" w:hAnsi="Times New Roman" w:cs="Times New Roman"/>
          <w:b/>
          <w:sz w:val="28"/>
          <w:szCs w:val="28"/>
        </w:rPr>
      </w:pPr>
      <w:r w:rsidRPr="003769DB">
        <w:rPr>
          <w:rFonts w:ascii="Times New Roman" w:eastAsia="Times New Roman" w:hAnsi="Times New Roman" w:cs="Times New Roman"/>
          <w:b/>
          <w:sz w:val="28"/>
          <w:szCs w:val="28"/>
        </w:rPr>
        <w:t xml:space="preserve">PROGRAM PENGEMBANGAN KEPEDULIAN DAN </w:t>
      </w:r>
    </w:p>
    <w:p w14:paraId="2A3D1926" w14:textId="77777777" w:rsidR="00994DF5" w:rsidRPr="003769DB" w:rsidRDefault="0039704D">
      <w:pPr>
        <w:spacing w:line="360" w:lineRule="auto"/>
        <w:ind w:left="-283"/>
        <w:jc w:val="center"/>
        <w:rPr>
          <w:rFonts w:ascii="Times New Roman" w:eastAsia="Times New Roman" w:hAnsi="Times New Roman" w:cs="Times New Roman"/>
          <w:b/>
          <w:sz w:val="28"/>
          <w:szCs w:val="28"/>
        </w:rPr>
      </w:pPr>
      <w:r w:rsidRPr="003769DB">
        <w:rPr>
          <w:rFonts w:ascii="Times New Roman" w:eastAsia="Times New Roman" w:hAnsi="Times New Roman" w:cs="Times New Roman"/>
          <w:b/>
          <w:sz w:val="28"/>
          <w:szCs w:val="28"/>
        </w:rPr>
        <w:t xml:space="preserve">KEPELOPORAN PEMUDA </w:t>
      </w:r>
    </w:p>
    <w:p w14:paraId="04FA830D" w14:textId="77777777" w:rsidR="00994DF5" w:rsidRPr="003769DB" w:rsidRDefault="0039704D">
      <w:pPr>
        <w:spacing w:line="360" w:lineRule="auto"/>
        <w:ind w:left="-283"/>
        <w:jc w:val="center"/>
        <w:rPr>
          <w:rFonts w:ascii="Times New Roman" w:eastAsia="Times New Roman" w:hAnsi="Times New Roman" w:cs="Times New Roman"/>
          <w:b/>
          <w:sz w:val="28"/>
          <w:szCs w:val="28"/>
        </w:rPr>
      </w:pPr>
      <w:r w:rsidRPr="003769DB">
        <w:rPr>
          <w:rFonts w:ascii="Times New Roman" w:eastAsia="Times New Roman" w:hAnsi="Times New Roman" w:cs="Times New Roman"/>
          <w:b/>
          <w:sz w:val="28"/>
          <w:szCs w:val="28"/>
        </w:rPr>
        <w:t>PROVINSI JAWA TENGAH</w:t>
      </w:r>
      <w:r w:rsidRPr="003769DB">
        <w:br w:type="page"/>
      </w:r>
    </w:p>
    <w:p w14:paraId="19823EB3" w14:textId="77777777" w:rsidR="00994DF5" w:rsidRPr="003769DB" w:rsidRDefault="0039704D">
      <w:pPr>
        <w:pStyle w:val="Heading1"/>
        <w:spacing w:before="0" w:after="0"/>
      </w:pPr>
      <w:bookmarkStart w:id="0" w:name="_gcnoaxozk7sq" w:colFirst="0" w:colLast="0"/>
      <w:bookmarkEnd w:id="0"/>
      <w:r w:rsidRPr="003769DB">
        <w:lastRenderedPageBreak/>
        <w:t>KATA PENGANTAR</w:t>
      </w:r>
    </w:p>
    <w:p w14:paraId="34AC1C9D" w14:textId="77777777" w:rsidR="00994DF5" w:rsidRPr="003769DB" w:rsidRDefault="00994DF5">
      <w:pPr>
        <w:spacing w:line="360" w:lineRule="auto"/>
        <w:rPr>
          <w:rFonts w:ascii="Times New Roman" w:eastAsia="Times New Roman" w:hAnsi="Times New Roman" w:cs="Times New Roman"/>
          <w:sz w:val="24"/>
          <w:szCs w:val="24"/>
        </w:rPr>
      </w:pPr>
    </w:p>
    <w:p w14:paraId="49D286BB" w14:textId="77777777" w:rsidR="00994DF5" w:rsidRPr="003769DB" w:rsidRDefault="00994DF5">
      <w:pPr>
        <w:spacing w:line="360" w:lineRule="auto"/>
        <w:rPr>
          <w:rFonts w:ascii="Times New Roman" w:eastAsia="Times New Roman" w:hAnsi="Times New Roman" w:cs="Times New Roman"/>
          <w:sz w:val="24"/>
          <w:szCs w:val="24"/>
        </w:rPr>
      </w:pPr>
    </w:p>
    <w:p w14:paraId="2C8789A7" w14:textId="77777777" w:rsidR="00994DF5" w:rsidRPr="003769DB" w:rsidRDefault="0039704D">
      <w:pPr>
        <w:spacing w:line="360" w:lineRule="auto"/>
        <w:ind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Puji dan syukur penulis ucapkan atas kehadirat Allah SWT yang telah memberikan rahmat, nikmat, dan hidayah serta karunia-Nya sehingga penulis dapat menyelesaikan penulisan “</w:t>
      </w:r>
      <w:r w:rsidRPr="003769DB">
        <w:rPr>
          <w:rFonts w:ascii="Times New Roman" w:eastAsia="Times New Roman" w:hAnsi="Times New Roman" w:cs="Times New Roman"/>
          <w:b/>
          <w:sz w:val="24"/>
          <w:szCs w:val="24"/>
        </w:rPr>
        <w:t xml:space="preserve">Laporan Bulanan PKKP Angkatan XV Desa Candinata, Kecamatan Kutasari, Kabupaten Purbalingga” </w:t>
      </w:r>
      <w:r w:rsidRPr="003769DB">
        <w:rPr>
          <w:rFonts w:ascii="Times New Roman" w:eastAsia="Times New Roman" w:hAnsi="Times New Roman" w:cs="Times New Roman"/>
          <w:sz w:val="24"/>
          <w:szCs w:val="24"/>
        </w:rPr>
        <w:t>ini dengan baik. Laporan disusun sebagai bentuk pertanggungjawaban secara tertulis bahwa telah melaksanakan tugasnya sebagai peserta program PKKP Tahun 2024.</w:t>
      </w:r>
    </w:p>
    <w:p w14:paraId="66B89DB6" w14:textId="77777777" w:rsidR="00994DF5" w:rsidRPr="003769DB" w:rsidRDefault="0039704D">
      <w:pPr>
        <w:spacing w:line="360" w:lineRule="auto"/>
        <w:ind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Penulis menyadari bahwa dalam melaksanakan program PKKP Tahun 2024 ini telah banyak mendapatkan dukungan dan bantuan dari berbagai pihak, untuk itu penulis memberikan penghormatan dan ucapan terimakasih kepada:</w:t>
      </w:r>
    </w:p>
    <w:p w14:paraId="53874B59" w14:textId="77777777" w:rsidR="00994DF5" w:rsidRPr="003769DB" w:rsidRDefault="0039704D">
      <w:pPr>
        <w:numPr>
          <w:ilvl w:val="0"/>
          <w:numId w:val="2"/>
        </w:numPr>
        <w:spacing w:line="360" w:lineRule="auto"/>
        <w:ind w:left="566"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Bapak Agung Hariyadi, S.E., M.M selaku Kepala Dinas Kepemudaan, Olahraga, dan Pariwisata Provinsi Jawa Tengah</w:t>
      </w:r>
    </w:p>
    <w:p w14:paraId="08627552" w14:textId="77777777" w:rsidR="00994DF5" w:rsidRPr="003769DB" w:rsidRDefault="0039704D">
      <w:pPr>
        <w:numPr>
          <w:ilvl w:val="0"/>
          <w:numId w:val="2"/>
        </w:numPr>
        <w:spacing w:line="360" w:lineRule="auto"/>
        <w:ind w:left="566"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Bapak R. Budi Setiawan, S.E., M.Si selaku Kepala Dinas Kepemudaan, Olahraga, dan Pariwisata Kabupaten Purbalingga</w:t>
      </w:r>
    </w:p>
    <w:p w14:paraId="443B720D" w14:textId="77777777" w:rsidR="00994DF5" w:rsidRPr="003769DB" w:rsidRDefault="0039704D">
      <w:pPr>
        <w:numPr>
          <w:ilvl w:val="0"/>
          <w:numId w:val="2"/>
        </w:numPr>
        <w:spacing w:line="360" w:lineRule="auto"/>
        <w:ind w:left="566"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Bapak Teguh Wahyudiono, S.E selaku Kepala Bidang Pemuda, Olahraga, dan Pariwisata Kabupaten Purbalingga</w:t>
      </w:r>
    </w:p>
    <w:p w14:paraId="37933D75" w14:textId="77777777" w:rsidR="00994DF5" w:rsidRPr="003769DB" w:rsidRDefault="0039704D">
      <w:pPr>
        <w:numPr>
          <w:ilvl w:val="0"/>
          <w:numId w:val="2"/>
        </w:numPr>
        <w:spacing w:line="360" w:lineRule="auto"/>
        <w:ind w:left="566"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Bapak Ryan Bagus Saputra, A.Ma selaku Staf Kepemudaan di Dinas Kepemudaan, Olahraga, dan Pariwisata Kabupaten Purbalingga</w:t>
      </w:r>
    </w:p>
    <w:p w14:paraId="26A97817" w14:textId="3585A9D6" w:rsidR="00994DF5" w:rsidRPr="003769DB" w:rsidRDefault="0039704D">
      <w:pPr>
        <w:numPr>
          <w:ilvl w:val="0"/>
          <w:numId w:val="2"/>
        </w:numPr>
        <w:spacing w:line="360" w:lineRule="auto"/>
        <w:ind w:left="566"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Bapak Imron Nur Roif selaku Staf Kepemudaan di Dinas Kepemudaan, Olahraga, dan Pariwisata Kabupaten Purbalingga</w:t>
      </w:r>
    </w:p>
    <w:p w14:paraId="4E70C1E0" w14:textId="77777777" w:rsidR="00994DF5" w:rsidRPr="003769DB" w:rsidRDefault="0039704D">
      <w:pPr>
        <w:numPr>
          <w:ilvl w:val="0"/>
          <w:numId w:val="2"/>
        </w:numPr>
        <w:spacing w:line="360" w:lineRule="auto"/>
        <w:ind w:left="566"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Bapak Daud Samsudewa, S.Pt., M.Si., Ph.D., IPM selaku Tim Teknis PKKP Kabupaten Purbalingga </w:t>
      </w:r>
    </w:p>
    <w:p w14:paraId="56CA9F11" w14:textId="2B4FF563" w:rsidR="00994DF5" w:rsidRPr="003769DB" w:rsidRDefault="0039704D">
      <w:pPr>
        <w:numPr>
          <w:ilvl w:val="0"/>
          <w:numId w:val="2"/>
        </w:numPr>
        <w:spacing w:line="360" w:lineRule="auto"/>
        <w:ind w:left="566"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Bapak S</w:t>
      </w:r>
      <w:r w:rsidR="003769DB" w:rsidRPr="003769DB">
        <w:rPr>
          <w:rFonts w:ascii="Times New Roman" w:eastAsia="Times New Roman" w:hAnsi="Times New Roman" w:cs="Times New Roman"/>
          <w:sz w:val="24"/>
          <w:szCs w:val="24"/>
        </w:rPr>
        <w:t>u</w:t>
      </w:r>
      <w:r w:rsidRPr="003769DB">
        <w:rPr>
          <w:rFonts w:ascii="Times New Roman" w:eastAsia="Times New Roman" w:hAnsi="Times New Roman" w:cs="Times New Roman"/>
          <w:sz w:val="24"/>
          <w:szCs w:val="24"/>
        </w:rPr>
        <w:t>kardi selaku Kepala Desa Candinata beserta jajaran perangkat desa lainnya</w:t>
      </w:r>
    </w:p>
    <w:p w14:paraId="36453035" w14:textId="77777777" w:rsidR="00994DF5" w:rsidRPr="003769DB" w:rsidRDefault="00994DF5">
      <w:pPr>
        <w:spacing w:line="360" w:lineRule="auto"/>
        <w:rPr>
          <w:rFonts w:ascii="Times New Roman" w:eastAsia="Times New Roman" w:hAnsi="Times New Roman" w:cs="Times New Roman"/>
          <w:sz w:val="24"/>
          <w:szCs w:val="24"/>
        </w:rPr>
        <w:sectPr w:rsidR="00994DF5" w:rsidRPr="003769DB">
          <w:headerReference w:type="default" r:id="rId9"/>
          <w:footerReference w:type="default" r:id="rId10"/>
          <w:headerReference w:type="first" r:id="rId11"/>
          <w:footerReference w:type="first" r:id="rId12"/>
          <w:pgSz w:w="11909" w:h="16834"/>
          <w:pgMar w:top="2267" w:right="1700" w:bottom="1700" w:left="2267" w:header="720" w:footer="720" w:gutter="0"/>
          <w:pgNumType w:start="0"/>
          <w:cols w:space="720"/>
          <w:titlePg/>
        </w:sectPr>
      </w:pPr>
    </w:p>
    <w:p w14:paraId="175743B6" w14:textId="77777777" w:rsidR="00994DF5" w:rsidRPr="003769DB" w:rsidRDefault="00994DF5">
      <w:pPr>
        <w:spacing w:line="360" w:lineRule="auto"/>
        <w:rPr>
          <w:rFonts w:ascii="Times New Roman" w:eastAsia="Times New Roman" w:hAnsi="Times New Roman" w:cs="Times New Roman"/>
          <w:sz w:val="24"/>
          <w:szCs w:val="24"/>
        </w:rPr>
      </w:pPr>
    </w:p>
    <w:p w14:paraId="09CD6A86" w14:textId="77777777" w:rsidR="00994DF5" w:rsidRPr="003769DB" w:rsidRDefault="00994DF5">
      <w:pPr>
        <w:spacing w:line="360" w:lineRule="auto"/>
        <w:rPr>
          <w:rFonts w:ascii="Times New Roman" w:eastAsia="Times New Roman" w:hAnsi="Times New Roman" w:cs="Times New Roman"/>
          <w:sz w:val="24"/>
          <w:szCs w:val="24"/>
        </w:rPr>
      </w:pPr>
    </w:p>
    <w:p w14:paraId="287C3C25" w14:textId="77777777" w:rsidR="00994DF5" w:rsidRPr="003769DB" w:rsidRDefault="00994DF5">
      <w:pPr>
        <w:spacing w:line="360" w:lineRule="auto"/>
        <w:rPr>
          <w:rFonts w:ascii="Times New Roman" w:eastAsia="Times New Roman" w:hAnsi="Times New Roman" w:cs="Times New Roman"/>
          <w:sz w:val="24"/>
          <w:szCs w:val="24"/>
        </w:rPr>
      </w:pPr>
    </w:p>
    <w:p w14:paraId="411C2A63" w14:textId="77777777" w:rsidR="00994DF5" w:rsidRPr="003769DB" w:rsidRDefault="00994DF5">
      <w:pPr>
        <w:spacing w:line="360" w:lineRule="auto"/>
        <w:rPr>
          <w:rFonts w:ascii="Times New Roman" w:eastAsia="Times New Roman" w:hAnsi="Times New Roman" w:cs="Times New Roman"/>
          <w:sz w:val="24"/>
          <w:szCs w:val="24"/>
        </w:rPr>
      </w:pPr>
    </w:p>
    <w:p w14:paraId="7092F4B9" w14:textId="77777777" w:rsidR="00994DF5" w:rsidRPr="003769DB" w:rsidRDefault="0039704D">
      <w:pPr>
        <w:numPr>
          <w:ilvl w:val="0"/>
          <w:numId w:val="2"/>
        </w:numPr>
        <w:spacing w:line="360" w:lineRule="auto"/>
        <w:ind w:left="566"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lastRenderedPageBreak/>
        <w:t>Seluruh masyarakat Desa Candinata, Kecamatan Kutasari, Kabupaten Purbalingga</w:t>
      </w:r>
    </w:p>
    <w:p w14:paraId="50C35877" w14:textId="77777777" w:rsidR="00994DF5" w:rsidRPr="003769DB" w:rsidRDefault="0039704D">
      <w:pPr>
        <w:numPr>
          <w:ilvl w:val="0"/>
          <w:numId w:val="2"/>
        </w:numPr>
        <w:spacing w:line="360" w:lineRule="auto"/>
        <w:ind w:left="566"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Seluruh rekan rekan peserta program PKKP Kabupaten Purbalingga tahun 2024</w:t>
      </w:r>
    </w:p>
    <w:p w14:paraId="71259F6D" w14:textId="77777777" w:rsidR="00994DF5" w:rsidRPr="003769DB" w:rsidRDefault="00994DF5">
      <w:pPr>
        <w:spacing w:line="360" w:lineRule="auto"/>
        <w:ind w:left="720"/>
        <w:rPr>
          <w:rFonts w:ascii="Times New Roman" w:eastAsia="Times New Roman" w:hAnsi="Times New Roman" w:cs="Times New Roman"/>
          <w:sz w:val="24"/>
          <w:szCs w:val="24"/>
        </w:rPr>
      </w:pPr>
    </w:p>
    <w:p w14:paraId="4B61FC67" w14:textId="77777777" w:rsidR="00994DF5" w:rsidRPr="003769DB" w:rsidRDefault="00994DF5">
      <w:pPr>
        <w:spacing w:line="360" w:lineRule="auto"/>
        <w:rPr>
          <w:rFonts w:ascii="Times New Roman" w:eastAsia="Times New Roman" w:hAnsi="Times New Roman" w:cs="Times New Roman"/>
          <w:sz w:val="24"/>
          <w:szCs w:val="24"/>
        </w:rPr>
      </w:pPr>
    </w:p>
    <w:p w14:paraId="091CD32A" w14:textId="77777777" w:rsidR="00994DF5" w:rsidRPr="003769DB" w:rsidRDefault="00994DF5">
      <w:pPr>
        <w:spacing w:line="360" w:lineRule="auto"/>
        <w:rPr>
          <w:rFonts w:ascii="Times New Roman" w:eastAsia="Times New Roman" w:hAnsi="Times New Roman" w:cs="Times New Roman"/>
          <w:sz w:val="24"/>
          <w:szCs w:val="24"/>
        </w:rPr>
      </w:pPr>
    </w:p>
    <w:p w14:paraId="31DD9A45" w14:textId="7D1F36E0" w:rsidR="00994DF5" w:rsidRPr="003769DB" w:rsidRDefault="0039704D">
      <w:pPr>
        <w:spacing w:line="360" w:lineRule="auto"/>
        <w:ind w:left="4677"/>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Purbalingga, </w:t>
      </w:r>
      <w:r w:rsidR="00D3283A">
        <w:rPr>
          <w:rFonts w:ascii="Times New Roman" w:eastAsia="Times New Roman" w:hAnsi="Times New Roman" w:cs="Times New Roman"/>
          <w:sz w:val="24"/>
          <w:szCs w:val="24"/>
        </w:rPr>
        <w:t xml:space="preserve">   </w:t>
      </w:r>
      <w:r w:rsidRPr="003769DB">
        <w:rPr>
          <w:rFonts w:ascii="Times New Roman" w:eastAsia="Times New Roman" w:hAnsi="Times New Roman" w:cs="Times New Roman"/>
          <w:sz w:val="24"/>
          <w:szCs w:val="24"/>
        </w:rPr>
        <w:t xml:space="preserve"> </w:t>
      </w:r>
      <w:r w:rsidR="00D3283A">
        <w:rPr>
          <w:rFonts w:ascii="Times New Roman" w:eastAsia="Times New Roman" w:hAnsi="Times New Roman" w:cs="Times New Roman"/>
          <w:sz w:val="24"/>
          <w:szCs w:val="24"/>
        </w:rPr>
        <w:t>Ju</w:t>
      </w:r>
      <w:r w:rsidR="00D6542B">
        <w:rPr>
          <w:rFonts w:ascii="Times New Roman" w:eastAsia="Times New Roman" w:hAnsi="Times New Roman" w:cs="Times New Roman"/>
          <w:sz w:val="24"/>
          <w:szCs w:val="24"/>
        </w:rPr>
        <w:t>li</w:t>
      </w:r>
      <w:r w:rsidRPr="003769DB">
        <w:rPr>
          <w:rFonts w:ascii="Times New Roman" w:eastAsia="Times New Roman" w:hAnsi="Times New Roman" w:cs="Times New Roman"/>
          <w:sz w:val="24"/>
          <w:szCs w:val="24"/>
        </w:rPr>
        <w:t xml:space="preserve"> 2024</w:t>
      </w:r>
    </w:p>
    <w:p w14:paraId="1D7422C2" w14:textId="77777777" w:rsidR="00994DF5" w:rsidRPr="003769DB" w:rsidRDefault="0039704D">
      <w:pPr>
        <w:spacing w:line="360" w:lineRule="auto"/>
        <w:ind w:left="4677"/>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Peserta PKKP</w:t>
      </w:r>
    </w:p>
    <w:p w14:paraId="0B663037" w14:textId="77777777" w:rsidR="00994DF5" w:rsidRPr="003769DB" w:rsidRDefault="00994DF5">
      <w:pPr>
        <w:spacing w:line="360" w:lineRule="auto"/>
        <w:ind w:left="4677"/>
        <w:rPr>
          <w:rFonts w:ascii="Times New Roman" w:eastAsia="Times New Roman" w:hAnsi="Times New Roman" w:cs="Times New Roman"/>
          <w:sz w:val="24"/>
          <w:szCs w:val="24"/>
        </w:rPr>
      </w:pPr>
    </w:p>
    <w:p w14:paraId="6A54693F" w14:textId="77777777" w:rsidR="00994DF5" w:rsidRPr="003769DB" w:rsidRDefault="00994DF5">
      <w:pPr>
        <w:spacing w:line="360" w:lineRule="auto"/>
        <w:ind w:left="4677"/>
        <w:rPr>
          <w:rFonts w:ascii="Times New Roman" w:eastAsia="Times New Roman" w:hAnsi="Times New Roman" w:cs="Times New Roman"/>
          <w:sz w:val="24"/>
          <w:szCs w:val="24"/>
        </w:rPr>
      </w:pPr>
    </w:p>
    <w:p w14:paraId="435689BA" w14:textId="77777777" w:rsidR="00994DF5" w:rsidRPr="003769DB" w:rsidRDefault="00994DF5">
      <w:pPr>
        <w:spacing w:line="360" w:lineRule="auto"/>
        <w:ind w:left="4677"/>
        <w:rPr>
          <w:rFonts w:ascii="Times New Roman" w:eastAsia="Times New Roman" w:hAnsi="Times New Roman" w:cs="Times New Roman"/>
          <w:sz w:val="24"/>
          <w:szCs w:val="24"/>
        </w:rPr>
      </w:pPr>
    </w:p>
    <w:p w14:paraId="69EE775D" w14:textId="77777777" w:rsidR="00994DF5" w:rsidRPr="003769DB" w:rsidRDefault="00994DF5">
      <w:pPr>
        <w:spacing w:line="360" w:lineRule="auto"/>
        <w:rPr>
          <w:rFonts w:ascii="Times New Roman" w:eastAsia="Times New Roman" w:hAnsi="Times New Roman" w:cs="Times New Roman"/>
          <w:sz w:val="24"/>
          <w:szCs w:val="24"/>
        </w:rPr>
      </w:pPr>
    </w:p>
    <w:p w14:paraId="7C661FF8" w14:textId="77777777" w:rsidR="00994DF5" w:rsidRPr="003769DB" w:rsidRDefault="0039704D">
      <w:pPr>
        <w:spacing w:line="360" w:lineRule="auto"/>
        <w:ind w:left="4677"/>
        <w:rPr>
          <w:rFonts w:ascii="Times New Roman" w:eastAsia="Times New Roman" w:hAnsi="Times New Roman" w:cs="Times New Roman"/>
          <w:sz w:val="24"/>
          <w:szCs w:val="24"/>
        </w:rPr>
        <w:sectPr w:rsidR="00994DF5" w:rsidRPr="003769DB">
          <w:footerReference w:type="default" r:id="rId13"/>
          <w:type w:val="continuous"/>
          <w:pgSz w:w="11909" w:h="16834"/>
          <w:pgMar w:top="2267" w:right="1700" w:bottom="1700" w:left="2267" w:header="720" w:footer="720" w:gutter="0"/>
          <w:cols w:space="720"/>
        </w:sectPr>
      </w:pPr>
      <w:r w:rsidRPr="003769DB">
        <w:rPr>
          <w:rFonts w:ascii="Times New Roman" w:eastAsia="Times New Roman" w:hAnsi="Times New Roman" w:cs="Times New Roman"/>
          <w:sz w:val="24"/>
          <w:szCs w:val="24"/>
        </w:rPr>
        <w:t>Galih Adi Setyawan, S.T</w:t>
      </w:r>
    </w:p>
    <w:p w14:paraId="74E57097" w14:textId="77777777" w:rsidR="00994DF5" w:rsidRPr="003769DB" w:rsidRDefault="0039704D">
      <w:pPr>
        <w:spacing w:line="360" w:lineRule="auto"/>
        <w:ind w:left="4677"/>
        <w:rPr>
          <w:rFonts w:ascii="Times New Roman" w:eastAsia="Times New Roman" w:hAnsi="Times New Roman" w:cs="Times New Roman"/>
          <w:sz w:val="24"/>
          <w:szCs w:val="24"/>
        </w:rPr>
      </w:pPr>
      <w:r w:rsidRPr="003769DB">
        <w:br w:type="page"/>
      </w:r>
    </w:p>
    <w:p w14:paraId="211D48AB" w14:textId="77777777" w:rsidR="00994DF5" w:rsidRPr="003769DB" w:rsidRDefault="0039704D">
      <w:pPr>
        <w:pStyle w:val="Heading1"/>
        <w:spacing w:before="0" w:after="0"/>
      </w:pPr>
      <w:bookmarkStart w:id="1" w:name="_u6w0hcl6ejw5" w:colFirst="0" w:colLast="0"/>
      <w:bookmarkEnd w:id="1"/>
      <w:r w:rsidRPr="003769DB">
        <w:lastRenderedPageBreak/>
        <w:t>HALAMAN PENGESAHAN</w:t>
      </w:r>
    </w:p>
    <w:p w14:paraId="7B798CAD" w14:textId="77777777" w:rsidR="00994DF5" w:rsidRPr="003769DB" w:rsidRDefault="00994DF5">
      <w:pPr>
        <w:spacing w:line="360" w:lineRule="auto"/>
        <w:rPr>
          <w:rFonts w:ascii="Times New Roman" w:eastAsia="Times New Roman" w:hAnsi="Times New Roman" w:cs="Times New Roman"/>
        </w:rPr>
      </w:pPr>
    </w:p>
    <w:p w14:paraId="0116D0C6" w14:textId="77777777" w:rsidR="00994DF5" w:rsidRPr="003769DB" w:rsidRDefault="00994DF5">
      <w:pPr>
        <w:spacing w:line="360" w:lineRule="auto"/>
        <w:rPr>
          <w:rFonts w:ascii="Times New Roman" w:eastAsia="Times New Roman" w:hAnsi="Times New Roman" w:cs="Times New Roman"/>
          <w:sz w:val="24"/>
          <w:szCs w:val="24"/>
        </w:rPr>
      </w:pPr>
    </w:p>
    <w:p w14:paraId="6353DC39" w14:textId="77777777" w:rsidR="00994DF5" w:rsidRPr="003769DB" w:rsidRDefault="0039704D">
      <w:pPr>
        <w:spacing w:line="36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Nama Peserta PKKP</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t>: Galih Adi Setyawan, S.T</w:t>
      </w:r>
    </w:p>
    <w:p w14:paraId="23345B90" w14:textId="77777777" w:rsidR="00994DF5" w:rsidRPr="003769DB" w:rsidRDefault="0039704D">
      <w:pPr>
        <w:spacing w:line="36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Desa Penempatan</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t xml:space="preserve">: Candinata </w:t>
      </w:r>
    </w:p>
    <w:p w14:paraId="2AA974FC" w14:textId="77777777" w:rsidR="00994DF5" w:rsidRPr="003769DB" w:rsidRDefault="0039704D">
      <w:pPr>
        <w:spacing w:line="36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Kecamatan Penempatan</w:t>
      </w:r>
      <w:r w:rsidRPr="003769DB">
        <w:rPr>
          <w:rFonts w:ascii="Times New Roman" w:eastAsia="Times New Roman" w:hAnsi="Times New Roman" w:cs="Times New Roman"/>
          <w:sz w:val="24"/>
          <w:szCs w:val="24"/>
        </w:rPr>
        <w:tab/>
        <w:t>: Kutasari</w:t>
      </w:r>
    </w:p>
    <w:p w14:paraId="41F9C0F0" w14:textId="77777777" w:rsidR="00994DF5" w:rsidRPr="003769DB" w:rsidRDefault="0039704D">
      <w:pPr>
        <w:spacing w:line="36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Kabupaten Penempatan</w:t>
      </w:r>
      <w:r w:rsidRPr="003769DB">
        <w:rPr>
          <w:rFonts w:ascii="Times New Roman" w:eastAsia="Times New Roman" w:hAnsi="Times New Roman" w:cs="Times New Roman"/>
          <w:sz w:val="24"/>
          <w:szCs w:val="24"/>
        </w:rPr>
        <w:tab/>
        <w:t>: Purbalingga</w:t>
      </w:r>
    </w:p>
    <w:p w14:paraId="256B856A" w14:textId="77777777" w:rsidR="00994DF5" w:rsidRPr="003769DB" w:rsidRDefault="00994DF5">
      <w:pPr>
        <w:spacing w:line="360" w:lineRule="auto"/>
        <w:rPr>
          <w:rFonts w:ascii="Times New Roman" w:eastAsia="Times New Roman" w:hAnsi="Times New Roman" w:cs="Times New Roman"/>
          <w:sz w:val="24"/>
          <w:szCs w:val="24"/>
        </w:rPr>
      </w:pPr>
    </w:p>
    <w:p w14:paraId="28E9FF43" w14:textId="73B737C1" w:rsidR="00994DF5" w:rsidRPr="003769DB" w:rsidRDefault="0039704D">
      <w:pPr>
        <w:spacing w:line="360" w:lineRule="auto"/>
        <w:ind w:firstLine="4535"/>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Purbalingga, </w:t>
      </w:r>
      <w:r w:rsidR="00CB5366">
        <w:rPr>
          <w:rFonts w:ascii="Times New Roman" w:eastAsia="Times New Roman" w:hAnsi="Times New Roman" w:cs="Times New Roman"/>
          <w:sz w:val="24"/>
          <w:szCs w:val="24"/>
        </w:rPr>
        <w:t xml:space="preserve">   Ju</w:t>
      </w:r>
      <w:r w:rsidR="00D6542B">
        <w:rPr>
          <w:rFonts w:ascii="Times New Roman" w:eastAsia="Times New Roman" w:hAnsi="Times New Roman" w:cs="Times New Roman"/>
          <w:sz w:val="24"/>
          <w:szCs w:val="24"/>
        </w:rPr>
        <w:t>l</w:t>
      </w:r>
      <w:r w:rsidR="00CB5366">
        <w:rPr>
          <w:rFonts w:ascii="Times New Roman" w:eastAsia="Times New Roman" w:hAnsi="Times New Roman" w:cs="Times New Roman"/>
          <w:sz w:val="24"/>
          <w:szCs w:val="24"/>
        </w:rPr>
        <w:t xml:space="preserve">i </w:t>
      </w:r>
      <w:r w:rsidRPr="003769DB">
        <w:rPr>
          <w:rFonts w:ascii="Times New Roman" w:eastAsia="Times New Roman" w:hAnsi="Times New Roman" w:cs="Times New Roman"/>
          <w:sz w:val="24"/>
          <w:szCs w:val="24"/>
        </w:rPr>
        <w:t>2024</w:t>
      </w:r>
    </w:p>
    <w:p w14:paraId="33F27951" w14:textId="77777777" w:rsidR="00994DF5" w:rsidRPr="003769DB" w:rsidRDefault="0039704D">
      <w:pPr>
        <w:spacing w:line="36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Menyetujui,</w:t>
      </w:r>
    </w:p>
    <w:p w14:paraId="7824F94E" w14:textId="77777777" w:rsidR="00994DF5" w:rsidRPr="003769DB" w:rsidRDefault="0039704D">
      <w:pPr>
        <w:spacing w:line="36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Kepala Desa Candinata</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t>Peserta PKKP Jawa Tengah 2024</w:t>
      </w:r>
    </w:p>
    <w:p w14:paraId="3D7D2038" w14:textId="77777777" w:rsidR="00994DF5" w:rsidRPr="003769DB" w:rsidRDefault="00994DF5">
      <w:pPr>
        <w:spacing w:line="360" w:lineRule="auto"/>
        <w:rPr>
          <w:rFonts w:ascii="Times New Roman" w:eastAsia="Times New Roman" w:hAnsi="Times New Roman" w:cs="Times New Roman"/>
          <w:sz w:val="24"/>
          <w:szCs w:val="24"/>
        </w:rPr>
      </w:pPr>
    </w:p>
    <w:p w14:paraId="0449D9FE" w14:textId="77777777" w:rsidR="00994DF5" w:rsidRPr="003769DB" w:rsidRDefault="00994DF5">
      <w:pPr>
        <w:spacing w:line="360" w:lineRule="auto"/>
        <w:rPr>
          <w:rFonts w:ascii="Times New Roman" w:eastAsia="Times New Roman" w:hAnsi="Times New Roman" w:cs="Times New Roman"/>
          <w:sz w:val="24"/>
          <w:szCs w:val="24"/>
        </w:rPr>
      </w:pPr>
    </w:p>
    <w:p w14:paraId="203C89FE" w14:textId="77777777" w:rsidR="00994DF5" w:rsidRPr="003769DB" w:rsidRDefault="00994DF5">
      <w:pPr>
        <w:spacing w:line="360" w:lineRule="auto"/>
        <w:rPr>
          <w:rFonts w:ascii="Times New Roman" w:eastAsia="Times New Roman" w:hAnsi="Times New Roman" w:cs="Times New Roman"/>
          <w:sz w:val="24"/>
          <w:szCs w:val="24"/>
        </w:rPr>
      </w:pPr>
    </w:p>
    <w:p w14:paraId="4D8688E6" w14:textId="77777777" w:rsidR="00994DF5" w:rsidRPr="003769DB" w:rsidRDefault="0039704D">
      <w:pPr>
        <w:spacing w:line="36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Sukardi</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t>Galih Adi Setyawan, S.T</w:t>
      </w:r>
    </w:p>
    <w:p w14:paraId="3D3EBF2A" w14:textId="77777777" w:rsidR="00994DF5" w:rsidRPr="003769DB" w:rsidRDefault="00994DF5">
      <w:pPr>
        <w:spacing w:line="360" w:lineRule="auto"/>
        <w:rPr>
          <w:rFonts w:ascii="Times New Roman" w:eastAsia="Times New Roman" w:hAnsi="Times New Roman" w:cs="Times New Roman"/>
          <w:sz w:val="24"/>
          <w:szCs w:val="24"/>
        </w:rPr>
      </w:pPr>
    </w:p>
    <w:p w14:paraId="2B387F68" w14:textId="77777777" w:rsidR="00994DF5" w:rsidRPr="003769DB" w:rsidRDefault="0039704D">
      <w:pPr>
        <w:spacing w:line="36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Mengetahui,</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t>Menyetujui,</w:t>
      </w:r>
    </w:p>
    <w:p w14:paraId="317C87C2" w14:textId="057B4BCB" w:rsidR="00994DF5" w:rsidRPr="003769DB" w:rsidRDefault="0039704D">
      <w:pPr>
        <w:spacing w:line="36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K</w:t>
      </w:r>
      <w:r w:rsidR="003769DB">
        <w:rPr>
          <w:rFonts w:ascii="Times New Roman" w:eastAsia="Times New Roman" w:hAnsi="Times New Roman" w:cs="Times New Roman"/>
          <w:sz w:val="24"/>
          <w:szCs w:val="24"/>
        </w:rPr>
        <w:t>epala Bidang Pemuda dan Olahraga</w:t>
      </w:r>
      <w:r w:rsidRPr="003769DB">
        <w:rPr>
          <w:rFonts w:ascii="Times New Roman" w:eastAsia="Times New Roman" w:hAnsi="Times New Roman" w:cs="Times New Roman"/>
          <w:sz w:val="24"/>
          <w:szCs w:val="24"/>
        </w:rPr>
        <w:tab/>
        <w:t>Tim Teknis PKKP Jawa Tengah 2024</w:t>
      </w:r>
    </w:p>
    <w:p w14:paraId="1170E230" w14:textId="77777777" w:rsidR="00994DF5" w:rsidRPr="003769DB" w:rsidRDefault="00994DF5">
      <w:pPr>
        <w:spacing w:line="360" w:lineRule="auto"/>
        <w:rPr>
          <w:rFonts w:ascii="Times New Roman" w:eastAsia="Times New Roman" w:hAnsi="Times New Roman" w:cs="Times New Roman"/>
          <w:sz w:val="24"/>
          <w:szCs w:val="24"/>
        </w:rPr>
      </w:pPr>
    </w:p>
    <w:p w14:paraId="32A21492" w14:textId="77777777" w:rsidR="00994DF5" w:rsidRPr="003769DB" w:rsidRDefault="00994DF5">
      <w:pPr>
        <w:spacing w:line="360" w:lineRule="auto"/>
        <w:rPr>
          <w:rFonts w:ascii="Times New Roman" w:eastAsia="Times New Roman" w:hAnsi="Times New Roman" w:cs="Times New Roman"/>
          <w:sz w:val="24"/>
          <w:szCs w:val="24"/>
        </w:rPr>
      </w:pPr>
    </w:p>
    <w:p w14:paraId="0EFBE34F" w14:textId="77777777" w:rsidR="00994DF5" w:rsidRPr="003769DB" w:rsidRDefault="00994DF5">
      <w:pPr>
        <w:spacing w:line="360" w:lineRule="auto"/>
        <w:rPr>
          <w:rFonts w:ascii="Times New Roman" w:eastAsia="Times New Roman" w:hAnsi="Times New Roman" w:cs="Times New Roman"/>
          <w:sz w:val="24"/>
          <w:szCs w:val="24"/>
        </w:rPr>
      </w:pPr>
    </w:p>
    <w:p w14:paraId="704BFF00" w14:textId="77777777" w:rsidR="00994DF5" w:rsidRPr="003769DB" w:rsidRDefault="00994DF5">
      <w:pPr>
        <w:spacing w:line="360" w:lineRule="auto"/>
        <w:rPr>
          <w:rFonts w:ascii="Times New Roman" w:eastAsia="Times New Roman" w:hAnsi="Times New Roman" w:cs="Times New Roman"/>
          <w:sz w:val="24"/>
          <w:szCs w:val="24"/>
        </w:rPr>
      </w:pPr>
    </w:p>
    <w:p w14:paraId="2E8290C5" w14:textId="35EF183C" w:rsidR="00994DF5" w:rsidRPr="003769DB" w:rsidRDefault="0039704D">
      <w:pPr>
        <w:spacing w:line="36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Teguh Wahyudiono,S.E</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00320E5A">
        <w:rPr>
          <w:rFonts w:ascii="Times New Roman" w:eastAsia="Times New Roman" w:hAnsi="Times New Roman" w:cs="Times New Roman"/>
          <w:sz w:val="24"/>
          <w:szCs w:val="24"/>
        </w:rPr>
        <w:t>Nining Tati Rahayu</w:t>
      </w:r>
    </w:p>
    <w:p w14:paraId="61F8B373" w14:textId="308175DD" w:rsidR="00994DF5" w:rsidRPr="003769DB" w:rsidRDefault="0039704D">
      <w:pPr>
        <w:spacing w:line="360" w:lineRule="auto"/>
        <w:rPr>
          <w:rFonts w:ascii="Times New Roman" w:eastAsia="Times New Roman" w:hAnsi="Times New Roman" w:cs="Times New Roman"/>
          <w:sz w:val="24"/>
          <w:szCs w:val="24"/>
        </w:rPr>
        <w:sectPr w:rsidR="00994DF5" w:rsidRPr="003769DB">
          <w:footerReference w:type="default" r:id="rId14"/>
          <w:type w:val="continuous"/>
          <w:pgSz w:w="11909" w:h="16834"/>
          <w:pgMar w:top="2267" w:right="1700" w:bottom="1700" w:left="2267" w:header="720" w:footer="720" w:gutter="0"/>
          <w:cols w:space="720"/>
        </w:sectPr>
      </w:pPr>
      <w:r w:rsidRPr="003769DB">
        <w:rPr>
          <w:rFonts w:ascii="Times New Roman" w:eastAsia="Times New Roman" w:hAnsi="Times New Roman" w:cs="Times New Roman"/>
          <w:sz w:val="24"/>
          <w:szCs w:val="24"/>
        </w:rPr>
        <w:t>NIP. 19851212 200812 1 002</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p>
    <w:p w14:paraId="1D093379" w14:textId="77777777" w:rsidR="00994DF5" w:rsidRPr="003769DB" w:rsidRDefault="0039704D">
      <w:pPr>
        <w:spacing w:line="36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ab/>
      </w:r>
    </w:p>
    <w:p w14:paraId="050863A1" w14:textId="77777777" w:rsidR="00994DF5" w:rsidRPr="003769DB" w:rsidRDefault="00994DF5">
      <w:pPr>
        <w:spacing w:line="360" w:lineRule="auto"/>
        <w:rPr>
          <w:rFonts w:ascii="Times New Roman" w:eastAsia="Times New Roman" w:hAnsi="Times New Roman" w:cs="Times New Roman"/>
          <w:sz w:val="24"/>
          <w:szCs w:val="24"/>
        </w:rPr>
      </w:pPr>
    </w:p>
    <w:p w14:paraId="2DE2D395" w14:textId="77777777" w:rsidR="00994DF5" w:rsidRPr="003769DB" w:rsidRDefault="0039704D">
      <w:pPr>
        <w:spacing w:line="360" w:lineRule="auto"/>
        <w:rPr>
          <w:rFonts w:ascii="Times New Roman" w:eastAsia="Times New Roman" w:hAnsi="Times New Roman" w:cs="Times New Roman"/>
          <w:sz w:val="24"/>
          <w:szCs w:val="24"/>
        </w:rPr>
      </w:pPr>
      <w:r w:rsidRPr="003769DB">
        <w:br w:type="page"/>
      </w:r>
    </w:p>
    <w:p w14:paraId="71DBC887" w14:textId="77777777" w:rsidR="00994DF5" w:rsidRPr="003769DB" w:rsidRDefault="00994DF5">
      <w:pPr>
        <w:spacing w:line="360" w:lineRule="auto"/>
        <w:rPr>
          <w:rFonts w:ascii="Times New Roman" w:eastAsia="Times New Roman" w:hAnsi="Times New Roman" w:cs="Times New Roman"/>
          <w:sz w:val="24"/>
          <w:szCs w:val="24"/>
        </w:rPr>
      </w:pPr>
    </w:p>
    <w:p w14:paraId="17A8D53D" w14:textId="77777777" w:rsidR="00994DF5" w:rsidRPr="003769DB" w:rsidRDefault="00994DF5">
      <w:pPr>
        <w:spacing w:line="360" w:lineRule="auto"/>
        <w:rPr>
          <w:rFonts w:ascii="Times New Roman" w:eastAsia="Times New Roman" w:hAnsi="Times New Roman" w:cs="Times New Roman"/>
          <w:sz w:val="24"/>
          <w:szCs w:val="24"/>
        </w:rPr>
        <w:sectPr w:rsidR="00994DF5" w:rsidRPr="003769DB">
          <w:footerReference w:type="default" r:id="rId15"/>
          <w:type w:val="continuous"/>
          <w:pgSz w:w="11909" w:h="16834"/>
          <w:pgMar w:top="2267" w:right="1700" w:bottom="1700" w:left="2267" w:header="720" w:footer="720" w:gutter="0"/>
          <w:cols w:space="720"/>
        </w:sectPr>
      </w:pPr>
    </w:p>
    <w:p w14:paraId="430931BE" w14:textId="77777777" w:rsidR="00994DF5" w:rsidRPr="003769DB" w:rsidRDefault="0039704D">
      <w:pPr>
        <w:pStyle w:val="Heading1"/>
        <w:spacing w:before="0" w:after="0"/>
      </w:pPr>
      <w:bookmarkStart w:id="2" w:name="_s31u9ov9x5yz" w:colFirst="0" w:colLast="0"/>
      <w:bookmarkEnd w:id="2"/>
      <w:r w:rsidRPr="003769DB">
        <w:t>DAFTAR ISI</w:t>
      </w:r>
    </w:p>
    <w:p w14:paraId="52C622C9" w14:textId="77777777" w:rsidR="00994DF5" w:rsidRPr="003769DB" w:rsidRDefault="00994DF5">
      <w:pPr>
        <w:spacing w:line="360" w:lineRule="auto"/>
        <w:rPr>
          <w:rFonts w:ascii="Times New Roman" w:eastAsia="Times New Roman" w:hAnsi="Times New Roman" w:cs="Times New Roman"/>
          <w:sz w:val="24"/>
          <w:szCs w:val="24"/>
        </w:rPr>
      </w:pPr>
    </w:p>
    <w:sdt>
      <w:sdtPr>
        <w:id w:val="-2073266915"/>
        <w:docPartObj>
          <w:docPartGallery w:val="Table of Contents"/>
          <w:docPartUnique/>
        </w:docPartObj>
      </w:sdtPr>
      <w:sdtContent>
        <w:p w14:paraId="16314DEB" w14:textId="77777777" w:rsidR="00994DF5" w:rsidRPr="003769DB" w:rsidRDefault="0039704D">
          <w:pPr>
            <w:widowControl w:val="0"/>
            <w:tabs>
              <w:tab w:val="right" w:leader="dot" w:pos="12000"/>
            </w:tabs>
            <w:spacing w:before="60" w:line="240" w:lineRule="auto"/>
            <w:jc w:val="left"/>
            <w:rPr>
              <w:b/>
              <w:color w:val="000000"/>
            </w:rPr>
          </w:pPr>
          <w:r w:rsidRPr="003769DB">
            <w:fldChar w:fldCharType="begin"/>
          </w:r>
          <w:r w:rsidRPr="003769DB">
            <w:instrText xml:space="preserve"> TOC \h \u \z \t "Heading 1,1,Heading 2,2,Heading 3,3,Heading 4,4,Heading 5,5,Heading 6,6,"</w:instrText>
          </w:r>
          <w:r w:rsidRPr="003769DB">
            <w:fldChar w:fldCharType="separate"/>
          </w:r>
          <w:hyperlink w:anchor="_gcnoaxozk7sq">
            <w:r w:rsidRPr="003769DB">
              <w:rPr>
                <w:rFonts w:ascii="Times New Roman" w:eastAsia="Times New Roman" w:hAnsi="Times New Roman" w:cs="Times New Roman"/>
                <w:b/>
                <w:color w:val="000000"/>
              </w:rPr>
              <w:t>KATA PENGANTAR</w:t>
            </w:r>
            <w:r w:rsidRPr="003769DB">
              <w:rPr>
                <w:rFonts w:ascii="Times New Roman" w:eastAsia="Times New Roman" w:hAnsi="Times New Roman" w:cs="Times New Roman"/>
                <w:b/>
                <w:color w:val="000000"/>
              </w:rPr>
              <w:tab/>
            </w:r>
          </w:hyperlink>
          <w:r w:rsidRPr="003769DB">
            <w:rPr>
              <w:b/>
            </w:rPr>
            <w:t>i</w:t>
          </w:r>
        </w:p>
        <w:p w14:paraId="7C86DC20" w14:textId="77777777" w:rsidR="00994DF5" w:rsidRPr="003769DB" w:rsidRDefault="00000000">
          <w:pPr>
            <w:widowControl w:val="0"/>
            <w:tabs>
              <w:tab w:val="right" w:leader="dot" w:pos="12000"/>
            </w:tabs>
            <w:spacing w:before="60" w:line="240" w:lineRule="auto"/>
            <w:jc w:val="left"/>
            <w:rPr>
              <w:b/>
              <w:color w:val="000000"/>
            </w:rPr>
          </w:pPr>
          <w:hyperlink w:anchor="_u6w0hcl6ejw5">
            <w:r w:rsidR="0039704D" w:rsidRPr="003769DB">
              <w:rPr>
                <w:rFonts w:ascii="Times New Roman" w:eastAsia="Times New Roman" w:hAnsi="Times New Roman" w:cs="Times New Roman"/>
                <w:b/>
                <w:color w:val="000000"/>
              </w:rPr>
              <w:t>HALAMAN PENGESAHAN</w:t>
            </w:r>
            <w:r w:rsidR="0039704D" w:rsidRPr="003769DB">
              <w:rPr>
                <w:rFonts w:ascii="Times New Roman" w:eastAsia="Times New Roman" w:hAnsi="Times New Roman" w:cs="Times New Roman"/>
                <w:b/>
                <w:color w:val="000000"/>
              </w:rPr>
              <w:tab/>
            </w:r>
          </w:hyperlink>
          <w:r w:rsidR="0039704D" w:rsidRPr="003769DB">
            <w:rPr>
              <w:b/>
            </w:rPr>
            <w:t>iii</w:t>
          </w:r>
        </w:p>
        <w:p w14:paraId="5CB7BAD3" w14:textId="77777777" w:rsidR="00994DF5" w:rsidRPr="003769DB" w:rsidRDefault="00000000">
          <w:pPr>
            <w:widowControl w:val="0"/>
            <w:tabs>
              <w:tab w:val="right" w:leader="dot" w:pos="12000"/>
            </w:tabs>
            <w:spacing w:before="60" w:line="240" w:lineRule="auto"/>
            <w:jc w:val="left"/>
            <w:rPr>
              <w:b/>
              <w:color w:val="000000"/>
            </w:rPr>
          </w:pPr>
          <w:hyperlink w:anchor="_s31u9ov9x5yz">
            <w:r w:rsidR="0039704D" w:rsidRPr="003769DB">
              <w:rPr>
                <w:rFonts w:ascii="Times New Roman" w:eastAsia="Times New Roman" w:hAnsi="Times New Roman" w:cs="Times New Roman"/>
                <w:b/>
                <w:color w:val="000000"/>
              </w:rPr>
              <w:t>DAFTAR ISI</w:t>
            </w:r>
            <w:r w:rsidR="0039704D" w:rsidRPr="003769DB">
              <w:rPr>
                <w:rFonts w:ascii="Times New Roman" w:eastAsia="Times New Roman" w:hAnsi="Times New Roman" w:cs="Times New Roman"/>
                <w:b/>
                <w:color w:val="000000"/>
              </w:rPr>
              <w:tab/>
            </w:r>
          </w:hyperlink>
          <w:r w:rsidR="0039704D" w:rsidRPr="003769DB">
            <w:rPr>
              <w:b/>
            </w:rPr>
            <w:t>iv</w:t>
          </w:r>
        </w:p>
        <w:p w14:paraId="0F870C98" w14:textId="77777777" w:rsidR="00994DF5" w:rsidRPr="003769DB" w:rsidRDefault="00000000">
          <w:pPr>
            <w:widowControl w:val="0"/>
            <w:tabs>
              <w:tab w:val="right" w:leader="dot" w:pos="12000"/>
            </w:tabs>
            <w:spacing w:before="60" w:line="240" w:lineRule="auto"/>
            <w:jc w:val="left"/>
            <w:rPr>
              <w:b/>
              <w:color w:val="000000"/>
            </w:rPr>
          </w:pPr>
          <w:hyperlink w:anchor="_q5j61mci7nj">
            <w:r w:rsidR="0039704D" w:rsidRPr="003769DB">
              <w:rPr>
                <w:rFonts w:ascii="Times New Roman" w:eastAsia="Times New Roman" w:hAnsi="Times New Roman" w:cs="Times New Roman"/>
                <w:b/>
                <w:color w:val="000000"/>
              </w:rPr>
              <w:t>BAB I</w:t>
            </w:r>
            <w:r w:rsidR="0039704D" w:rsidRPr="003769DB">
              <w:rPr>
                <w:rFonts w:ascii="Times New Roman" w:eastAsia="Times New Roman" w:hAnsi="Times New Roman" w:cs="Times New Roman"/>
                <w:b/>
                <w:color w:val="000000"/>
              </w:rPr>
              <w:tab/>
              <w:t>1</w:t>
            </w:r>
          </w:hyperlink>
        </w:p>
        <w:p w14:paraId="4AFAD1D3" w14:textId="77777777" w:rsidR="00994DF5" w:rsidRPr="003769DB" w:rsidRDefault="00000000">
          <w:pPr>
            <w:widowControl w:val="0"/>
            <w:tabs>
              <w:tab w:val="right" w:leader="dot" w:pos="12000"/>
            </w:tabs>
            <w:spacing w:before="60" w:line="240" w:lineRule="auto"/>
            <w:jc w:val="left"/>
            <w:rPr>
              <w:b/>
              <w:color w:val="000000"/>
            </w:rPr>
          </w:pPr>
          <w:hyperlink w:anchor="_fauhrz6msa87">
            <w:r w:rsidR="0039704D" w:rsidRPr="003769DB">
              <w:rPr>
                <w:rFonts w:ascii="Times New Roman" w:eastAsia="Times New Roman" w:hAnsi="Times New Roman" w:cs="Times New Roman"/>
                <w:b/>
                <w:color w:val="000000"/>
              </w:rPr>
              <w:t>PENDAHULUAN</w:t>
            </w:r>
            <w:r w:rsidR="0039704D" w:rsidRPr="003769DB">
              <w:rPr>
                <w:rFonts w:ascii="Times New Roman" w:eastAsia="Times New Roman" w:hAnsi="Times New Roman" w:cs="Times New Roman"/>
                <w:b/>
                <w:color w:val="000000"/>
              </w:rPr>
              <w:tab/>
              <w:t>1</w:t>
            </w:r>
          </w:hyperlink>
        </w:p>
        <w:p w14:paraId="135064BF" w14:textId="77777777" w:rsidR="00994DF5" w:rsidRPr="003769DB" w:rsidRDefault="00000000">
          <w:pPr>
            <w:widowControl w:val="0"/>
            <w:tabs>
              <w:tab w:val="right" w:leader="dot" w:pos="12000"/>
            </w:tabs>
            <w:spacing w:before="60" w:line="240" w:lineRule="auto"/>
            <w:ind w:left="360"/>
            <w:jc w:val="left"/>
            <w:rPr>
              <w:color w:val="000000"/>
            </w:rPr>
          </w:pPr>
          <w:hyperlink w:anchor="_7cxyffw2ytce">
            <w:r w:rsidR="0039704D" w:rsidRPr="003769DB">
              <w:rPr>
                <w:rFonts w:ascii="Times New Roman" w:eastAsia="Times New Roman" w:hAnsi="Times New Roman" w:cs="Times New Roman"/>
                <w:color w:val="000000"/>
              </w:rPr>
              <w:t>1.1 Gambaran Umum Desa Candinata, Kecamatan Kutasari, Kabupaten Purbalingga</w:t>
            </w:r>
            <w:r w:rsidR="0039704D" w:rsidRPr="003769DB">
              <w:rPr>
                <w:rFonts w:ascii="Times New Roman" w:eastAsia="Times New Roman" w:hAnsi="Times New Roman" w:cs="Times New Roman"/>
                <w:color w:val="000000"/>
              </w:rPr>
              <w:tab/>
              <w:t>1</w:t>
            </w:r>
          </w:hyperlink>
        </w:p>
        <w:p w14:paraId="0E35A5BE" w14:textId="77777777" w:rsidR="00994DF5" w:rsidRPr="003769DB" w:rsidRDefault="00000000">
          <w:pPr>
            <w:widowControl w:val="0"/>
            <w:tabs>
              <w:tab w:val="right" w:leader="dot" w:pos="12000"/>
            </w:tabs>
            <w:spacing w:before="60" w:line="240" w:lineRule="auto"/>
            <w:ind w:left="360"/>
            <w:jc w:val="left"/>
            <w:rPr>
              <w:color w:val="000000"/>
            </w:rPr>
          </w:pPr>
          <w:hyperlink w:anchor="_mjib5w9se26e">
            <w:r w:rsidR="0039704D" w:rsidRPr="003769DB">
              <w:rPr>
                <w:rFonts w:ascii="Times New Roman" w:eastAsia="Times New Roman" w:hAnsi="Times New Roman" w:cs="Times New Roman"/>
                <w:color w:val="000000"/>
              </w:rPr>
              <w:t>1.1.1 Jumlah Penduduk</w:t>
            </w:r>
            <w:r w:rsidR="0039704D" w:rsidRPr="003769DB">
              <w:rPr>
                <w:rFonts w:ascii="Times New Roman" w:eastAsia="Times New Roman" w:hAnsi="Times New Roman" w:cs="Times New Roman"/>
                <w:color w:val="000000"/>
              </w:rPr>
              <w:tab/>
              <w:t>1</w:t>
            </w:r>
          </w:hyperlink>
        </w:p>
        <w:p w14:paraId="3B241FE6" w14:textId="77777777" w:rsidR="00994DF5" w:rsidRPr="003769DB" w:rsidRDefault="00000000">
          <w:pPr>
            <w:widowControl w:val="0"/>
            <w:tabs>
              <w:tab w:val="right" w:leader="dot" w:pos="12000"/>
            </w:tabs>
            <w:spacing w:before="60" w:line="240" w:lineRule="auto"/>
            <w:ind w:left="360"/>
            <w:jc w:val="left"/>
            <w:rPr>
              <w:color w:val="000000"/>
            </w:rPr>
          </w:pPr>
          <w:hyperlink w:anchor="_6m6mywrvmk14">
            <w:r w:rsidR="0039704D" w:rsidRPr="003769DB">
              <w:rPr>
                <w:rFonts w:ascii="Times New Roman" w:eastAsia="Times New Roman" w:hAnsi="Times New Roman" w:cs="Times New Roman"/>
                <w:color w:val="000000"/>
              </w:rPr>
              <w:t>1.1.2 Sarana dan Prasarana Umum</w:t>
            </w:r>
            <w:r w:rsidR="0039704D" w:rsidRPr="003769DB">
              <w:rPr>
                <w:rFonts w:ascii="Times New Roman" w:eastAsia="Times New Roman" w:hAnsi="Times New Roman" w:cs="Times New Roman"/>
                <w:color w:val="000000"/>
              </w:rPr>
              <w:tab/>
              <w:t>2</w:t>
            </w:r>
          </w:hyperlink>
        </w:p>
        <w:p w14:paraId="73E88508" w14:textId="77777777" w:rsidR="00994DF5" w:rsidRPr="003769DB" w:rsidRDefault="00000000">
          <w:pPr>
            <w:widowControl w:val="0"/>
            <w:tabs>
              <w:tab w:val="right" w:leader="dot" w:pos="12000"/>
            </w:tabs>
            <w:spacing w:before="60" w:line="240" w:lineRule="auto"/>
            <w:ind w:left="360"/>
            <w:jc w:val="left"/>
            <w:rPr>
              <w:color w:val="000000"/>
            </w:rPr>
          </w:pPr>
          <w:hyperlink w:anchor="_h2fszgtx28bz">
            <w:r w:rsidR="0039704D" w:rsidRPr="003769DB">
              <w:rPr>
                <w:rFonts w:ascii="Times New Roman" w:eastAsia="Times New Roman" w:hAnsi="Times New Roman" w:cs="Times New Roman"/>
                <w:color w:val="000000"/>
              </w:rPr>
              <w:t>1.2 Potensi Desa Candinata, Kecamatan Kutasari</w:t>
            </w:r>
            <w:r w:rsidR="0039704D" w:rsidRPr="003769DB">
              <w:rPr>
                <w:rFonts w:ascii="Times New Roman" w:eastAsia="Times New Roman" w:hAnsi="Times New Roman" w:cs="Times New Roman"/>
                <w:color w:val="000000"/>
              </w:rPr>
              <w:tab/>
              <w:t>3</w:t>
            </w:r>
          </w:hyperlink>
        </w:p>
        <w:p w14:paraId="3A4472E0" w14:textId="77777777" w:rsidR="00994DF5" w:rsidRPr="003769DB" w:rsidRDefault="00000000">
          <w:pPr>
            <w:widowControl w:val="0"/>
            <w:tabs>
              <w:tab w:val="right" w:leader="dot" w:pos="12000"/>
            </w:tabs>
            <w:spacing w:before="60" w:line="240" w:lineRule="auto"/>
            <w:ind w:left="360"/>
            <w:jc w:val="left"/>
            <w:rPr>
              <w:color w:val="000000"/>
            </w:rPr>
          </w:pPr>
          <w:hyperlink w:anchor="_7and84j7yoi7">
            <w:r w:rsidR="0039704D" w:rsidRPr="003769DB">
              <w:rPr>
                <w:rFonts w:ascii="Times New Roman" w:eastAsia="Times New Roman" w:hAnsi="Times New Roman" w:cs="Times New Roman"/>
                <w:color w:val="000000"/>
              </w:rPr>
              <w:t>1.2.1 Produk Lokal</w:t>
            </w:r>
            <w:r w:rsidR="0039704D" w:rsidRPr="003769DB">
              <w:rPr>
                <w:rFonts w:ascii="Times New Roman" w:eastAsia="Times New Roman" w:hAnsi="Times New Roman" w:cs="Times New Roman"/>
                <w:color w:val="000000"/>
              </w:rPr>
              <w:tab/>
              <w:t>3</w:t>
            </w:r>
          </w:hyperlink>
        </w:p>
        <w:p w14:paraId="6EF7D5A9" w14:textId="77777777" w:rsidR="00994DF5" w:rsidRPr="003769DB" w:rsidRDefault="00000000">
          <w:pPr>
            <w:widowControl w:val="0"/>
            <w:tabs>
              <w:tab w:val="right" w:leader="dot" w:pos="12000"/>
            </w:tabs>
            <w:spacing w:before="60" w:line="240" w:lineRule="auto"/>
            <w:ind w:left="360"/>
            <w:jc w:val="left"/>
            <w:rPr>
              <w:color w:val="000000"/>
            </w:rPr>
          </w:pPr>
          <w:hyperlink w:anchor="_gnd0knm9bp2y">
            <w:r w:rsidR="0039704D" w:rsidRPr="003769DB">
              <w:rPr>
                <w:rFonts w:ascii="Times New Roman" w:eastAsia="Times New Roman" w:hAnsi="Times New Roman" w:cs="Times New Roman"/>
                <w:color w:val="000000"/>
              </w:rPr>
              <w:t>1.2.2 Pertanian</w:t>
            </w:r>
            <w:r w:rsidR="0039704D" w:rsidRPr="003769DB">
              <w:rPr>
                <w:rFonts w:ascii="Times New Roman" w:eastAsia="Times New Roman" w:hAnsi="Times New Roman" w:cs="Times New Roman"/>
                <w:color w:val="000000"/>
              </w:rPr>
              <w:tab/>
              <w:t>3</w:t>
            </w:r>
          </w:hyperlink>
        </w:p>
        <w:p w14:paraId="34CCAFE1" w14:textId="62D969FE" w:rsidR="00994DF5" w:rsidRPr="003769DB" w:rsidRDefault="00000000">
          <w:pPr>
            <w:widowControl w:val="0"/>
            <w:tabs>
              <w:tab w:val="right" w:leader="dot" w:pos="12000"/>
            </w:tabs>
            <w:spacing w:before="60" w:line="240" w:lineRule="auto"/>
            <w:ind w:left="360"/>
            <w:jc w:val="left"/>
            <w:rPr>
              <w:color w:val="000000"/>
            </w:rPr>
          </w:pPr>
          <w:hyperlink w:anchor="_xxm6waveam5z">
            <w:r w:rsidR="0039704D" w:rsidRPr="003769DB">
              <w:rPr>
                <w:rFonts w:ascii="Times New Roman" w:eastAsia="Times New Roman" w:hAnsi="Times New Roman" w:cs="Times New Roman"/>
                <w:color w:val="000000"/>
              </w:rPr>
              <w:t>1.2.3 P</w:t>
            </w:r>
            <w:r w:rsidR="008964CD">
              <w:rPr>
                <w:rFonts w:ascii="Times New Roman" w:eastAsia="Times New Roman" w:hAnsi="Times New Roman" w:cs="Times New Roman"/>
                <w:color w:val="000000"/>
              </w:rPr>
              <w:t>roduk UMKM</w:t>
            </w:r>
            <w:r w:rsidR="0039704D" w:rsidRPr="003769DB">
              <w:rPr>
                <w:rFonts w:ascii="Times New Roman" w:eastAsia="Times New Roman" w:hAnsi="Times New Roman" w:cs="Times New Roman"/>
                <w:color w:val="000000"/>
              </w:rPr>
              <w:tab/>
              <w:t>4</w:t>
            </w:r>
          </w:hyperlink>
        </w:p>
        <w:p w14:paraId="2B840B67" w14:textId="77777777" w:rsidR="00994DF5" w:rsidRPr="003769DB" w:rsidRDefault="00000000">
          <w:pPr>
            <w:widowControl w:val="0"/>
            <w:tabs>
              <w:tab w:val="right" w:leader="dot" w:pos="12000"/>
            </w:tabs>
            <w:spacing w:before="60" w:line="240" w:lineRule="auto"/>
            <w:ind w:left="360"/>
            <w:jc w:val="left"/>
            <w:rPr>
              <w:color w:val="000000"/>
            </w:rPr>
          </w:pPr>
          <w:hyperlink w:anchor="_h7hayr7p04wu">
            <w:r w:rsidR="0039704D" w:rsidRPr="003769DB">
              <w:rPr>
                <w:rFonts w:ascii="Times New Roman" w:eastAsia="Times New Roman" w:hAnsi="Times New Roman" w:cs="Times New Roman"/>
                <w:color w:val="000000"/>
              </w:rPr>
              <w:t>1.3 Profil Peserta Program PKKP Tahun 2024</w:t>
            </w:r>
            <w:r w:rsidR="0039704D" w:rsidRPr="003769DB">
              <w:rPr>
                <w:rFonts w:ascii="Times New Roman" w:eastAsia="Times New Roman" w:hAnsi="Times New Roman" w:cs="Times New Roman"/>
                <w:color w:val="000000"/>
              </w:rPr>
              <w:tab/>
              <w:t>4</w:t>
            </w:r>
          </w:hyperlink>
        </w:p>
        <w:p w14:paraId="03B63EE5" w14:textId="77777777" w:rsidR="00994DF5" w:rsidRPr="003769DB" w:rsidRDefault="00000000">
          <w:pPr>
            <w:widowControl w:val="0"/>
            <w:tabs>
              <w:tab w:val="right" w:leader="dot" w:pos="12000"/>
            </w:tabs>
            <w:spacing w:before="60" w:line="240" w:lineRule="auto"/>
            <w:jc w:val="left"/>
            <w:rPr>
              <w:b/>
              <w:color w:val="000000"/>
            </w:rPr>
          </w:pPr>
          <w:hyperlink w:anchor="_p0u509a13z5i">
            <w:r w:rsidR="0039704D" w:rsidRPr="003769DB">
              <w:rPr>
                <w:rFonts w:ascii="Times New Roman" w:eastAsia="Times New Roman" w:hAnsi="Times New Roman" w:cs="Times New Roman"/>
                <w:b/>
                <w:color w:val="000000"/>
              </w:rPr>
              <w:t>BAB II</w:t>
            </w:r>
            <w:r w:rsidR="0039704D" w:rsidRPr="003769DB">
              <w:rPr>
                <w:rFonts w:ascii="Times New Roman" w:eastAsia="Times New Roman" w:hAnsi="Times New Roman" w:cs="Times New Roman"/>
                <w:b/>
                <w:color w:val="000000"/>
              </w:rPr>
              <w:tab/>
              <w:t>6</w:t>
            </w:r>
          </w:hyperlink>
        </w:p>
        <w:p w14:paraId="01978DD1" w14:textId="77777777" w:rsidR="00994DF5" w:rsidRPr="003769DB" w:rsidRDefault="00000000">
          <w:pPr>
            <w:widowControl w:val="0"/>
            <w:tabs>
              <w:tab w:val="right" w:leader="dot" w:pos="12000"/>
            </w:tabs>
            <w:spacing w:before="60" w:line="240" w:lineRule="auto"/>
            <w:jc w:val="left"/>
            <w:rPr>
              <w:b/>
              <w:color w:val="000000"/>
            </w:rPr>
          </w:pPr>
          <w:hyperlink w:anchor="_gswiq6faxiwz">
            <w:r w:rsidR="0039704D" w:rsidRPr="003769DB">
              <w:rPr>
                <w:rFonts w:ascii="Times New Roman" w:eastAsia="Times New Roman" w:hAnsi="Times New Roman" w:cs="Times New Roman"/>
                <w:b/>
                <w:color w:val="000000"/>
              </w:rPr>
              <w:t>HASIL KEGIATAN</w:t>
            </w:r>
            <w:r w:rsidR="0039704D" w:rsidRPr="003769DB">
              <w:rPr>
                <w:rFonts w:ascii="Times New Roman" w:eastAsia="Times New Roman" w:hAnsi="Times New Roman" w:cs="Times New Roman"/>
                <w:b/>
                <w:color w:val="000000"/>
              </w:rPr>
              <w:tab/>
              <w:t>6</w:t>
            </w:r>
          </w:hyperlink>
        </w:p>
        <w:p w14:paraId="2E284E5D" w14:textId="77777777" w:rsidR="00994DF5" w:rsidRPr="003769DB" w:rsidRDefault="00000000">
          <w:pPr>
            <w:widowControl w:val="0"/>
            <w:tabs>
              <w:tab w:val="right" w:leader="dot" w:pos="12000"/>
            </w:tabs>
            <w:spacing w:before="60" w:line="240" w:lineRule="auto"/>
            <w:ind w:left="360"/>
            <w:jc w:val="left"/>
            <w:rPr>
              <w:color w:val="000000"/>
            </w:rPr>
          </w:pPr>
          <w:hyperlink w:anchor="_jda6qtmncrst">
            <w:r w:rsidR="0039704D" w:rsidRPr="003769DB">
              <w:rPr>
                <w:rFonts w:ascii="Times New Roman" w:eastAsia="Times New Roman" w:hAnsi="Times New Roman" w:cs="Times New Roman"/>
                <w:color w:val="000000"/>
              </w:rPr>
              <w:t>2.1  Hasil Kegiatan Entrepreneur</w:t>
            </w:r>
            <w:r w:rsidR="0039704D" w:rsidRPr="003769DB">
              <w:rPr>
                <w:rFonts w:ascii="Times New Roman" w:eastAsia="Times New Roman" w:hAnsi="Times New Roman" w:cs="Times New Roman"/>
                <w:color w:val="000000"/>
              </w:rPr>
              <w:tab/>
              <w:t>6</w:t>
            </w:r>
          </w:hyperlink>
        </w:p>
        <w:p w14:paraId="5B530B8B" w14:textId="77777777" w:rsidR="00994DF5" w:rsidRPr="003769DB" w:rsidRDefault="00000000">
          <w:pPr>
            <w:widowControl w:val="0"/>
            <w:tabs>
              <w:tab w:val="right" w:leader="dot" w:pos="12000"/>
            </w:tabs>
            <w:spacing w:before="60" w:line="240" w:lineRule="auto"/>
            <w:ind w:left="360"/>
            <w:jc w:val="left"/>
            <w:rPr>
              <w:color w:val="000000"/>
            </w:rPr>
          </w:pPr>
          <w:hyperlink w:anchor="_qo1xb934qvv2">
            <w:r w:rsidR="0039704D" w:rsidRPr="003769DB">
              <w:rPr>
                <w:rFonts w:ascii="Times New Roman" w:eastAsia="Times New Roman" w:hAnsi="Times New Roman" w:cs="Times New Roman"/>
                <w:color w:val="000000"/>
              </w:rPr>
              <w:t>2.2  Hasil Kegiatan Sociopreneur</w:t>
            </w:r>
            <w:r w:rsidR="0039704D" w:rsidRPr="003769DB">
              <w:rPr>
                <w:rFonts w:ascii="Times New Roman" w:eastAsia="Times New Roman" w:hAnsi="Times New Roman" w:cs="Times New Roman"/>
                <w:color w:val="000000"/>
              </w:rPr>
              <w:tab/>
              <w:t>7</w:t>
            </w:r>
          </w:hyperlink>
        </w:p>
        <w:p w14:paraId="1BEEBCF6" w14:textId="77777777" w:rsidR="00994DF5" w:rsidRPr="003769DB" w:rsidRDefault="00000000">
          <w:pPr>
            <w:widowControl w:val="0"/>
            <w:tabs>
              <w:tab w:val="right" w:leader="dot" w:pos="12000"/>
            </w:tabs>
            <w:spacing w:before="60" w:line="240" w:lineRule="auto"/>
            <w:ind w:left="360"/>
            <w:jc w:val="left"/>
            <w:rPr>
              <w:color w:val="000000"/>
            </w:rPr>
          </w:pPr>
          <w:hyperlink w:anchor="_kvqyxed01n3">
            <w:r w:rsidR="0039704D" w:rsidRPr="003769DB">
              <w:rPr>
                <w:rFonts w:ascii="Times New Roman" w:eastAsia="Times New Roman" w:hAnsi="Times New Roman" w:cs="Times New Roman"/>
                <w:color w:val="000000"/>
              </w:rPr>
              <w:t>2.2.1 Produk Lokal</w:t>
            </w:r>
            <w:r w:rsidR="0039704D" w:rsidRPr="003769DB">
              <w:rPr>
                <w:rFonts w:ascii="Times New Roman" w:eastAsia="Times New Roman" w:hAnsi="Times New Roman" w:cs="Times New Roman"/>
                <w:color w:val="000000"/>
              </w:rPr>
              <w:tab/>
              <w:t>7</w:t>
            </w:r>
          </w:hyperlink>
        </w:p>
        <w:p w14:paraId="30D3E2EA" w14:textId="77777777" w:rsidR="00994DF5" w:rsidRPr="003769DB" w:rsidRDefault="00000000">
          <w:pPr>
            <w:widowControl w:val="0"/>
            <w:tabs>
              <w:tab w:val="right" w:leader="dot" w:pos="12000"/>
            </w:tabs>
            <w:spacing w:before="60" w:line="240" w:lineRule="auto"/>
            <w:ind w:left="360"/>
            <w:jc w:val="left"/>
            <w:rPr>
              <w:color w:val="000000"/>
            </w:rPr>
          </w:pPr>
          <w:hyperlink w:anchor="_f5sqy6h56nn9">
            <w:r w:rsidR="0039704D" w:rsidRPr="003769DB">
              <w:rPr>
                <w:rFonts w:ascii="Times New Roman" w:eastAsia="Times New Roman" w:hAnsi="Times New Roman" w:cs="Times New Roman"/>
                <w:color w:val="000000"/>
              </w:rPr>
              <w:t>2.2.2 Pertanian</w:t>
            </w:r>
            <w:r w:rsidR="0039704D" w:rsidRPr="003769DB">
              <w:rPr>
                <w:rFonts w:ascii="Times New Roman" w:eastAsia="Times New Roman" w:hAnsi="Times New Roman" w:cs="Times New Roman"/>
                <w:color w:val="000000"/>
              </w:rPr>
              <w:tab/>
              <w:t>7</w:t>
            </w:r>
          </w:hyperlink>
        </w:p>
        <w:p w14:paraId="4BB4F1AA" w14:textId="77777777" w:rsidR="00994DF5" w:rsidRPr="003769DB" w:rsidRDefault="00000000">
          <w:pPr>
            <w:widowControl w:val="0"/>
            <w:tabs>
              <w:tab w:val="right" w:leader="dot" w:pos="12000"/>
            </w:tabs>
            <w:spacing w:before="60" w:line="240" w:lineRule="auto"/>
            <w:ind w:left="360"/>
            <w:jc w:val="left"/>
            <w:rPr>
              <w:color w:val="000000"/>
            </w:rPr>
          </w:pPr>
          <w:hyperlink w:anchor="_76y5nwrxw514">
            <w:r w:rsidR="0039704D" w:rsidRPr="003769DB">
              <w:rPr>
                <w:rFonts w:ascii="Times New Roman" w:eastAsia="Times New Roman" w:hAnsi="Times New Roman" w:cs="Times New Roman"/>
                <w:color w:val="000000"/>
              </w:rPr>
              <w:t>2.2.3 Peternakan dan perikanan</w:t>
            </w:r>
            <w:r w:rsidR="0039704D" w:rsidRPr="003769DB">
              <w:rPr>
                <w:rFonts w:ascii="Times New Roman" w:eastAsia="Times New Roman" w:hAnsi="Times New Roman" w:cs="Times New Roman"/>
                <w:color w:val="000000"/>
              </w:rPr>
              <w:tab/>
              <w:t>7</w:t>
            </w:r>
          </w:hyperlink>
        </w:p>
        <w:p w14:paraId="77A7EB9C" w14:textId="77777777" w:rsidR="00994DF5" w:rsidRPr="003769DB" w:rsidRDefault="00000000">
          <w:pPr>
            <w:widowControl w:val="0"/>
            <w:tabs>
              <w:tab w:val="right" w:leader="dot" w:pos="12000"/>
            </w:tabs>
            <w:spacing w:before="60" w:line="240" w:lineRule="auto"/>
            <w:jc w:val="left"/>
            <w:rPr>
              <w:b/>
              <w:color w:val="000000"/>
            </w:rPr>
          </w:pPr>
          <w:hyperlink w:anchor="_b8bbfxf8gt0a">
            <w:r w:rsidR="0039704D" w:rsidRPr="003769DB">
              <w:rPr>
                <w:b/>
                <w:color w:val="000000"/>
              </w:rPr>
              <w:t>BAB III</w:t>
            </w:r>
            <w:r w:rsidR="0039704D" w:rsidRPr="003769DB">
              <w:rPr>
                <w:b/>
                <w:color w:val="000000"/>
              </w:rPr>
              <w:tab/>
              <w:t>13</w:t>
            </w:r>
          </w:hyperlink>
        </w:p>
        <w:p w14:paraId="0006AC3F" w14:textId="77777777" w:rsidR="00994DF5" w:rsidRPr="003769DB" w:rsidRDefault="00000000">
          <w:pPr>
            <w:widowControl w:val="0"/>
            <w:tabs>
              <w:tab w:val="right" w:leader="dot" w:pos="12000"/>
            </w:tabs>
            <w:spacing w:before="60" w:line="240" w:lineRule="auto"/>
            <w:jc w:val="left"/>
            <w:rPr>
              <w:b/>
              <w:color w:val="000000"/>
            </w:rPr>
          </w:pPr>
          <w:hyperlink w:anchor="_hpacz5i9k4ss">
            <w:r w:rsidR="0039704D" w:rsidRPr="003769DB">
              <w:rPr>
                <w:b/>
                <w:color w:val="000000"/>
              </w:rPr>
              <w:t>TARGET PENCAPAIAN</w:t>
            </w:r>
            <w:r w:rsidR="0039704D" w:rsidRPr="003769DB">
              <w:rPr>
                <w:b/>
                <w:color w:val="000000"/>
              </w:rPr>
              <w:tab/>
              <w:t>13</w:t>
            </w:r>
          </w:hyperlink>
        </w:p>
        <w:p w14:paraId="1B0AA802" w14:textId="605ECC84" w:rsidR="00994DF5" w:rsidRPr="003769DB" w:rsidRDefault="00000000">
          <w:pPr>
            <w:widowControl w:val="0"/>
            <w:tabs>
              <w:tab w:val="right" w:leader="dot" w:pos="12000"/>
            </w:tabs>
            <w:spacing w:before="60" w:line="240" w:lineRule="auto"/>
            <w:ind w:left="360"/>
            <w:jc w:val="left"/>
            <w:rPr>
              <w:color w:val="000000"/>
            </w:rPr>
          </w:pPr>
          <w:hyperlink w:anchor="_8pmxctfgu6so">
            <w:r w:rsidR="0039704D" w:rsidRPr="003769DB">
              <w:rPr>
                <w:color w:val="000000"/>
              </w:rPr>
              <w:t xml:space="preserve">3.1  Target Entrepreneur Bulan </w:t>
            </w:r>
            <w:r w:rsidR="00D6542B">
              <w:rPr>
                <w:color w:val="000000"/>
              </w:rPr>
              <w:t>Agustus</w:t>
            </w:r>
            <w:r w:rsidR="0039704D" w:rsidRPr="003769DB">
              <w:rPr>
                <w:color w:val="000000"/>
              </w:rPr>
              <w:tab/>
              <w:t>13</w:t>
            </w:r>
          </w:hyperlink>
        </w:p>
        <w:p w14:paraId="02DC1445" w14:textId="12979357" w:rsidR="00994DF5" w:rsidRPr="003769DB" w:rsidRDefault="00000000">
          <w:pPr>
            <w:widowControl w:val="0"/>
            <w:tabs>
              <w:tab w:val="right" w:leader="dot" w:pos="12000"/>
            </w:tabs>
            <w:spacing w:before="60" w:line="240" w:lineRule="auto"/>
            <w:ind w:left="360"/>
            <w:jc w:val="left"/>
            <w:rPr>
              <w:color w:val="000000"/>
            </w:rPr>
          </w:pPr>
          <w:hyperlink w:anchor="_5xyewt54c64a">
            <w:r w:rsidR="0039704D" w:rsidRPr="003769DB">
              <w:rPr>
                <w:color w:val="000000"/>
              </w:rPr>
              <w:t xml:space="preserve">3.2  Target Sociopreneur Bulan </w:t>
            </w:r>
            <w:r w:rsidR="00D6542B">
              <w:rPr>
                <w:color w:val="000000"/>
              </w:rPr>
              <w:t>Agustus</w:t>
            </w:r>
            <w:r w:rsidR="0039704D" w:rsidRPr="003769DB">
              <w:rPr>
                <w:color w:val="000000"/>
              </w:rPr>
              <w:tab/>
              <w:t>13</w:t>
            </w:r>
          </w:hyperlink>
        </w:p>
        <w:p w14:paraId="50025D61" w14:textId="77777777" w:rsidR="00994DF5" w:rsidRPr="003769DB" w:rsidRDefault="00000000">
          <w:pPr>
            <w:widowControl w:val="0"/>
            <w:tabs>
              <w:tab w:val="right" w:leader="dot" w:pos="12000"/>
            </w:tabs>
            <w:spacing w:before="60" w:line="240" w:lineRule="auto"/>
            <w:jc w:val="left"/>
            <w:rPr>
              <w:b/>
              <w:color w:val="000000"/>
            </w:rPr>
          </w:pPr>
          <w:hyperlink w:anchor="_grfgrd2zx9fo">
            <w:r w:rsidR="0039704D" w:rsidRPr="003769DB">
              <w:rPr>
                <w:b/>
                <w:color w:val="000000"/>
              </w:rPr>
              <w:t>BAB IV</w:t>
            </w:r>
            <w:r w:rsidR="0039704D" w:rsidRPr="003769DB">
              <w:rPr>
                <w:b/>
                <w:color w:val="000000"/>
              </w:rPr>
              <w:tab/>
              <w:t>14</w:t>
            </w:r>
          </w:hyperlink>
        </w:p>
        <w:p w14:paraId="05C52291" w14:textId="77777777" w:rsidR="00994DF5" w:rsidRPr="003769DB" w:rsidRDefault="00000000">
          <w:pPr>
            <w:widowControl w:val="0"/>
            <w:tabs>
              <w:tab w:val="right" w:leader="dot" w:pos="12000"/>
            </w:tabs>
            <w:spacing w:before="60" w:line="240" w:lineRule="auto"/>
            <w:jc w:val="left"/>
            <w:rPr>
              <w:b/>
              <w:color w:val="000000"/>
            </w:rPr>
          </w:pPr>
          <w:hyperlink w:anchor="_fljbqs2lmrgb">
            <w:r w:rsidR="0039704D" w:rsidRPr="003769DB">
              <w:rPr>
                <w:b/>
                <w:color w:val="000000"/>
              </w:rPr>
              <w:t>PENUTUP</w:t>
            </w:r>
            <w:r w:rsidR="0039704D" w:rsidRPr="003769DB">
              <w:rPr>
                <w:b/>
                <w:color w:val="000000"/>
              </w:rPr>
              <w:tab/>
              <w:t>14</w:t>
            </w:r>
          </w:hyperlink>
        </w:p>
        <w:p w14:paraId="76CBD45D" w14:textId="77777777" w:rsidR="00994DF5" w:rsidRPr="003769DB" w:rsidRDefault="00000000">
          <w:pPr>
            <w:widowControl w:val="0"/>
            <w:tabs>
              <w:tab w:val="right" w:leader="dot" w:pos="12000"/>
            </w:tabs>
            <w:spacing w:before="60" w:line="240" w:lineRule="auto"/>
            <w:ind w:left="360"/>
            <w:jc w:val="left"/>
            <w:rPr>
              <w:color w:val="000000"/>
            </w:rPr>
          </w:pPr>
          <w:hyperlink w:anchor="_gi4aag4uwg4b">
            <w:r w:rsidR="0039704D" w:rsidRPr="003769DB">
              <w:rPr>
                <w:color w:val="000000"/>
              </w:rPr>
              <w:t>4.1  Kesimpulan</w:t>
            </w:r>
            <w:r w:rsidR="0039704D" w:rsidRPr="003769DB">
              <w:rPr>
                <w:color w:val="000000"/>
              </w:rPr>
              <w:tab/>
              <w:t>14</w:t>
            </w:r>
          </w:hyperlink>
        </w:p>
        <w:p w14:paraId="049EDCC3" w14:textId="77777777" w:rsidR="00994DF5" w:rsidRPr="003769DB" w:rsidRDefault="00000000">
          <w:pPr>
            <w:widowControl w:val="0"/>
            <w:tabs>
              <w:tab w:val="right" w:leader="dot" w:pos="12000"/>
            </w:tabs>
            <w:spacing w:before="60" w:line="240" w:lineRule="auto"/>
            <w:ind w:left="360"/>
            <w:jc w:val="left"/>
            <w:rPr>
              <w:color w:val="000000"/>
            </w:rPr>
          </w:pPr>
          <w:hyperlink w:anchor="_5n26gdzca6rb">
            <w:r w:rsidR="0039704D" w:rsidRPr="003769DB">
              <w:rPr>
                <w:color w:val="000000"/>
              </w:rPr>
              <w:t>4.1  Saran</w:t>
            </w:r>
            <w:r w:rsidR="0039704D" w:rsidRPr="003769DB">
              <w:rPr>
                <w:color w:val="000000"/>
              </w:rPr>
              <w:tab/>
              <w:t>14</w:t>
            </w:r>
          </w:hyperlink>
        </w:p>
        <w:p w14:paraId="5D87EABF" w14:textId="77777777" w:rsidR="00994DF5" w:rsidRPr="003769DB" w:rsidRDefault="00000000">
          <w:pPr>
            <w:widowControl w:val="0"/>
            <w:tabs>
              <w:tab w:val="right" w:leader="dot" w:pos="12000"/>
            </w:tabs>
            <w:spacing w:before="60" w:line="240" w:lineRule="auto"/>
            <w:jc w:val="left"/>
            <w:rPr>
              <w:b/>
              <w:color w:val="000000"/>
            </w:rPr>
          </w:pPr>
          <w:hyperlink w:anchor="_ondzpgcoxf32">
            <w:r w:rsidR="0039704D" w:rsidRPr="003769DB">
              <w:rPr>
                <w:b/>
                <w:color w:val="000000"/>
              </w:rPr>
              <w:t>LAMPIRAN</w:t>
            </w:r>
            <w:r w:rsidR="0039704D" w:rsidRPr="003769DB">
              <w:rPr>
                <w:b/>
                <w:color w:val="000000"/>
              </w:rPr>
              <w:tab/>
              <w:t>15</w:t>
            </w:r>
          </w:hyperlink>
          <w:r w:rsidR="0039704D" w:rsidRPr="003769DB">
            <w:fldChar w:fldCharType="end"/>
          </w:r>
        </w:p>
      </w:sdtContent>
    </w:sdt>
    <w:p w14:paraId="42458D49" w14:textId="77777777" w:rsidR="00994DF5" w:rsidRPr="003769DB" w:rsidRDefault="0039704D">
      <w:pPr>
        <w:spacing w:line="360" w:lineRule="auto"/>
        <w:rPr>
          <w:rFonts w:ascii="Times New Roman" w:eastAsia="Times New Roman" w:hAnsi="Times New Roman" w:cs="Times New Roman"/>
        </w:rPr>
      </w:pPr>
      <w:r w:rsidRPr="003769DB">
        <w:rPr>
          <w:rFonts w:ascii="Times New Roman" w:eastAsia="Times New Roman" w:hAnsi="Times New Roman" w:cs="Times New Roman"/>
        </w:rPr>
        <w:tab/>
      </w:r>
    </w:p>
    <w:p w14:paraId="0149F294" w14:textId="77777777" w:rsidR="00994DF5" w:rsidRPr="003769DB" w:rsidRDefault="00994DF5">
      <w:pPr>
        <w:spacing w:line="360" w:lineRule="auto"/>
        <w:rPr>
          <w:rFonts w:ascii="Times New Roman" w:eastAsia="Times New Roman" w:hAnsi="Times New Roman" w:cs="Times New Roman"/>
        </w:rPr>
      </w:pPr>
    </w:p>
    <w:p w14:paraId="0CEBCF11" w14:textId="77777777" w:rsidR="00994DF5" w:rsidRPr="003769DB" w:rsidRDefault="00994DF5">
      <w:pPr>
        <w:spacing w:line="360" w:lineRule="auto"/>
        <w:rPr>
          <w:rFonts w:ascii="Times New Roman" w:eastAsia="Times New Roman" w:hAnsi="Times New Roman" w:cs="Times New Roman"/>
        </w:rPr>
      </w:pPr>
    </w:p>
    <w:p w14:paraId="4D73749A" w14:textId="77777777" w:rsidR="00994DF5" w:rsidRPr="003769DB" w:rsidRDefault="00994DF5">
      <w:pPr>
        <w:spacing w:line="360" w:lineRule="auto"/>
        <w:rPr>
          <w:rFonts w:ascii="Times New Roman" w:eastAsia="Times New Roman" w:hAnsi="Times New Roman" w:cs="Times New Roman"/>
        </w:rPr>
      </w:pPr>
    </w:p>
    <w:p w14:paraId="614D0A7A" w14:textId="77777777" w:rsidR="00994DF5" w:rsidRPr="003769DB" w:rsidRDefault="00994DF5">
      <w:pPr>
        <w:spacing w:line="360" w:lineRule="auto"/>
        <w:ind w:left="-283"/>
        <w:jc w:val="center"/>
        <w:rPr>
          <w:rFonts w:ascii="Times New Roman" w:eastAsia="Times New Roman" w:hAnsi="Times New Roman" w:cs="Times New Roman"/>
          <w:b/>
          <w:sz w:val="24"/>
          <w:szCs w:val="24"/>
        </w:rPr>
        <w:sectPr w:rsidR="00994DF5" w:rsidRPr="003769DB">
          <w:footerReference w:type="default" r:id="rId16"/>
          <w:type w:val="continuous"/>
          <w:pgSz w:w="11909" w:h="16834"/>
          <w:pgMar w:top="2267" w:right="1700" w:bottom="1700" w:left="2267" w:header="720" w:footer="720" w:gutter="0"/>
          <w:cols w:space="720"/>
        </w:sectPr>
      </w:pPr>
    </w:p>
    <w:p w14:paraId="6397DA43" w14:textId="77777777" w:rsidR="00994DF5" w:rsidRPr="003769DB" w:rsidRDefault="0039704D">
      <w:pPr>
        <w:spacing w:line="360" w:lineRule="auto"/>
        <w:ind w:left="-283"/>
        <w:jc w:val="center"/>
        <w:rPr>
          <w:rFonts w:ascii="Times New Roman" w:eastAsia="Times New Roman" w:hAnsi="Times New Roman" w:cs="Times New Roman"/>
          <w:b/>
          <w:sz w:val="24"/>
          <w:szCs w:val="24"/>
        </w:rPr>
      </w:pPr>
      <w:r w:rsidRPr="003769DB">
        <w:br w:type="page"/>
      </w:r>
    </w:p>
    <w:p w14:paraId="539D246A" w14:textId="77777777" w:rsidR="00994DF5" w:rsidRPr="003769DB" w:rsidRDefault="0039704D">
      <w:pPr>
        <w:pStyle w:val="Heading1"/>
        <w:spacing w:before="0" w:after="0"/>
      </w:pPr>
      <w:bookmarkStart w:id="3" w:name="_q5j61mci7nj" w:colFirst="0" w:colLast="0"/>
      <w:bookmarkEnd w:id="3"/>
      <w:r w:rsidRPr="003769DB">
        <w:lastRenderedPageBreak/>
        <w:t xml:space="preserve">BAB I </w:t>
      </w:r>
    </w:p>
    <w:p w14:paraId="4E8ADBCF" w14:textId="77777777" w:rsidR="00994DF5" w:rsidRPr="003769DB" w:rsidRDefault="0039704D">
      <w:pPr>
        <w:pStyle w:val="Heading1"/>
        <w:spacing w:before="0" w:after="0"/>
      </w:pPr>
      <w:bookmarkStart w:id="4" w:name="_fauhrz6msa87" w:colFirst="0" w:colLast="0"/>
      <w:bookmarkEnd w:id="4"/>
      <w:r w:rsidRPr="003769DB">
        <w:t>PENDAHULUAN</w:t>
      </w:r>
    </w:p>
    <w:p w14:paraId="401F8438" w14:textId="77777777" w:rsidR="00994DF5" w:rsidRPr="003769DB" w:rsidRDefault="00994DF5">
      <w:pPr>
        <w:spacing w:line="360" w:lineRule="auto"/>
        <w:rPr>
          <w:rFonts w:ascii="Times New Roman" w:eastAsia="Times New Roman" w:hAnsi="Times New Roman" w:cs="Times New Roman"/>
        </w:rPr>
      </w:pPr>
    </w:p>
    <w:p w14:paraId="14202107" w14:textId="77777777" w:rsidR="00994DF5" w:rsidRPr="003769DB" w:rsidRDefault="0039704D">
      <w:pPr>
        <w:pStyle w:val="Heading2"/>
        <w:spacing w:before="0" w:after="0" w:line="360" w:lineRule="auto"/>
        <w:ind w:left="425" w:hanging="425"/>
        <w:rPr>
          <w:rFonts w:ascii="Times New Roman" w:eastAsia="Times New Roman" w:hAnsi="Times New Roman" w:cs="Times New Roman"/>
          <w:b/>
          <w:sz w:val="24"/>
          <w:szCs w:val="24"/>
        </w:rPr>
      </w:pPr>
      <w:bookmarkStart w:id="5" w:name="_7cxyffw2ytce" w:colFirst="0" w:colLast="0"/>
      <w:bookmarkEnd w:id="5"/>
      <w:r w:rsidRPr="003769DB">
        <w:rPr>
          <w:rFonts w:ascii="Times New Roman" w:eastAsia="Times New Roman" w:hAnsi="Times New Roman" w:cs="Times New Roman"/>
          <w:b/>
          <w:sz w:val="24"/>
          <w:szCs w:val="24"/>
        </w:rPr>
        <w:t>1.1 Gambaran Umum Desa Candinata, Kecamatan Kutasari, Kabupaten Purbalingga</w:t>
      </w:r>
    </w:p>
    <w:p w14:paraId="2F9FC45D" w14:textId="77777777" w:rsidR="00994DF5" w:rsidRPr="003769DB" w:rsidRDefault="0039704D">
      <w:pPr>
        <w:spacing w:line="360" w:lineRule="auto"/>
        <w:ind w:left="425"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Desa Candinata merupakan salah satu desa yang terletak di Kecamatan Kutasari, Kabupaten Purbalingga. Asal kata Candinata yaitu candi dan tata yang memiliki arti candi yang ditata, karena menurut cerita yang beredar pada zaman dahulu masyarakat setempat mempercayai adanya candi candi yang tersusun dengan rapi, namun sekarang keberadaannya sudah tertimbun tanah. Desa candinata berada pada ketinggian berkisar 379 mdl dengan luas wilayahnya yaitu sebesar 3,73 km persegi (Kec. Kutasari dalam Angka, 2023) yang terdiri dari 5 dusun, 5 Rukun Warga dan 24 Rukun Tetangga. Adapun dusun di Desa Candinata terdiri dari sebagai berikut</w:t>
      </w:r>
    </w:p>
    <w:p w14:paraId="1F3CEDD1" w14:textId="3D986077" w:rsidR="00994DF5" w:rsidRPr="003769DB" w:rsidRDefault="0039704D">
      <w:pPr>
        <w:numPr>
          <w:ilvl w:val="0"/>
          <w:numId w:val="3"/>
        </w:numPr>
        <w:spacing w:line="360" w:lineRule="auto"/>
        <w:ind w:left="850"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Dusun I yang terletak di Kopak Pengaben dan Kopak Karangpandan, dan S</w:t>
      </w:r>
      <w:r w:rsidR="00320E5A">
        <w:rPr>
          <w:rFonts w:ascii="Times New Roman" w:eastAsia="Times New Roman" w:hAnsi="Times New Roman" w:cs="Times New Roman"/>
          <w:sz w:val="24"/>
          <w:szCs w:val="24"/>
        </w:rPr>
        <w:t>a</w:t>
      </w:r>
      <w:r w:rsidRPr="003769DB">
        <w:rPr>
          <w:rFonts w:ascii="Times New Roman" w:eastAsia="Times New Roman" w:hAnsi="Times New Roman" w:cs="Times New Roman"/>
          <w:sz w:val="24"/>
          <w:szCs w:val="24"/>
        </w:rPr>
        <w:t>mbiasa</w:t>
      </w:r>
    </w:p>
    <w:p w14:paraId="7F7C3015" w14:textId="77777777" w:rsidR="00994DF5" w:rsidRPr="003769DB" w:rsidRDefault="0039704D">
      <w:pPr>
        <w:numPr>
          <w:ilvl w:val="0"/>
          <w:numId w:val="3"/>
        </w:numPr>
        <w:spacing w:line="360" w:lineRule="auto"/>
        <w:ind w:left="850"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Dusun II yang terletak di Karangkedawang dan Penampang</w:t>
      </w:r>
    </w:p>
    <w:p w14:paraId="5A4D8891" w14:textId="77777777" w:rsidR="00994DF5" w:rsidRPr="003769DB" w:rsidRDefault="0039704D">
      <w:pPr>
        <w:numPr>
          <w:ilvl w:val="0"/>
          <w:numId w:val="3"/>
        </w:numPr>
        <w:spacing w:line="360" w:lineRule="auto"/>
        <w:ind w:left="850"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Dusun III yang terletak di Candinata dan Karangmaja</w:t>
      </w:r>
    </w:p>
    <w:p w14:paraId="6B7D1517" w14:textId="77777777" w:rsidR="00994DF5" w:rsidRPr="003769DB" w:rsidRDefault="0039704D">
      <w:pPr>
        <w:numPr>
          <w:ilvl w:val="0"/>
          <w:numId w:val="3"/>
        </w:numPr>
        <w:spacing w:line="360" w:lineRule="auto"/>
        <w:ind w:left="850"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Dusun IV yang terletak di blokan dan Munggangsari</w:t>
      </w:r>
    </w:p>
    <w:p w14:paraId="389EFB35" w14:textId="77777777" w:rsidR="00994DF5" w:rsidRPr="003769DB" w:rsidRDefault="0039704D">
      <w:pPr>
        <w:numPr>
          <w:ilvl w:val="0"/>
          <w:numId w:val="3"/>
        </w:numPr>
        <w:spacing w:line="360" w:lineRule="auto"/>
        <w:ind w:left="850"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Dusun V yang terletak di Limpakpring dan Sirebut </w:t>
      </w:r>
    </w:p>
    <w:p w14:paraId="4617F0CD" w14:textId="77777777" w:rsidR="00994DF5" w:rsidRPr="003769DB" w:rsidRDefault="0039704D">
      <w:pPr>
        <w:spacing w:line="360" w:lineRule="auto"/>
        <w:ind w:left="425"/>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Adapun batas batas administratif Desa Candinata yaitu sebagai berikut:</w:t>
      </w:r>
    </w:p>
    <w:p w14:paraId="1F7DCC6E" w14:textId="77777777" w:rsidR="00994DF5" w:rsidRPr="003769DB" w:rsidRDefault="0039704D">
      <w:pPr>
        <w:numPr>
          <w:ilvl w:val="0"/>
          <w:numId w:val="1"/>
        </w:numPr>
        <w:spacing w:line="360" w:lineRule="auto"/>
        <w:ind w:left="850"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Batas utara</w:t>
      </w:r>
      <w:r w:rsidRPr="003769DB">
        <w:rPr>
          <w:rFonts w:ascii="Times New Roman" w:eastAsia="Times New Roman" w:hAnsi="Times New Roman" w:cs="Times New Roman"/>
          <w:sz w:val="24"/>
          <w:szCs w:val="24"/>
        </w:rPr>
        <w:tab/>
        <w:t>: Desa Karang Jengkol</w:t>
      </w:r>
    </w:p>
    <w:p w14:paraId="38185747" w14:textId="77777777" w:rsidR="00994DF5" w:rsidRPr="003769DB" w:rsidRDefault="0039704D">
      <w:pPr>
        <w:numPr>
          <w:ilvl w:val="0"/>
          <w:numId w:val="1"/>
        </w:numPr>
        <w:spacing w:line="360" w:lineRule="auto"/>
        <w:ind w:left="850"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Batas selatan</w:t>
      </w:r>
      <w:r w:rsidRPr="003769DB">
        <w:rPr>
          <w:rFonts w:ascii="Times New Roman" w:eastAsia="Times New Roman" w:hAnsi="Times New Roman" w:cs="Times New Roman"/>
          <w:sz w:val="24"/>
          <w:szCs w:val="24"/>
        </w:rPr>
        <w:tab/>
        <w:t>: Desa Karang Cegak</w:t>
      </w:r>
    </w:p>
    <w:p w14:paraId="18D904EE" w14:textId="77777777" w:rsidR="00994DF5" w:rsidRPr="003769DB" w:rsidRDefault="0039704D">
      <w:pPr>
        <w:numPr>
          <w:ilvl w:val="0"/>
          <w:numId w:val="1"/>
        </w:numPr>
        <w:spacing w:line="360" w:lineRule="auto"/>
        <w:ind w:left="850"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Batas timur</w:t>
      </w:r>
      <w:r w:rsidRPr="003769DB">
        <w:rPr>
          <w:rFonts w:ascii="Times New Roman" w:eastAsia="Times New Roman" w:hAnsi="Times New Roman" w:cs="Times New Roman"/>
          <w:sz w:val="24"/>
          <w:szCs w:val="24"/>
        </w:rPr>
        <w:tab/>
        <w:t>: Desa Bumisari, Kecamatan Bojongsari</w:t>
      </w:r>
    </w:p>
    <w:p w14:paraId="589ED289" w14:textId="77777777" w:rsidR="00994DF5" w:rsidRPr="003769DB" w:rsidRDefault="0039704D">
      <w:pPr>
        <w:numPr>
          <w:ilvl w:val="0"/>
          <w:numId w:val="1"/>
        </w:numPr>
        <w:spacing w:line="360" w:lineRule="auto"/>
        <w:ind w:left="850" w:hanging="283"/>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Batas barat</w:t>
      </w:r>
      <w:r w:rsidRPr="003769DB">
        <w:rPr>
          <w:rFonts w:ascii="Times New Roman" w:eastAsia="Times New Roman" w:hAnsi="Times New Roman" w:cs="Times New Roman"/>
          <w:sz w:val="24"/>
          <w:szCs w:val="24"/>
        </w:rPr>
        <w:tab/>
        <w:t>: Desa Candiwulan</w:t>
      </w:r>
    </w:p>
    <w:p w14:paraId="5FFFB4D3" w14:textId="77777777" w:rsidR="00994DF5" w:rsidRPr="003769DB" w:rsidRDefault="00994DF5">
      <w:pPr>
        <w:spacing w:line="360" w:lineRule="auto"/>
        <w:rPr>
          <w:rFonts w:ascii="Times New Roman" w:eastAsia="Times New Roman" w:hAnsi="Times New Roman" w:cs="Times New Roman"/>
          <w:sz w:val="24"/>
          <w:szCs w:val="24"/>
        </w:rPr>
      </w:pPr>
    </w:p>
    <w:p w14:paraId="6FC8E16F" w14:textId="77777777" w:rsidR="00994DF5" w:rsidRPr="003769DB" w:rsidRDefault="0039704D">
      <w:pPr>
        <w:pStyle w:val="Heading2"/>
        <w:spacing w:before="0" w:after="0" w:line="360" w:lineRule="auto"/>
        <w:ind w:firstLine="425"/>
        <w:rPr>
          <w:rFonts w:ascii="Times New Roman" w:eastAsia="Times New Roman" w:hAnsi="Times New Roman" w:cs="Times New Roman"/>
          <w:b/>
        </w:rPr>
      </w:pPr>
      <w:bookmarkStart w:id="6" w:name="_mjib5w9se26e" w:colFirst="0" w:colLast="0"/>
      <w:bookmarkEnd w:id="6"/>
      <w:r w:rsidRPr="003769DB">
        <w:rPr>
          <w:rFonts w:ascii="Times New Roman" w:eastAsia="Times New Roman" w:hAnsi="Times New Roman" w:cs="Times New Roman"/>
          <w:b/>
          <w:sz w:val="24"/>
          <w:szCs w:val="24"/>
        </w:rPr>
        <w:t>1.1.1 Jumlah Penduduk</w:t>
      </w:r>
    </w:p>
    <w:p w14:paraId="087D56EA" w14:textId="77777777" w:rsidR="00994DF5" w:rsidRPr="003769DB" w:rsidRDefault="0039704D">
      <w:pPr>
        <w:spacing w:line="360" w:lineRule="auto"/>
        <w:ind w:left="850" w:firstLine="708"/>
        <w:rPr>
          <w:rFonts w:ascii="Times New Roman" w:eastAsia="Times New Roman" w:hAnsi="Times New Roman" w:cs="Times New Roman"/>
        </w:rPr>
      </w:pPr>
      <w:r w:rsidRPr="003769DB">
        <w:rPr>
          <w:rFonts w:ascii="Times New Roman" w:eastAsia="Times New Roman" w:hAnsi="Times New Roman" w:cs="Times New Roman"/>
        </w:rPr>
        <w:t>Jumlah penduduk Desa Candinata secara keseluruhan yaitu  6357 dengan rentang usia 15 - 29 tahun atau yang dikenal dengan pemuda terdiri dari 1487 jiwa yang terdiri dari 748 laki laki dan 709 perempuan (Sumber: Kecamatan Kutasari dalam Angka tahun 2023).</w:t>
      </w:r>
    </w:p>
    <w:p w14:paraId="4B7BFE96" w14:textId="77777777" w:rsidR="00994DF5" w:rsidRPr="003769DB" w:rsidRDefault="00994DF5">
      <w:pPr>
        <w:spacing w:line="360" w:lineRule="auto"/>
        <w:ind w:left="850"/>
        <w:rPr>
          <w:rFonts w:ascii="Times New Roman" w:eastAsia="Times New Roman" w:hAnsi="Times New Roman" w:cs="Times New Roman"/>
        </w:rPr>
      </w:pPr>
    </w:p>
    <w:p w14:paraId="6EE2A771" w14:textId="77777777" w:rsidR="00994DF5" w:rsidRPr="003769DB" w:rsidRDefault="00994DF5">
      <w:pPr>
        <w:spacing w:line="360" w:lineRule="auto"/>
        <w:ind w:left="850"/>
        <w:rPr>
          <w:rFonts w:ascii="Times New Roman" w:eastAsia="Times New Roman" w:hAnsi="Times New Roman" w:cs="Times New Roman"/>
        </w:rPr>
      </w:pPr>
    </w:p>
    <w:p w14:paraId="083E89EC" w14:textId="77777777" w:rsidR="00994DF5" w:rsidRPr="003769DB" w:rsidRDefault="00994DF5">
      <w:pPr>
        <w:spacing w:line="360" w:lineRule="auto"/>
        <w:ind w:left="850"/>
        <w:rPr>
          <w:rFonts w:ascii="Times New Roman" w:eastAsia="Times New Roman" w:hAnsi="Times New Roman" w:cs="Times New Roman"/>
        </w:rPr>
      </w:pPr>
    </w:p>
    <w:p w14:paraId="623DDD8D" w14:textId="77777777" w:rsidR="00994DF5" w:rsidRPr="003769DB" w:rsidRDefault="00994DF5">
      <w:pPr>
        <w:spacing w:line="360" w:lineRule="auto"/>
        <w:ind w:left="850"/>
        <w:rPr>
          <w:rFonts w:ascii="Times New Roman" w:eastAsia="Times New Roman" w:hAnsi="Times New Roman" w:cs="Times New Roman"/>
        </w:rPr>
      </w:pPr>
    </w:p>
    <w:p w14:paraId="7A695A9D" w14:textId="77777777" w:rsidR="00994DF5" w:rsidRPr="003769DB" w:rsidRDefault="00994DF5">
      <w:pPr>
        <w:spacing w:line="360" w:lineRule="auto"/>
        <w:ind w:left="850"/>
        <w:rPr>
          <w:rFonts w:ascii="Times New Roman" w:eastAsia="Times New Roman" w:hAnsi="Times New Roman" w:cs="Times New Roman"/>
        </w:rPr>
      </w:pPr>
    </w:p>
    <w:p w14:paraId="36C6248F" w14:textId="77777777" w:rsidR="00994DF5" w:rsidRPr="003769DB" w:rsidRDefault="00994DF5">
      <w:pPr>
        <w:spacing w:line="360" w:lineRule="auto"/>
        <w:ind w:left="850"/>
        <w:rPr>
          <w:rFonts w:ascii="Times New Roman" w:eastAsia="Times New Roman" w:hAnsi="Times New Roman" w:cs="Times New Roman"/>
        </w:rPr>
      </w:pPr>
    </w:p>
    <w:p w14:paraId="6A754E99" w14:textId="77777777" w:rsidR="00994DF5" w:rsidRPr="003769DB" w:rsidRDefault="00994DF5">
      <w:pPr>
        <w:spacing w:line="360" w:lineRule="auto"/>
        <w:ind w:left="850"/>
        <w:rPr>
          <w:rFonts w:ascii="Times New Roman" w:eastAsia="Times New Roman" w:hAnsi="Times New Roman" w:cs="Times New Roman"/>
        </w:rPr>
      </w:pPr>
    </w:p>
    <w:p w14:paraId="31553CD1" w14:textId="77777777" w:rsidR="00994DF5" w:rsidRPr="003769DB" w:rsidRDefault="0039704D">
      <w:pPr>
        <w:spacing w:line="360" w:lineRule="auto"/>
        <w:ind w:left="850"/>
        <w:jc w:val="center"/>
        <w:rPr>
          <w:rFonts w:ascii="Times New Roman" w:eastAsia="Times New Roman" w:hAnsi="Times New Roman" w:cs="Times New Roman"/>
        </w:rPr>
      </w:pPr>
      <w:r w:rsidRPr="003769DB">
        <w:rPr>
          <w:rFonts w:ascii="Times New Roman" w:eastAsia="Times New Roman" w:hAnsi="Times New Roman" w:cs="Times New Roman"/>
          <w:b/>
        </w:rPr>
        <w:t xml:space="preserve">Tabel 1 </w:t>
      </w:r>
      <w:r w:rsidRPr="003769DB">
        <w:rPr>
          <w:rFonts w:ascii="Times New Roman" w:eastAsia="Times New Roman" w:hAnsi="Times New Roman" w:cs="Times New Roman"/>
        </w:rPr>
        <w:t>Data kependudukan Desa Candinata berdasarkan Tingkat Pendidikan</w:t>
      </w:r>
    </w:p>
    <w:tbl>
      <w:tblPr>
        <w:tblStyle w:val="4"/>
        <w:tblW w:w="7062" w:type="dxa"/>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08"/>
        <w:gridCol w:w="1932"/>
        <w:gridCol w:w="1922"/>
      </w:tblGrid>
      <w:tr w:rsidR="00994DF5" w:rsidRPr="003769DB" w14:paraId="0268478F" w14:textId="77777777">
        <w:trPr>
          <w:trHeight w:val="420"/>
          <w:jc w:val="right"/>
        </w:trPr>
        <w:tc>
          <w:tcPr>
            <w:tcW w:w="3207" w:type="dxa"/>
            <w:vMerge w:val="restart"/>
            <w:shd w:val="clear" w:color="auto" w:fill="auto"/>
            <w:tcMar>
              <w:top w:w="100" w:type="dxa"/>
              <w:left w:w="100" w:type="dxa"/>
              <w:bottom w:w="100" w:type="dxa"/>
              <w:right w:w="100" w:type="dxa"/>
            </w:tcMar>
          </w:tcPr>
          <w:p w14:paraId="2E0AF3B8" w14:textId="77777777" w:rsidR="00994DF5" w:rsidRPr="003769DB" w:rsidRDefault="00994DF5">
            <w:pPr>
              <w:widowControl w:val="0"/>
              <w:pBdr>
                <w:top w:val="nil"/>
                <w:left w:val="nil"/>
                <w:bottom w:val="nil"/>
                <w:right w:val="nil"/>
                <w:between w:val="nil"/>
              </w:pBdr>
              <w:spacing w:line="360" w:lineRule="auto"/>
              <w:jc w:val="center"/>
              <w:rPr>
                <w:rFonts w:ascii="Times New Roman" w:eastAsia="Times New Roman" w:hAnsi="Times New Roman" w:cs="Times New Roman"/>
              </w:rPr>
            </w:pPr>
          </w:p>
          <w:p w14:paraId="7534B2DB"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 xml:space="preserve">Tingkat Pendidikan </w:t>
            </w:r>
          </w:p>
        </w:tc>
        <w:tc>
          <w:tcPr>
            <w:tcW w:w="3854" w:type="dxa"/>
            <w:gridSpan w:val="2"/>
            <w:shd w:val="clear" w:color="auto" w:fill="auto"/>
            <w:tcMar>
              <w:top w:w="100" w:type="dxa"/>
              <w:left w:w="100" w:type="dxa"/>
              <w:bottom w:w="100" w:type="dxa"/>
              <w:right w:w="100" w:type="dxa"/>
            </w:tcMar>
          </w:tcPr>
          <w:p w14:paraId="01BE73AC"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Jumlah Penduduk</w:t>
            </w:r>
          </w:p>
        </w:tc>
      </w:tr>
      <w:tr w:rsidR="00994DF5" w:rsidRPr="003769DB" w14:paraId="32302596" w14:textId="77777777">
        <w:trPr>
          <w:trHeight w:val="420"/>
          <w:jc w:val="right"/>
        </w:trPr>
        <w:tc>
          <w:tcPr>
            <w:tcW w:w="3207" w:type="dxa"/>
            <w:vMerge/>
            <w:shd w:val="clear" w:color="auto" w:fill="auto"/>
            <w:tcMar>
              <w:top w:w="100" w:type="dxa"/>
              <w:left w:w="100" w:type="dxa"/>
              <w:bottom w:w="100" w:type="dxa"/>
              <w:right w:w="100" w:type="dxa"/>
            </w:tcMar>
          </w:tcPr>
          <w:p w14:paraId="758DE3A8" w14:textId="77777777" w:rsidR="00994DF5" w:rsidRPr="003769DB" w:rsidRDefault="00994DF5">
            <w:pPr>
              <w:widowControl w:val="0"/>
              <w:pBdr>
                <w:top w:val="nil"/>
                <w:left w:val="nil"/>
                <w:bottom w:val="nil"/>
                <w:right w:val="nil"/>
                <w:between w:val="nil"/>
              </w:pBdr>
              <w:spacing w:line="360" w:lineRule="auto"/>
              <w:jc w:val="left"/>
              <w:rPr>
                <w:rFonts w:ascii="Times New Roman" w:eastAsia="Times New Roman" w:hAnsi="Times New Roman" w:cs="Times New Roman"/>
              </w:rPr>
            </w:pPr>
          </w:p>
        </w:tc>
        <w:tc>
          <w:tcPr>
            <w:tcW w:w="1932" w:type="dxa"/>
            <w:shd w:val="clear" w:color="auto" w:fill="auto"/>
            <w:tcMar>
              <w:top w:w="100" w:type="dxa"/>
              <w:left w:w="100" w:type="dxa"/>
              <w:bottom w:w="100" w:type="dxa"/>
              <w:right w:w="100" w:type="dxa"/>
            </w:tcMar>
          </w:tcPr>
          <w:p w14:paraId="5F63A966"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Laki laki</w:t>
            </w:r>
          </w:p>
        </w:tc>
        <w:tc>
          <w:tcPr>
            <w:tcW w:w="1922" w:type="dxa"/>
            <w:shd w:val="clear" w:color="auto" w:fill="auto"/>
            <w:tcMar>
              <w:top w:w="100" w:type="dxa"/>
              <w:left w:w="100" w:type="dxa"/>
              <w:bottom w:w="100" w:type="dxa"/>
              <w:right w:w="100" w:type="dxa"/>
            </w:tcMar>
          </w:tcPr>
          <w:p w14:paraId="0D668CB1"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Perempuan</w:t>
            </w:r>
          </w:p>
        </w:tc>
      </w:tr>
      <w:tr w:rsidR="00994DF5" w:rsidRPr="003769DB" w14:paraId="2D4AAA06" w14:textId="77777777">
        <w:trPr>
          <w:jc w:val="right"/>
        </w:trPr>
        <w:tc>
          <w:tcPr>
            <w:tcW w:w="3207" w:type="dxa"/>
            <w:shd w:val="clear" w:color="auto" w:fill="auto"/>
            <w:tcMar>
              <w:top w:w="100" w:type="dxa"/>
              <w:left w:w="100" w:type="dxa"/>
              <w:bottom w:w="100" w:type="dxa"/>
              <w:right w:w="100" w:type="dxa"/>
            </w:tcMar>
          </w:tcPr>
          <w:p w14:paraId="7C1EC9AC"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Tidak/ Belum Sekolah</w:t>
            </w:r>
          </w:p>
        </w:tc>
        <w:tc>
          <w:tcPr>
            <w:tcW w:w="1932" w:type="dxa"/>
            <w:shd w:val="clear" w:color="auto" w:fill="auto"/>
            <w:tcMar>
              <w:top w:w="100" w:type="dxa"/>
              <w:left w:w="100" w:type="dxa"/>
              <w:bottom w:w="100" w:type="dxa"/>
              <w:right w:w="100" w:type="dxa"/>
            </w:tcMar>
          </w:tcPr>
          <w:p w14:paraId="442BD80D"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768</w:t>
            </w:r>
          </w:p>
        </w:tc>
        <w:tc>
          <w:tcPr>
            <w:tcW w:w="1922" w:type="dxa"/>
            <w:shd w:val="clear" w:color="auto" w:fill="auto"/>
            <w:tcMar>
              <w:top w:w="100" w:type="dxa"/>
              <w:left w:w="100" w:type="dxa"/>
              <w:bottom w:w="100" w:type="dxa"/>
              <w:right w:w="100" w:type="dxa"/>
            </w:tcMar>
          </w:tcPr>
          <w:p w14:paraId="610C3B45" w14:textId="77777777" w:rsidR="00994DF5" w:rsidRPr="003769DB" w:rsidRDefault="0039704D" w:rsidP="00D6542B">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803</w:t>
            </w:r>
          </w:p>
        </w:tc>
      </w:tr>
      <w:tr w:rsidR="00994DF5" w:rsidRPr="003769DB" w14:paraId="5068C5FE" w14:textId="77777777">
        <w:trPr>
          <w:jc w:val="right"/>
        </w:trPr>
        <w:tc>
          <w:tcPr>
            <w:tcW w:w="3207" w:type="dxa"/>
            <w:shd w:val="clear" w:color="auto" w:fill="auto"/>
            <w:tcMar>
              <w:top w:w="100" w:type="dxa"/>
              <w:left w:w="100" w:type="dxa"/>
              <w:bottom w:w="100" w:type="dxa"/>
              <w:right w:w="100" w:type="dxa"/>
            </w:tcMar>
          </w:tcPr>
          <w:p w14:paraId="2469677F"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Belum Tamat SD/ Sederajat</w:t>
            </w:r>
          </w:p>
        </w:tc>
        <w:tc>
          <w:tcPr>
            <w:tcW w:w="1932" w:type="dxa"/>
            <w:shd w:val="clear" w:color="auto" w:fill="auto"/>
            <w:tcMar>
              <w:top w:w="100" w:type="dxa"/>
              <w:left w:w="100" w:type="dxa"/>
              <w:bottom w:w="100" w:type="dxa"/>
              <w:right w:w="100" w:type="dxa"/>
            </w:tcMar>
          </w:tcPr>
          <w:p w14:paraId="7AB43944"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445</w:t>
            </w:r>
          </w:p>
        </w:tc>
        <w:tc>
          <w:tcPr>
            <w:tcW w:w="1922" w:type="dxa"/>
            <w:shd w:val="clear" w:color="auto" w:fill="auto"/>
            <w:tcMar>
              <w:top w:w="100" w:type="dxa"/>
              <w:left w:w="100" w:type="dxa"/>
              <w:bottom w:w="100" w:type="dxa"/>
              <w:right w:w="100" w:type="dxa"/>
            </w:tcMar>
          </w:tcPr>
          <w:p w14:paraId="6F05E681"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418</w:t>
            </w:r>
          </w:p>
        </w:tc>
      </w:tr>
      <w:tr w:rsidR="00994DF5" w:rsidRPr="003769DB" w14:paraId="73776B9B" w14:textId="77777777">
        <w:trPr>
          <w:jc w:val="right"/>
        </w:trPr>
        <w:tc>
          <w:tcPr>
            <w:tcW w:w="3207" w:type="dxa"/>
            <w:shd w:val="clear" w:color="auto" w:fill="auto"/>
            <w:tcMar>
              <w:top w:w="100" w:type="dxa"/>
              <w:left w:w="100" w:type="dxa"/>
              <w:bottom w:w="100" w:type="dxa"/>
              <w:right w:w="100" w:type="dxa"/>
            </w:tcMar>
          </w:tcPr>
          <w:p w14:paraId="5E808719"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Tamat SD/ Sederajat</w:t>
            </w:r>
          </w:p>
        </w:tc>
        <w:tc>
          <w:tcPr>
            <w:tcW w:w="1932" w:type="dxa"/>
            <w:shd w:val="clear" w:color="auto" w:fill="auto"/>
            <w:tcMar>
              <w:top w:w="100" w:type="dxa"/>
              <w:left w:w="100" w:type="dxa"/>
              <w:bottom w:w="100" w:type="dxa"/>
              <w:right w:w="100" w:type="dxa"/>
            </w:tcMar>
          </w:tcPr>
          <w:p w14:paraId="03CBC485"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1454</w:t>
            </w:r>
          </w:p>
        </w:tc>
        <w:tc>
          <w:tcPr>
            <w:tcW w:w="1922" w:type="dxa"/>
            <w:shd w:val="clear" w:color="auto" w:fill="auto"/>
            <w:tcMar>
              <w:top w:w="100" w:type="dxa"/>
              <w:left w:w="100" w:type="dxa"/>
              <w:bottom w:w="100" w:type="dxa"/>
              <w:right w:w="100" w:type="dxa"/>
            </w:tcMar>
          </w:tcPr>
          <w:p w14:paraId="3B3ECE26"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1324</w:t>
            </w:r>
          </w:p>
        </w:tc>
      </w:tr>
      <w:tr w:rsidR="00994DF5" w:rsidRPr="003769DB" w14:paraId="4C0AB785" w14:textId="77777777">
        <w:trPr>
          <w:jc w:val="right"/>
        </w:trPr>
        <w:tc>
          <w:tcPr>
            <w:tcW w:w="3207" w:type="dxa"/>
            <w:shd w:val="clear" w:color="auto" w:fill="auto"/>
            <w:tcMar>
              <w:top w:w="100" w:type="dxa"/>
              <w:left w:w="100" w:type="dxa"/>
              <w:bottom w:w="100" w:type="dxa"/>
              <w:right w:w="100" w:type="dxa"/>
            </w:tcMar>
          </w:tcPr>
          <w:p w14:paraId="4768176A"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 xml:space="preserve">SLTP/ Sederajat </w:t>
            </w:r>
          </w:p>
        </w:tc>
        <w:tc>
          <w:tcPr>
            <w:tcW w:w="1932" w:type="dxa"/>
            <w:shd w:val="clear" w:color="auto" w:fill="auto"/>
            <w:tcMar>
              <w:top w:w="100" w:type="dxa"/>
              <w:left w:w="100" w:type="dxa"/>
              <w:bottom w:w="100" w:type="dxa"/>
              <w:right w:w="100" w:type="dxa"/>
            </w:tcMar>
          </w:tcPr>
          <w:p w14:paraId="7F570BF4"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400</w:t>
            </w:r>
          </w:p>
        </w:tc>
        <w:tc>
          <w:tcPr>
            <w:tcW w:w="1922" w:type="dxa"/>
            <w:shd w:val="clear" w:color="auto" w:fill="auto"/>
            <w:tcMar>
              <w:top w:w="100" w:type="dxa"/>
              <w:left w:w="100" w:type="dxa"/>
              <w:bottom w:w="100" w:type="dxa"/>
              <w:right w:w="100" w:type="dxa"/>
            </w:tcMar>
          </w:tcPr>
          <w:p w14:paraId="497296A9"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371</w:t>
            </w:r>
          </w:p>
        </w:tc>
      </w:tr>
      <w:tr w:rsidR="00994DF5" w:rsidRPr="003769DB" w14:paraId="64793732" w14:textId="77777777">
        <w:trPr>
          <w:jc w:val="right"/>
        </w:trPr>
        <w:tc>
          <w:tcPr>
            <w:tcW w:w="3207" w:type="dxa"/>
            <w:shd w:val="clear" w:color="auto" w:fill="auto"/>
            <w:tcMar>
              <w:top w:w="100" w:type="dxa"/>
              <w:left w:w="100" w:type="dxa"/>
              <w:bottom w:w="100" w:type="dxa"/>
              <w:right w:w="100" w:type="dxa"/>
            </w:tcMar>
          </w:tcPr>
          <w:p w14:paraId="522F5942"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 xml:space="preserve">SLTA/ Sederajat </w:t>
            </w:r>
          </w:p>
        </w:tc>
        <w:tc>
          <w:tcPr>
            <w:tcW w:w="1932" w:type="dxa"/>
            <w:shd w:val="clear" w:color="auto" w:fill="auto"/>
            <w:tcMar>
              <w:top w:w="100" w:type="dxa"/>
              <w:left w:w="100" w:type="dxa"/>
              <w:bottom w:w="100" w:type="dxa"/>
              <w:right w:w="100" w:type="dxa"/>
            </w:tcMar>
          </w:tcPr>
          <w:p w14:paraId="7D80210C"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157</w:t>
            </w:r>
          </w:p>
        </w:tc>
        <w:tc>
          <w:tcPr>
            <w:tcW w:w="1922" w:type="dxa"/>
            <w:shd w:val="clear" w:color="auto" w:fill="auto"/>
            <w:tcMar>
              <w:top w:w="100" w:type="dxa"/>
              <w:left w:w="100" w:type="dxa"/>
              <w:bottom w:w="100" w:type="dxa"/>
              <w:right w:w="100" w:type="dxa"/>
            </w:tcMar>
          </w:tcPr>
          <w:p w14:paraId="3780D507"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156</w:t>
            </w:r>
          </w:p>
        </w:tc>
      </w:tr>
      <w:tr w:rsidR="00994DF5" w:rsidRPr="003769DB" w14:paraId="289A4C01" w14:textId="77777777">
        <w:trPr>
          <w:jc w:val="right"/>
        </w:trPr>
        <w:tc>
          <w:tcPr>
            <w:tcW w:w="3207" w:type="dxa"/>
            <w:shd w:val="clear" w:color="auto" w:fill="auto"/>
            <w:tcMar>
              <w:top w:w="100" w:type="dxa"/>
              <w:left w:w="100" w:type="dxa"/>
              <w:bottom w:w="100" w:type="dxa"/>
              <w:right w:w="100" w:type="dxa"/>
            </w:tcMar>
          </w:tcPr>
          <w:p w14:paraId="19476836"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Diploma I/ II</w:t>
            </w:r>
          </w:p>
        </w:tc>
        <w:tc>
          <w:tcPr>
            <w:tcW w:w="1932" w:type="dxa"/>
            <w:shd w:val="clear" w:color="auto" w:fill="auto"/>
            <w:tcMar>
              <w:top w:w="100" w:type="dxa"/>
              <w:left w:w="100" w:type="dxa"/>
              <w:bottom w:w="100" w:type="dxa"/>
              <w:right w:w="100" w:type="dxa"/>
            </w:tcMar>
          </w:tcPr>
          <w:p w14:paraId="63759A6F"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3</w:t>
            </w:r>
          </w:p>
        </w:tc>
        <w:tc>
          <w:tcPr>
            <w:tcW w:w="1922" w:type="dxa"/>
            <w:shd w:val="clear" w:color="auto" w:fill="auto"/>
            <w:tcMar>
              <w:top w:w="100" w:type="dxa"/>
              <w:left w:w="100" w:type="dxa"/>
              <w:bottom w:w="100" w:type="dxa"/>
              <w:right w:w="100" w:type="dxa"/>
            </w:tcMar>
          </w:tcPr>
          <w:p w14:paraId="31B284B8"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2</w:t>
            </w:r>
          </w:p>
        </w:tc>
      </w:tr>
      <w:tr w:rsidR="00994DF5" w:rsidRPr="003769DB" w14:paraId="133B74BB" w14:textId="77777777">
        <w:trPr>
          <w:jc w:val="right"/>
        </w:trPr>
        <w:tc>
          <w:tcPr>
            <w:tcW w:w="3207" w:type="dxa"/>
            <w:shd w:val="clear" w:color="auto" w:fill="auto"/>
            <w:tcMar>
              <w:top w:w="100" w:type="dxa"/>
              <w:left w:w="100" w:type="dxa"/>
              <w:bottom w:w="100" w:type="dxa"/>
              <w:right w:w="100" w:type="dxa"/>
            </w:tcMar>
          </w:tcPr>
          <w:p w14:paraId="42628EF1"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Akademi/ Diploma III</w:t>
            </w:r>
          </w:p>
        </w:tc>
        <w:tc>
          <w:tcPr>
            <w:tcW w:w="1932" w:type="dxa"/>
            <w:shd w:val="clear" w:color="auto" w:fill="auto"/>
            <w:tcMar>
              <w:top w:w="100" w:type="dxa"/>
              <w:left w:w="100" w:type="dxa"/>
              <w:bottom w:w="100" w:type="dxa"/>
              <w:right w:w="100" w:type="dxa"/>
            </w:tcMar>
          </w:tcPr>
          <w:p w14:paraId="5A127F74"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4</w:t>
            </w:r>
          </w:p>
        </w:tc>
        <w:tc>
          <w:tcPr>
            <w:tcW w:w="1922" w:type="dxa"/>
            <w:shd w:val="clear" w:color="auto" w:fill="auto"/>
            <w:tcMar>
              <w:top w:w="100" w:type="dxa"/>
              <w:left w:w="100" w:type="dxa"/>
              <w:bottom w:w="100" w:type="dxa"/>
              <w:right w:w="100" w:type="dxa"/>
            </w:tcMar>
          </w:tcPr>
          <w:p w14:paraId="12B05F0F"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10</w:t>
            </w:r>
          </w:p>
        </w:tc>
      </w:tr>
      <w:tr w:rsidR="00994DF5" w:rsidRPr="003769DB" w14:paraId="42675A27" w14:textId="77777777">
        <w:trPr>
          <w:jc w:val="right"/>
        </w:trPr>
        <w:tc>
          <w:tcPr>
            <w:tcW w:w="3207" w:type="dxa"/>
            <w:shd w:val="clear" w:color="auto" w:fill="auto"/>
            <w:tcMar>
              <w:top w:w="100" w:type="dxa"/>
              <w:left w:w="100" w:type="dxa"/>
              <w:bottom w:w="100" w:type="dxa"/>
              <w:right w:w="100" w:type="dxa"/>
            </w:tcMar>
          </w:tcPr>
          <w:p w14:paraId="6AF9D8D6"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Diploma IV/ Strata I</w:t>
            </w:r>
          </w:p>
        </w:tc>
        <w:tc>
          <w:tcPr>
            <w:tcW w:w="1932" w:type="dxa"/>
            <w:shd w:val="clear" w:color="auto" w:fill="auto"/>
            <w:tcMar>
              <w:top w:w="100" w:type="dxa"/>
              <w:left w:w="100" w:type="dxa"/>
              <w:bottom w:w="100" w:type="dxa"/>
              <w:right w:w="100" w:type="dxa"/>
            </w:tcMar>
          </w:tcPr>
          <w:p w14:paraId="0E007EB5"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8</w:t>
            </w:r>
          </w:p>
        </w:tc>
        <w:tc>
          <w:tcPr>
            <w:tcW w:w="1922" w:type="dxa"/>
            <w:shd w:val="clear" w:color="auto" w:fill="auto"/>
            <w:tcMar>
              <w:top w:w="100" w:type="dxa"/>
              <w:left w:w="100" w:type="dxa"/>
              <w:bottom w:w="100" w:type="dxa"/>
              <w:right w:w="100" w:type="dxa"/>
            </w:tcMar>
          </w:tcPr>
          <w:p w14:paraId="4409AE0F"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15</w:t>
            </w:r>
          </w:p>
        </w:tc>
      </w:tr>
      <w:tr w:rsidR="00994DF5" w:rsidRPr="003769DB" w14:paraId="26ECCC9E" w14:textId="77777777">
        <w:trPr>
          <w:jc w:val="right"/>
        </w:trPr>
        <w:tc>
          <w:tcPr>
            <w:tcW w:w="3207" w:type="dxa"/>
            <w:shd w:val="clear" w:color="auto" w:fill="auto"/>
            <w:tcMar>
              <w:top w:w="100" w:type="dxa"/>
              <w:left w:w="100" w:type="dxa"/>
              <w:bottom w:w="100" w:type="dxa"/>
              <w:right w:w="100" w:type="dxa"/>
            </w:tcMar>
          </w:tcPr>
          <w:p w14:paraId="11FA68CE"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Strata II</w:t>
            </w:r>
          </w:p>
        </w:tc>
        <w:tc>
          <w:tcPr>
            <w:tcW w:w="1932" w:type="dxa"/>
            <w:shd w:val="clear" w:color="auto" w:fill="auto"/>
            <w:tcMar>
              <w:top w:w="100" w:type="dxa"/>
              <w:left w:w="100" w:type="dxa"/>
              <w:bottom w:w="100" w:type="dxa"/>
              <w:right w:w="100" w:type="dxa"/>
            </w:tcMar>
          </w:tcPr>
          <w:p w14:paraId="4E936A1F"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1</w:t>
            </w:r>
          </w:p>
        </w:tc>
        <w:tc>
          <w:tcPr>
            <w:tcW w:w="1922" w:type="dxa"/>
            <w:shd w:val="clear" w:color="auto" w:fill="auto"/>
            <w:tcMar>
              <w:top w:w="100" w:type="dxa"/>
              <w:left w:w="100" w:type="dxa"/>
              <w:bottom w:w="100" w:type="dxa"/>
              <w:right w:w="100" w:type="dxa"/>
            </w:tcMar>
          </w:tcPr>
          <w:p w14:paraId="085B0573"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0</w:t>
            </w:r>
          </w:p>
        </w:tc>
      </w:tr>
      <w:tr w:rsidR="00994DF5" w:rsidRPr="003769DB" w14:paraId="2F423ABA" w14:textId="77777777">
        <w:trPr>
          <w:jc w:val="right"/>
        </w:trPr>
        <w:tc>
          <w:tcPr>
            <w:tcW w:w="3207" w:type="dxa"/>
            <w:shd w:val="clear" w:color="auto" w:fill="auto"/>
            <w:tcMar>
              <w:top w:w="100" w:type="dxa"/>
              <w:left w:w="100" w:type="dxa"/>
              <w:bottom w:w="100" w:type="dxa"/>
              <w:right w:w="100" w:type="dxa"/>
            </w:tcMar>
          </w:tcPr>
          <w:p w14:paraId="657299F2"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Strata III</w:t>
            </w:r>
          </w:p>
        </w:tc>
        <w:tc>
          <w:tcPr>
            <w:tcW w:w="1932" w:type="dxa"/>
            <w:shd w:val="clear" w:color="auto" w:fill="auto"/>
            <w:tcMar>
              <w:top w:w="100" w:type="dxa"/>
              <w:left w:w="100" w:type="dxa"/>
              <w:bottom w:w="100" w:type="dxa"/>
              <w:right w:w="100" w:type="dxa"/>
            </w:tcMar>
          </w:tcPr>
          <w:p w14:paraId="7888BCDE"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0</w:t>
            </w:r>
          </w:p>
        </w:tc>
        <w:tc>
          <w:tcPr>
            <w:tcW w:w="1922" w:type="dxa"/>
            <w:shd w:val="clear" w:color="auto" w:fill="auto"/>
            <w:tcMar>
              <w:top w:w="100" w:type="dxa"/>
              <w:left w:w="100" w:type="dxa"/>
              <w:bottom w:w="100" w:type="dxa"/>
              <w:right w:w="100" w:type="dxa"/>
            </w:tcMar>
          </w:tcPr>
          <w:p w14:paraId="30C27654"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0</w:t>
            </w:r>
          </w:p>
        </w:tc>
      </w:tr>
    </w:tbl>
    <w:p w14:paraId="1AD3AC9E" w14:textId="77777777" w:rsidR="00994DF5" w:rsidRPr="003769DB" w:rsidRDefault="00994DF5">
      <w:pPr>
        <w:spacing w:line="360" w:lineRule="auto"/>
        <w:ind w:left="850"/>
        <w:rPr>
          <w:rFonts w:ascii="Times New Roman" w:eastAsia="Times New Roman" w:hAnsi="Times New Roman" w:cs="Times New Roman"/>
        </w:rPr>
      </w:pPr>
    </w:p>
    <w:p w14:paraId="4591E1F8" w14:textId="00A6A0B6" w:rsidR="00994DF5" w:rsidRPr="003769DB" w:rsidRDefault="0039704D">
      <w:pPr>
        <w:spacing w:line="360" w:lineRule="auto"/>
        <w:ind w:left="850"/>
        <w:rPr>
          <w:rFonts w:ascii="Times New Roman" w:eastAsia="Times New Roman" w:hAnsi="Times New Roman" w:cs="Times New Roman"/>
        </w:rPr>
      </w:pPr>
      <w:r w:rsidRPr="003769DB">
        <w:rPr>
          <w:rFonts w:ascii="Times New Roman" w:eastAsia="Times New Roman" w:hAnsi="Times New Roman" w:cs="Times New Roman"/>
        </w:rPr>
        <w:t>Sumber</w:t>
      </w:r>
      <w:r w:rsidRPr="003769DB">
        <w:rPr>
          <w:rFonts w:ascii="Times New Roman" w:eastAsia="Times New Roman" w:hAnsi="Times New Roman" w:cs="Times New Roman"/>
        </w:rPr>
        <w:tab/>
      </w:r>
      <w:r w:rsidR="00320E5A">
        <w:rPr>
          <w:rFonts w:ascii="Times New Roman" w:eastAsia="Times New Roman" w:hAnsi="Times New Roman" w:cs="Times New Roman"/>
        </w:rPr>
        <w:t>:</w:t>
      </w:r>
      <w:r w:rsidRPr="003769DB">
        <w:rPr>
          <w:rFonts w:ascii="Times New Roman" w:eastAsia="Times New Roman" w:hAnsi="Times New Roman" w:cs="Times New Roman"/>
        </w:rPr>
        <w:t xml:space="preserve"> Kecamatan Kutasari dalam Angka tahun 2023</w:t>
      </w:r>
    </w:p>
    <w:p w14:paraId="0896C642" w14:textId="77777777" w:rsidR="00994DF5" w:rsidRPr="003769DB" w:rsidRDefault="00994DF5">
      <w:pPr>
        <w:spacing w:line="360" w:lineRule="auto"/>
        <w:ind w:left="850"/>
        <w:rPr>
          <w:rFonts w:ascii="Times New Roman" w:eastAsia="Times New Roman" w:hAnsi="Times New Roman" w:cs="Times New Roman"/>
        </w:rPr>
      </w:pPr>
    </w:p>
    <w:p w14:paraId="1B407951" w14:textId="77777777" w:rsidR="00994DF5" w:rsidRPr="003769DB" w:rsidRDefault="0039704D">
      <w:pPr>
        <w:pStyle w:val="Heading2"/>
        <w:spacing w:before="0" w:after="0" w:line="360" w:lineRule="auto"/>
        <w:ind w:firstLine="425"/>
        <w:rPr>
          <w:rFonts w:ascii="Times New Roman" w:eastAsia="Times New Roman" w:hAnsi="Times New Roman" w:cs="Times New Roman"/>
          <w:b/>
          <w:sz w:val="24"/>
          <w:szCs w:val="24"/>
        </w:rPr>
      </w:pPr>
      <w:bookmarkStart w:id="7" w:name="_6m6mywrvmk14" w:colFirst="0" w:colLast="0"/>
      <w:bookmarkEnd w:id="7"/>
      <w:r w:rsidRPr="003769DB">
        <w:rPr>
          <w:rFonts w:ascii="Times New Roman" w:eastAsia="Times New Roman" w:hAnsi="Times New Roman" w:cs="Times New Roman"/>
          <w:b/>
          <w:sz w:val="24"/>
          <w:szCs w:val="24"/>
        </w:rPr>
        <w:lastRenderedPageBreak/>
        <w:t>1.1.2 Sarana dan Prasarana Umum</w:t>
      </w:r>
    </w:p>
    <w:p w14:paraId="137AD9C4" w14:textId="77777777" w:rsidR="00994DF5" w:rsidRPr="003769DB" w:rsidRDefault="0039704D">
      <w:pPr>
        <w:spacing w:line="360" w:lineRule="auto"/>
        <w:ind w:left="850" w:firstLine="708"/>
        <w:rPr>
          <w:rFonts w:ascii="Times New Roman" w:eastAsia="Times New Roman" w:hAnsi="Times New Roman" w:cs="Times New Roman"/>
        </w:rPr>
      </w:pPr>
      <w:r w:rsidRPr="003769DB">
        <w:rPr>
          <w:rFonts w:ascii="Times New Roman" w:eastAsia="Times New Roman" w:hAnsi="Times New Roman" w:cs="Times New Roman"/>
        </w:rPr>
        <w:t xml:space="preserve">Ketersediaan fasilitas sarana dan prasarana umum yang ada di Desa Candinata, Kecamatan Kutasari, Kabupaten Purbalingga dapat dilihat pada tabel 2 berikut ini </w:t>
      </w:r>
    </w:p>
    <w:p w14:paraId="6B00F6AA" w14:textId="77777777" w:rsidR="00994DF5" w:rsidRPr="003769DB" w:rsidRDefault="0039704D">
      <w:pPr>
        <w:spacing w:line="360" w:lineRule="auto"/>
        <w:ind w:left="850"/>
        <w:jc w:val="center"/>
        <w:rPr>
          <w:rFonts w:ascii="Times New Roman" w:eastAsia="Times New Roman" w:hAnsi="Times New Roman" w:cs="Times New Roman"/>
        </w:rPr>
      </w:pPr>
      <w:r w:rsidRPr="003769DB">
        <w:rPr>
          <w:rFonts w:ascii="Times New Roman" w:eastAsia="Times New Roman" w:hAnsi="Times New Roman" w:cs="Times New Roman"/>
          <w:b/>
        </w:rPr>
        <w:t xml:space="preserve">Tabel 2 </w:t>
      </w:r>
      <w:r w:rsidRPr="003769DB">
        <w:rPr>
          <w:rFonts w:ascii="Times New Roman" w:eastAsia="Times New Roman" w:hAnsi="Times New Roman" w:cs="Times New Roman"/>
        </w:rPr>
        <w:t>Sarana dan Prasarana Umum Desa Candinata</w:t>
      </w:r>
    </w:p>
    <w:p w14:paraId="1F03B605" w14:textId="77777777" w:rsidR="00994DF5" w:rsidRPr="003769DB" w:rsidRDefault="00994DF5">
      <w:pPr>
        <w:spacing w:line="360" w:lineRule="auto"/>
        <w:ind w:left="850"/>
        <w:jc w:val="center"/>
        <w:rPr>
          <w:rFonts w:ascii="Times New Roman" w:eastAsia="Times New Roman" w:hAnsi="Times New Roman" w:cs="Times New Roman"/>
        </w:rPr>
      </w:pPr>
    </w:p>
    <w:tbl>
      <w:tblPr>
        <w:tblStyle w:val="3"/>
        <w:tblW w:w="7091" w:type="dxa"/>
        <w:tblInd w:w="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6"/>
        <w:gridCol w:w="2853"/>
        <w:gridCol w:w="1791"/>
        <w:gridCol w:w="1791"/>
      </w:tblGrid>
      <w:tr w:rsidR="00994DF5" w:rsidRPr="003769DB" w14:paraId="7291A9A6" w14:textId="77777777">
        <w:tc>
          <w:tcPr>
            <w:tcW w:w="657" w:type="dxa"/>
            <w:shd w:val="clear" w:color="auto" w:fill="auto"/>
            <w:tcMar>
              <w:top w:w="100" w:type="dxa"/>
              <w:left w:w="100" w:type="dxa"/>
              <w:bottom w:w="100" w:type="dxa"/>
              <w:right w:w="100" w:type="dxa"/>
            </w:tcMar>
          </w:tcPr>
          <w:p w14:paraId="6C6AA4C5"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No</w:t>
            </w:r>
          </w:p>
        </w:tc>
        <w:tc>
          <w:tcPr>
            <w:tcW w:w="2852" w:type="dxa"/>
            <w:shd w:val="clear" w:color="auto" w:fill="auto"/>
            <w:tcMar>
              <w:top w:w="100" w:type="dxa"/>
              <w:left w:w="100" w:type="dxa"/>
              <w:bottom w:w="100" w:type="dxa"/>
              <w:right w:w="100" w:type="dxa"/>
            </w:tcMar>
          </w:tcPr>
          <w:p w14:paraId="52401A4B"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Sarana dan Prasarana</w:t>
            </w:r>
          </w:p>
        </w:tc>
        <w:tc>
          <w:tcPr>
            <w:tcW w:w="1790" w:type="dxa"/>
            <w:shd w:val="clear" w:color="auto" w:fill="auto"/>
            <w:tcMar>
              <w:top w:w="100" w:type="dxa"/>
              <w:left w:w="100" w:type="dxa"/>
              <w:bottom w:w="100" w:type="dxa"/>
              <w:right w:w="100" w:type="dxa"/>
            </w:tcMar>
          </w:tcPr>
          <w:p w14:paraId="003D8B7D"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Jumlah</w:t>
            </w:r>
          </w:p>
        </w:tc>
        <w:tc>
          <w:tcPr>
            <w:tcW w:w="1790" w:type="dxa"/>
            <w:shd w:val="clear" w:color="auto" w:fill="auto"/>
            <w:tcMar>
              <w:top w:w="100" w:type="dxa"/>
              <w:left w:w="100" w:type="dxa"/>
              <w:bottom w:w="100" w:type="dxa"/>
              <w:right w:w="100" w:type="dxa"/>
            </w:tcMar>
          </w:tcPr>
          <w:p w14:paraId="541CDE86"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Satuan</w:t>
            </w:r>
          </w:p>
        </w:tc>
      </w:tr>
      <w:tr w:rsidR="00994DF5" w:rsidRPr="003769DB" w14:paraId="47E15A99" w14:textId="77777777">
        <w:tc>
          <w:tcPr>
            <w:tcW w:w="657" w:type="dxa"/>
            <w:shd w:val="clear" w:color="auto" w:fill="auto"/>
            <w:tcMar>
              <w:top w:w="100" w:type="dxa"/>
              <w:left w:w="100" w:type="dxa"/>
              <w:bottom w:w="100" w:type="dxa"/>
              <w:right w:w="100" w:type="dxa"/>
            </w:tcMar>
          </w:tcPr>
          <w:p w14:paraId="59262DE7"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1</w:t>
            </w:r>
          </w:p>
        </w:tc>
        <w:tc>
          <w:tcPr>
            <w:tcW w:w="2852" w:type="dxa"/>
            <w:shd w:val="clear" w:color="auto" w:fill="auto"/>
            <w:tcMar>
              <w:top w:w="100" w:type="dxa"/>
              <w:left w:w="100" w:type="dxa"/>
              <w:bottom w:w="100" w:type="dxa"/>
              <w:right w:w="100" w:type="dxa"/>
            </w:tcMar>
          </w:tcPr>
          <w:p w14:paraId="28BBE6A3"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PAUD</w:t>
            </w:r>
          </w:p>
        </w:tc>
        <w:tc>
          <w:tcPr>
            <w:tcW w:w="1790" w:type="dxa"/>
            <w:shd w:val="clear" w:color="auto" w:fill="auto"/>
            <w:tcMar>
              <w:top w:w="100" w:type="dxa"/>
              <w:left w:w="100" w:type="dxa"/>
              <w:bottom w:w="100" w:type="dxa"/>
              <w:right w:w="100" w:type="dxa"/>
            </w:tcMar>
          </w:tcPr>
          <w:p w14:paraId="4B8BCE63"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2</w:t>
            </w:r>
          </w:p>
        </w:tc>
        <w:tc>
          <w:tcPr>
            <w:tcW w:w="1790" w:type="dxa"/>
            <w:shd w:val="clear" w:color="auto" w:fill="auto"/>
            <w:tcMar>
              <w:top w:w="100" w:type="dxa"/>
              <w:left w:w="100" w:type="dxa"/>
              <w:bottom w:w="100" w:type="dxa"/>
              <w:right w:w="100" w:type="dxa"/>
            </w:tcMar>
          </w:tcPr>
          <w:p w14:paraId="4D797744"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unit</w:t>
            </w:r>
          </w:p>
        </w:tc>
      </w:tr>
      <w:tr w:rsidR="00994DF5" w:rsidRPr="003769DB" w14:paraId="5FB4DB65" w14:textId="77777777">
        <w:tc>
          <w:tcPr>
            <w:tcW w:w="657" w:type="dxa"/>
            <w:shd w:val="clear" w:color="auto" w:fill="auto"/>
            <w:tcMar>
              <w:top w:w="100" w:type="dxa"/>
              <w:left w:w="100" w:type="dxa"/>
              <w:bottom w:w="100" w:type="dxa"/>
              <w:right w:w="100" w:type="dxa"/>
            </w:tcMar>
          </w:tcPr>
          <w:p w14:paraId="2B5D72D4"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2</w:t>
            </w:r>
          </w:p>
        </w:tc>
        <w:tc>
          <w:tcPr>
            <w:tcW w:w="2852" w:type="dxa"/>
            <w:shd w:val="clear" w:color="auto" w:fill="auto"/>
            <w:tcMar>
              <w:top w:w="100" w:type="dxa"/>
              <w:left w:w="100" w:type="dxa"/>
              <w:bottom w:w="100" w:type="dxa"/>
              <w:right w:w="100" w:type="dxa"/>
            </w:tcMar>
          </w:tcPr>
          <w:p w14:paraId="3B0B014A"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TK</w:t>
            </w:r>
          </w:p>
        </w:tc>
        <w:tc>
          <w:tcPr>
            <w:tcW w:w="1790" w:type="dxa"/>
            <w:shd w:val="clear" w:color="auto" w:fill="auto"/>
            <w:tcMar>
              <w:top w:w="100" w:type="dxa"/>
              <w:left w:w="100" w:type="dxa"/>
              <w:bottom w:w="100" w:type="dxa"/>
              <w:right w:w="100" w:type="dxa"/>
            </w:tcMar>
          </w:tcPr>
          <w:p w14:paraId="303D384B"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2</w:t>
            </w:r>
          </w:p>
        </w:tc>
        <w:tc>
          <w:tcPr>
            <w:tcW w:w="1790" w:type="dxa"/>
            <w:shd w:val="clear" w:color="auto" w:fill="auto"/>
            <w:tcMar>
              <w:top w:w="100" w:type="dxa"/>
              <w:left w:w="100" w:type="dxa"/>
              <w:bottom w:w="100" w:type="dxa"/>
              <w:right w:w="100" w:type="dxa"/>
            </w:tcMar>
          </w:tcPr>
          <w:p w14:paraId="37A568DE" w14:textId="77777777" w:rsidR="00994DF5" w:rsidRPr="003769DB" w:rsidRDefault="0039704D">
            <w:pPr>
              <w:widowControl w:val="0"/>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unit</w:t>
            </w:r>
          </w:p>
        </w:tc>
      </w:tr>
      <w:tr w:rsidR="00994DF5" w:rsidRPr="003769DB" w14:paraId="5BF074A6" w14:textId="77777777">
        <w:tc>
          <w:tcPr>
            <w:tcW w:w="657" w:type="dxa"/>
            <w:shd w:val="clear" w:color="auto" w:fill="auto"/>
            <w:tcMar>
              <w:top w:w="100" w:type="dxa"/>
              <w:left w:w="100" w:type="dxa"/>
              <w:bottom w:w="100" w:type="dxa"/>
              <w:right w:w="100" w:type="dxa"/>
            </w:tcMar>
          </w:tcPr>
          <w:p w14:paraId="3851AE39"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3</w:t>
            </w:r>
          </w:p>
        </w:tc>
        <w:tc>
          <w:tcPr>
            <w:tcW w:w="2852" w:type="dxa"/>
            <w:shd w:val="clear" w:color="auto" w:fill="auto"/>
            <w:tcMar>
              <w:top w:w="100" w:type="dxa"/>
              <w:left w:w="100" w:type="dxa"/>
              <w:bottom w:w="100" w:type="dxa"/>
              <w:right w:w="100" w:type="dxa"/>
            </w:tcMar>
          </w:tcPr>
          <w:p w14:paraId="30959634"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SD/MI</w:t>
            </w:r>
          </w:p>
        </w:tc>
        <w:tc>
          <w:tcPr>
            <w:tcW w:w="1790" w:type="dxa"/>
            <w:shd w:val="clear" w:color="auto" w:fill="auto"/>
            <w:tcMar>
              <w:top w:w="100" w:type="dxa"/>
              <w:left w:w="100" w:type="dxa"/>
              <w:bottom w:w="100" w:type="dxa"/>
              <w:right w:w="100" w:type="dxa"/>
            </w:tcMar>
          </w:tcPr>
          <w:p w14:paraId="75B00607"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3</w:t>
            </w:r>
          </w:p>
        </w:tc>
        <w:tc>
          <w:tcPr>
            <w:tcW w:w="1790" w:type="dxa"/>
            <w:shd w:val="clear" w:color="auto" w:fill="auto"/>
            <w:tcMar>
              <w:top w:w="100" w:type="dxa"/>
              <w:left w:w="100" w:type="dxa"/>
              <w:bottom w:w="100" w:type="dxa"/>
              <w:right w:w="100" w:type="dxa"/>
            </w:tcMar>
          </w:tcPr>
          <w:p w14:paraId="7CE44322" w14:textId="77777777" w:rsidR="00994DF5" w:rsidRPr="003769DB" w:rsidRDefault="0039704D">
            <w:pPr>
              <w:widowControl w:val="0"/>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unit</w:t>
            </w:r>
          </w:p>
        </w:tc>
      </w:tr>
      <w:tr w:rsidR="00994DF5" w:rsidRPr="003769DB" w14:paraId="2F2E2079" w14:textId="77777777">
        <w:tc>
          <w:tcPr>
            <w:tcW w:w="657" w:type="dxa"/>
            <w:shd w:val="clear" w:color="auto" w:fill="auto"/>
            <w:tcMar>
              <w:top w:w="100" w:type="dxa"/>
              <w:left w:w="100" w:type="dxa"/>
              <w:bottom w:w="100" w:type="dxa"/>
              <w:right w:w="100" w:type="dxa"/>
            </w:tcMar>
          </w:tcPr>
          <w:p w14:paraId="32B7E38A"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4</w:t>
            </w:r>
          </w:p>
        </w:tc>
        <w:tc>
          <w:tcPr>
            <w:tcW w:w="2852" w:type="dxa"/>
            <w:shd w:val="clear" w:color="auto" w:fill="auto"/>
            <w:tcMar>
              <w:top w:w="100" w:type="dxa"/>
              <w:left w:w="100" w:type="dxa"/>
              <w:bottom w:w="100" w:type="dxa"/>
              <w:right w:w="100" w:type="dxa"/>
            </w:tcMar>
          </w:tcPr>
          <w:p w14:paraId="53A0F9CD"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SMP</w:t>
            </w:r>
          </w:p>
        </w:tc>
        <w:tc>
          <w:tcPr>
            <w:tcW w:w="1790" w:type="dxa"/>
            <w:shd w:val="clear" w:color="auto" w:fill="auto"/>
            <w:tcMar>
              <w:top w:w="100" w:type="dxa"/>
              <w:left w:w="100" w:type="dxa"/>
              <w:bottom w:w="100" w:type="dxa"/>
              <w:right w:w="100" w:type="dxa"/>
            </w:tcMar>
          </w:tcPr>
          <w:p w14:paraId="619C110D"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0</w:t>
            </w:r>
          </w:p>
        </w:tc>
        <w:tc>
          <w:tcPr>
            <w:tcW w:w="1790" w:type="dxa"/>
            <w:shd w:val="clear" w:color="auto" w:fill="auto"/>
            <w:tcMar>
              <w:top w:w="100" w:type="dxa"/>
              <w:left w:w="100" w:type="dxa"/>
              <w:bottom w:w="100" w:type="dxa"/>
              <w:right w:w="100" w:type="dxa"/>
            </w:tcMar>
          </w:tcPr>
          <w:p w14:paraId="3B4708EC" w14:textId="77777777" w:rsidR="00994DF5" w:rsidRPr="003769DB" w:rsidRDefault="0039704D">
            <w:pPr>
              <w:widowControl w:val="0"/>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unit</w:t>
            </w:r>
          </w:p>
        </w:tc>
      </w:tr>
      <w:tr w:rsidR="00994DF5" w:rsidRPr="003769DB" w14:paraId="17F446F9" w14:textId="77777777">
        <w:tc>
          <w:tcPr>
            <w:tcW w:w="657" w:type="dxa"/>
            <w:shd w:val="clear" w:color="auto" w:fill="auto"/>
            <w:tcMar>
              <w:top w:w="100" w:type="dxa"/>
              <w:left w:w="100" w:type="dxa"/>
              <w:bottom w:w="100" w:type="dxa"/>
              <w:right w:w="100" w:type="dxa"/>
            </w:tcMar>
          </w:tcPr>
          <w:p w14:paraId="17A09A86"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5</w:t>
            </w:r>
          </w:p>
        </w:tc>
        <w:tc>
          <w:tcPr>
            <w:tcW w:w="2852" w:type="dxa"/>
            <w:shd w:val="clear" w:color="auto" w:fill="auto"/>
            <w:tcMar>
              <w:top w:w="100" w:type="dxa"/>
              <w:left w:w="100" w:type="dxa"/>
              <w:bottom w:w="100" w:type="dxa"/>
              <w:right w:w="100" w:type="dxa"/>
            </w:tcMar>
          </w:tcPr>
          <w:p w14:paraId="0754D4FC"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SMA</w:t>
            </w:r>
          </w:p>
        </w:tc>
        <w:tc>
          <w:tcPr>
            <w:tcW w:w="1790" w:type="dxa"/>
            <w:shd w:val="clear" w:color="auto" w:fill="auto"/>
            <w:tcMar>
              <w:top w:w="100" w:type="dxa"/>
              <w:left w:w="100" w:type="dxa"/>
              <w:bottom w:w="100" w:type="dxa"/>
              <w:right w:w="100" w:type="dxa"/>
            </w:tcMar>
          </w:tcPr>
          <w:p w14:paraId="5C7B73E7"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0</w:t>
            </w:r>
          </w:p>
        </w:tc>
        <w:tc>
          <w:tcPr>
            <w:tcW w:w="1790" w:type="dxa"/>
            <w:shd w:val="clear" w:color="auto" w:fill="auto"/>
            <w:tcMar>
              <w:top w:w="100" w:type="dxa"/>
              <w:left w:w="100" w:type="dxa"/>
              <w:bottom w:w="100" w:type="dxa"/>
              <w:right w:w="100" w:type="dxa"/>
            </w:tcMar>
          </w:tcPr>
          <w:p w14:paraId="071A5324" w14:textId="77777777" w:rsidR="00994DF5" w:rsidRPr="003769DB" w:rsidRDefault="0039704D">
            <w:pPr>
              <w:widowControl w:val="0"/>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unit</w:t>
            </w:r>
          </w:p>
        </w:tc>
      </w:tr>
      <w:tr w:rsidR="00994DF5" w:rsidRPr="003769DB" w14:paraId="2936F35B" w14:textId="77777777">
        <w:tc>
          <w:tcPr>
            <w:tcW w:w="657" w:type="dxa"/>
            <w:shd w:val="clear" w:color="auto" w:fill="auto"/>
            <w:tcMar>
              <w:top w:w="100" w:type="dxa"/>
              <w:left w:w="100" w:type="dxa"/>
              <w:bottom w:w="100" w:type="dxa"/>
              <w:right w:w="100" w:type="dxa"/>
            </w:tcMar>
          </w:tcPr>
          <w:p w14:paraId="11538F75"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6</w:t>
            </w:r>
          </w:p>
        </w:tc>
        <w:tc>
          <w:tcPr>
            <w:tcW w:w="2852" w:type="dxa"/>
            <w:shd w:val="clear" w:color="auto" w:fill="auto"/>
            <w:tcMar>
              <w:top w:w="100" w:type="dxa"/>
              <w:left w:w="100" w:type="dxa"/>
              <w:bottom w:w="100" w:type="dxa"/>
              <w:right w:w="100" w:type="dxa"/>
            </w:tcMar>
          </w:tcPr>
          <w:p w14:paraId="4DB33C8B"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Posyandu/ Posbindu</w:t>
            </w:r>
          </w:p>
        </w:tc>
        <w:tc>
          <w:tcPr>
            <w:tcW w:w="1790" w:type="dxa"/>
            <w:shd w:val="clear" w:color="auto" w:fill="auto"/>
            <w:tcMar>
              <w:top w:w="100" w:type="dxa"/>
              <w:left w:w="100" w:type="dxa"/>
              <w:bottom w:w="100" w:type="dxa"/>
              <w:right w:w="100" w:type="dxa"/>
            </w:tcMar>
          </w:tcPr>
          <w:p w14:paraId="70266D72"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9</w:t>
            </w:r>
          </w:p>
        </w:tc>
        <w:tc>
          <w:tcPr>
            <w:tcW w:w="1790" w:type="dxa"/>
            <w:shd w:val="clear" w:color="auto" w:fill="auto"/>
            <w:tcMar>
              <w:top w:w="100" w:type="dxa"/>
              <w:left w:w="100" w:type="dxa"/>
              <w:bottom w:w="100" w:type="dxa"/>
              <w:right w:w="100" w:type="dxa"/>
            </w:tcMar>
          </w:tcPr>
          <w:p w14:paraId="0D419D29" w14:textId="77777777" w:rsidR="00994DF5" w:rsidRPr="003769DB" w:rsidRDefault="0039704D">
            <w:pPr>
              <w:widowControl w:val="0"/>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unit</w:t>
            </w:r>
          </w:p>
        </w:tc>
      </w:tr>
      <w:tr w:rsidR="00994DF5" w:rsidRPr="003769DB" w14:paraId="001D1781" w14:textId="77777777">
        <w:tc>
          <w:tcPr>
            <w:tcW w:w="657" w:type="dxa"/>
            <w:shd w:val="clear" w:color="auto" w:fill="auto"/>
            <w:tcMar>
              <w:top w:w="100" w:type="dxa"/>
              <w:left w:w="100" w:type="dxa"/>
              <w:bottom w:w="100" w:type="dxa"/>
              <w:right w:w="100" w:type="dxa"/>
            </w:tcMar>
          </w:tcPr>
          <w:p w14:paraId="3C22AC25"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7</w:t>
            </w:r>
          </w:p>
        </w:tc>
        <w:tc>
          <w:tcPr>
            <w:tcW w:w="2852" w:type="dxa"/>
            <w:shd w:val="clear" w:color="auto" w:fill="auto"/>
            <w:tcMar>
              <w:top w:w="100" w:type="dxa"/>
              <w:left w:w="100" w:type="dxa"/>
              <w:bottom w:w="100" w:type="dxa"/>
              <w:right w:w="100" w:type="dxa"/>
            </w:tcMar>
          </w:tcPr>
          <w:p w14:paraId="1932E93A" w14:textId="77777777" w:rsidR="00994DF5" w:rsidRPr="003769DB" w:rsidRDefault="0039704D">
            <w:pPr>
              <w:widowControl w:val="0"/>
              <w:pBdr>
                <w:top w:val="nil"/>
                <w:left w:val="nil"/>
                <w:bottom w:val="nil"/>
                <w:right w:val="nil"/>
                <w:between w:val="nil"/>
              </w:pBdr>
              <w:spacing w:line="360" w:lineRule="auto"/>
              <w:jc w:val="left"/>
              <w:rPr>
                <w:rFonts w:ascii="Times New Roman" w:eastAsia="Times New Roman" w:hAnsi="Times New Roman" w:cs="Times New Roman"/>
              </w:rPr>
            </w:pPr>
            <w:r w:rsidRPr="003769DB">
              <w:rPr>
                <w:rFonts w:ascii="Times New Roman" w:eastAsia="Times New Roman" w:hAnsi="Times New Roman" w:cs="Times New Roman"/>
              </w:rPr>
              <w:t>Masjid</w:t>
            </w:r>
          </w:p>
        </w:tc>
        <w:tc>
          <w:tcPr>
            <w:tcW w:w="1790" w:type="dxa"/>
            <w:shd w:val="clear" w:color="auto" w:fill="auto"/>
            <w:tcMar>
              <w:top w:w="100" w:type="dxa"/>
              <w:left w:w="100" w:type="dxa"/>
              <w:bottom w:w="100" w:type="dxa"/>
              <w:right w:w="100" w:type="dxa"/>
            </w:tcMar>
          </w:tcPr>
          <w:p w14:paraId="512A0B1E" w14:textId="77777777" w:rsidR="00994DF5" w:rsidRPr="003769DB" w:rsidRDefault="0039704D">
            <w:pPr>
              <w:widowControl w:val="0"/>
              <w:pBdr>
                <w:top w:val="nil"/>
                <w:left w:val="nil"/>
                <w:bottom w:val="nil"/>
                <w:right w:val="nil"/>
                <w:between w:val="nil"/>
              </w:pBdr>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10</w:t>
            </w:r>
          </w:p>
        </w:tc>
        <w:tc>
          <w:tcPr>
            <w:tcW w:w="1790" w:type="dxa"/>
            <w:shd w:val="clear" w:color="auto" w:fill="auto"/>
            <w:tcMar>
              <w:top w:w="100" w:type="dxa"/>
              <w:left w:w="100" w:type="dxa"/>
              <w:bottom w:w="100" w:type="dxa"/>
              <w:right w:w="100" w:type="dxa"/>
            </w:tcMar>
          </w:tcPr>
          <w:p w14:paraId="54F96ED0" w14:textId="77777777" w:rsidR="00994DF5" w:rsidRPr="003769DB" w:rsidRDefault="0039704D">
            <w:pPr>
              <w:widowControl w:val="0"/>
              <w:spacing w:line="360" w:lineRule="auto"/>
              <w:jc w:val="center"/>
              <w:rPr>
                <w:rFonts w:ascii="Times New Roman" w:eastAsia="Times New Roman" w:hAnsi="Times New Roman" w:cs="Times New Roman"/>
              </w:rPr>
            </w:pPr>
            <w:r w:rsidRPr="003769DB">
              <w:rPr>
                <w:rFonts w:ascii="Times New Roman" w:eastAsia="Times New Roman" w:hAnsi="Times New Roman" w:cs="Times New Roman"/>
              </w:rPr>
              <w:t>unit</w:t>
            </w:r>
          </w:p>
        </w:tc>
      </w:tr>
    </w:tbl>
    <w:p w14:paraId="771B5F97" w14:textId="77777777" w:rsidR="00994DF5" w:rsidRPr="003769DB" w:rsidRDefault="00994DF5">
      <w:pPr>
        <w:pStyle w:val="Heading2"/>
        <w:spacing w:before="0" w:after="0" w:line="360" w:lineRule="auto"/>
        <w:ind w:left="425"/>
        <w:rPr>
          <w:rFonts w:ascii="Times New Roman" w:eastAsia="Times New Roman" w:hAnsi="Times New Roman" w:cs="Times New Roman"/>
          <w:b/>
          <w:sz w:val="24"/>
          <w:szCs w:val="24"/>
        </w:rPr>
      </w:pPr>
      <w:bookmarkStart w:id="8" w:name="_cx6agzc5rn7i" w:colFirst="0" w:colLast="0"/>
      <w:bookmarkEnd w:id="8"/>
    </w:p>
    <w:p w14:paraId="702F18BE" w14:textId="77777777" w:rsidR="00994DF5" w:rsidRPr="003769DB" w:rsidRDefault="0039704D">
      <w:pPr>
        <w:pStyle w:val="Heading2"/>
        <w:spacing w:before="0" w:after="0" w:line="360" w:lineRule="auto"/>
        <w:ind w:left="425"/>
        <w:rPr>
          <w:rFonts w:ascii="Times New Roman" w:eastAsia="Times New Roman" w:hAnsi="Times New Roman" w:cs="Times New Roman"/>
          <w:b/>
          <w:sz w:val="24"/>
          <w:szCs w:val="24"/>
        </w:rPr>
      </w:pPr>
      <w:bookmarkStart w:id="9" w:name="_h2fszgtx28bz" w:colFirst="0" w:colLast="0"/>
      <w:bookmarkEnd w:id="9"/>
      <w:r w:rsidRPr="003769DB">
        <w:rPr>
          <w:rFonts w:ascii="Times New Roman" w:eastAsia="Times New Roman" w:hAnsi="Times New Roman" w:cs="Times New Roman"/>
          <w:b/>
          <w:sz w:val="24"/>
          <w:szCs w:val="24"/>
        </w:rPr>
        <w:t>1.2 Potensi Desa Candinata, Kecamatan Kutasari</w:t>
      </w:r>
    </w:p>
    <w:p w14:paraId="59D52709" w14:textId="77777777" w:rsidR="00994DF5" w:rsidRPr="003769DB" w:rsidRDefault="0039704D">
      <w:pPr>
        <w:spacing w:line="360" w:lineRule="auto"/>
        <w:ind w:left="425"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Desa Candinata, Kecamatan Kutasari, Kabupaten Purbalingga memiliki berbagai macam potensi untuk dikembangkan, diantaranya yaitu:</w:t>
      </w:r>
    </w:p>
    <w:p w14:paraId="61476167" w14:textId="77777777" w:rsidR="00994DF5" w:rsidRPr="003769DB" w:rsidRDefault="0039704D">
      <w:pPr>
        <w:pStyle w:val="Heading2"/>
        <w:spacing w:before="0" w:after="0" w:line="360" w:lineRule="auto"/>
        <w:ind w:firstLine="425"/>
        <w:rPr>
          <w:rFonts w:ascii="Times New Roman" w:eastAsia="Times New Roman" w:hAnsi="Times New Roman" w:cs="Times New Roman"/>
          <w:b/>
          <w:sz w:val="24"/>
          <w:szCs w:val="24"/>
        </w:rPr>
      </w:pPr>
      <w:bookmarkStart w:id="10" w:name="_7and84j7yoi7" w:colFirst="0" w:colLast="0"/>
      <w:bookmarkEnd w:id="10"/>
      <w:r w:rsidRPr="003769DB">
        <w:rPr>
          <w:rFonts w:ascii="Times New Roman" w:eastAsia="Times New Roman" w:hAnsi="Times New Roman" w:cs="Times New Roman"/>
          <w:b/>
          <w:sz w:val="24"/>
          <w:szCs w:val="24"/>
        </w:rPr>
        <w:t>1.2.1 Produk Lokal</w:t>
      </w:r>
    </w:p>
    <w:p w14:paraId="0A70A428" w14:textId="6B6DCF09" w:rsidR="00994DF5" w:rsidRPr="003769DB" w:rsidRDefault="00320E5A">
      <w:pPr>
        <w:spacing w:line="360" w:lineRule="auto"/>
        <w:ind w:left="850"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Sebagian besar warga Desa Candinata bekerja sebagai penderes kelapa dengan produk utama yang dihasilkan yaitu berupa gula kelapa yang nantinya dapat dilah lebih lanjut menjadi gula semut</w:t>
      </w:r>
      <w:r w:rsidRPr="003769DB">
        <w:rPr>
          <w:rFonts w:ascii="Times New Roman" w:eastAsia="Times New Roman" w:hAnsi="Times New Roman" w:cs="Times New Roman"/>
          <w:sz w:val="24"/>
          <w:szCs w:val="24"/>
        </w:rPr>
        <w:t>. Produk lokal ini memiliki potensi sebagai ciri khas dan produk unggulan dari Desa Candinata.</w:t>
      </w:r>
    </w:p>
    <w:p w14:paraId="1E56500D" w14:textId="77777777" w:rsidR="00994DF5" w:rsidRPr="003769DB" w:rsidRDefault="0039704D">
      <w:pPr>
        <w:pStyle w:val="Heading2"/>
        <w:spacing w:before="0" w:after="0" w:line="360" w:lineRule="auto"/>
        <w:ind w:firstLine="425"/>
        <w:rPr>
          <w:rFonts w:ascii="Times New Roman" w:eastAsia="Times New Roman" w:hAnsi="Times New Roman" w:cs="Times New Roman"/>
          <w:b/>
          <w:sz w:val="24"/>
          <w:szCs w:val="24"/>
        </w:rPr>
      </w:pPr>
      <w:bookmarkStart w:id="11" w:name="_gnd0knm9bp2y" w:colFirst="0" w:colLast="0"/>
      <w:bookmarkEnd w:id="11"/>
      <w:r w:rsidRPr="003769DB">
        <w:rPr>
          <w:rFonts w:ascii="Times New Roman" w:eastAsia="Times New Roman" w:hAnsi="Times New Roman" w:cs="Times New Roman"/>
          <w:b/>
          <w:sz w:val="24"/>
          <w:szCs w:val="24"/>
        </w:rPr>
        <w:t>1.2.2 Pertanian</w:t>
      </w:r>
    </w:p>
    <w:p w14:paraId="7049BB11" w14:textId="73971806" w:rsidR="00994DF5" w:rsidRPr="003769DB" w:rsidRDefault="0039704D">
      <w:pPr>
        <w:spacing w:line="360" w:lineRule="auto"/>
        <w:ind w:left="850"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Hasil pertanian utama yang ada di Desa Candinata yaitu berupa tanaman kelapa yang dimanfaatkan niranya untuk diolah menjadi gula </w:t>
      </w:r>
      <w:r w:rsidRPr="003769DB">
        <w:rPr>
          <w:rFonts w:ascii="Times New Roman" w:eastAsia="Times New Roman" w:hAnsi="Times New Roman" w:cs="Times New Roman"/>
          <w:sz w:val="24"/>
          <w:szCs w:val="24"/>
        </w:rPr>
        <w:lastRenderedPageBreak/>
        <w:t>kelapa</w:t>
      </w:r>
      <w:r w:rsidR="00320E5A">
        <w:rPr>
          <w:rFonts w:ascii="Times New Roman" w:eastAsia="Times New Roman" w:hAnsi="Times New Roman" w:cs="Times New Roman"/>
          <w:sz w:val="24"/>
          <w:szCs w:val="24"/>
        </w:rPr>
        <w:t xml:space="preserve"> dan gula semut</w:t>
      </w:r>
      <w:r w:rsidRPr="003769DB">
        <w:rPr>
          <w:rFonts w:ascii="Times New Roman" w:eastAsia="Times New Roman" w:hAnsi="Times New Roman" w:cs="Times New Roman"/>
          <w:sz w:val="24"/>
          <w:szCs w:val="24"/>
        </w:rPr>
        <w:t xml:space="preserve">. Selain itu ditemukan pula tanaman </w:t>
      </w:r>
      <w:r w:rsidR="00320E5A">
        <w:rPr>
          <w:rFonts w:ascii="Times New Roman" w:eastAsia="Times New Roman" w:hAnsi="Times New Roman" w:cs="Times New Roman"/>
          <w:sz w:val="24"/>
          <w:szCs w:val="24"/>
        </w:rPr>
        <w:t>palawija</w:t>
      </w:r>
      <w:r w:rsidRPr="003769DB">
        <w:rPr>
          <w:rFonts w:ascii="Times New Roman" w:eastAsia="Times New Roman" w:hAnsi="Times New Roman" w:cs="Times New Roman"/>
          <w:sz w:val="24"/>
          <w:szCs w:val="24"/>
        </w:rPr>
        <w:t xml:space="preserve"> yang diperuntukan sebagai tanaman musiman.</w:t>
      </w:r>
    </w:p>
    <w:p w14:paraId="579A6BCB" w14:textId="6714741D" w:rsidR="00994DF5" w:rsidRPr="003769DB" w:rsidRDefault="0039704D">
      <w:pPr>
        <w:pStyle w:val="Heading2"/>
        <w:spacing w:before="0" w:after="0" w:line="360" w:lineRule="auto"/>
        <w:ind w:firstLine="425"/>
        <w:rPr>
          <w:rFonts w:ascii="Times New Roman" w:eastAsia="Times New Roman" w:hAnsi="Times New Roman" w:cs="Times New Roman"/>
          <w:b/>
          <w:sz w:val="24"/>
          <w:szCs w:val="24"/>
        </w:rPr>
      </w:pPr>
      <w:bookmarkStart w:id="12" w:name="_xxm6waveam5z" w:colFirst="0" w:colLast="0"/>
      <w:bookmarkEnd w:id="12"/>
      <w:r w:rsidRPr="003769DB">
        <w:rPr>
          <w:rFonts w:ascii="Times New Roman" w:eastAsia="Times New Roman" w:hAnsi="Times New Roman" w:cs="Times New Roman"/>
          <w:b/>
          <w:sz w:val="24"/>
          <w:szCs w:val="24"/>
        </w:rPr>
        <w:t xml:space="preserve">1.2.3 </w:t>
      </w:r>
      <w:r w:rsidR="00320E5A">
        <w:rPr>
          <w:rFonts w:ascii="Times New Roman" w:eastAsia="Times New Roman" w:hAnsi="Times New Roman" w:cs="Times New Roman"/>
          <w:b/>
          <w:sz w:val="24"/>
          <w:szCs w:val="24"/>
        </w:rPr>
        <w:t>Produk UMKM</w:t>
      </w:r>
    </w:p>
    <w:p w14:paraId="168443FE" w14:textId="46544D7C" w:rsidR="00320E5A" w:rsidRDefault="00320E5A" w:rsidP="00320E5A">
      <w:pPr>
        <w:pStyle w:val="ListParagraph"/>
        <w:numPr>
          <w:ilvl w:val="0"/>
          <w:numId w:val="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UMKM produk jamu herbal “Herbalku Legasari” dengan produk  yang dihasilkan yaitu berupa jamu tradisional yang diolah dalam bentuk serbuk, kering, dan minman.</w:t>
      </w:r>
    </w:p>
    <w:p w14:paraId="080B603C" w14:textId="2F2130AC" w:rsidR="00320E5A" w:rsidRDefault="00320E5A" w:rsidP="00320E5A">
      <w:pPr>
        <w:pStyle w:val="ListParagraph"/>
        <w:numPr>
          <w:ilvl w:val="0"/>
          <w:numId w:val="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UMKM jenang dan wajik ketan</w:t>
      </w:r>
    </w:p>
    <w:p w14:paraId="03382AA9" w14:textId="02580567" w:rsidR="00320E5A" w:rsidRDefault="008964CD" w:rsidP="008964CD">
      <w:pPr>
        <w:pStyle w:val="ListParagraph"/>
        <w:numPr>
          <w:ilvl w:val="0"/>
          <w:numId w:val="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UMKM Inaya Snack</w:t>
      </w:r>
    </w:p>
    <w:p w14:paraId="2FADA4F4" w14:textId="77777777" w:rsidR="008964CD" w:rsidRPr="008964CD" w:rsidRDefault="008964CD" w:rsidP="008964CD">
      <w:pPr>
        <w:pStyle w:val="ListParagraph"/>
        <w:spacing w:line="360" w:lineRule="auto"/>
        <w:ind w:left="1853"/>
        <w:rPr>
          <w:rFonts w:ascii="Times New Roman" w:eastAsia="Times New Roman" w:hAnsi="Times New Roman" w:cs="Times New Roman"/>
          <w:sz w:val="24"/>
          <w:szCs w:val="24"/>
        </w:rPr>
      </w:pPr>
    </w:p>
    <w:p w14:paraId="0461DFA7" w14:textId="0E1AD14E" w:rsidR="00994DF5" w:rsidRPr="003769DB" w:rsidRDefault="0039704D">
      <w:pPr>
        <w:spacing w:line="360" w:lineRule="auto"/>
        <w:ind w:left="425"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Dengan adanya potensi di Desa Candinata seharusnya mampu menjadikan desa ini menjadi desa yang mandiri dan maju secara perekonomian. Namun pada kenyataanya potensi tersebut belum bisa dikembangkan secara optimal. Kebanyakan masih terkendala modal dan enggan untuk keluar dari zona nyaman</w:t>
      </w:r>
      <w:r w:rsidR="00C54C3F">
        <w:rPr>
          <w:rFonts w:ascii="Times New Roman" w:eastAsia="Times New Roman" w:hAnsi="Times New Roman" w:cs="Times New Roman"/>
          <w:sz w:val="24"/>
          <w:szCs w:val="24"/>
        </w:rPr>
        <w:t>.</w:t>
      </w:r>
      <w:r w:rsidRPr="003769DB">
        <w:rPr>
          <w:rFonts w:ascii="Times New Roman" w:eastAsia="Times New Roman" w:hAnsi="Times New Roman" w:cs="Times New Roman"/>
          <w:sz w:val="24"/>
          <w:szCs w:val="24"/>
        </w:rPr>
        <w:t xml:space="preserve"> Kurangnya pemanfaatan teknologi juga menjadi salah satu permasalahan di Desa Candinata</w:t>
      </w:r>
    </w:p>
    <w:p w14:paraId="39CDAC36" w14:textId="77777777" w:rsidR="00994DF5" w:rsidRPr="003769DB" w:rsidRDefault="0039704D">
      <w:pPr>
        <w:spacing w:line="360" w:lineRule="auto"/>
        <w:ind w:left="425"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Dengan adanya permasalahan yang telah diuraikan di atas, dengan adanya peserta PKKP di Desa Candinata diharapkan mampu membantu mengembangkan produk produk unggulan agar dapat meningkatkan perekonomian warga Desa Candinata. Diharapkan peserta PKKP mampu memotivasi pemuda Desa Candinata untuk lebih berperan aktif dalam pembangunan desa. </w:t>
      </w:r>
    </w:p>
    <w:p w14:paraId="22546358" w14:textId="77777777" w:rsidR="00994DF5" w:rsidRPr="003769DB" w:rsidRDefault="0039704D">
      <w:pPr>
        <w:pStyle w:val="Heading2"/>
        <w:spacing w:before="0" w:after="0" w:line="360" w:lineRule="auto"/>
        <w:ind w:left="425"/>
        <w:rPr>
          <w:rFonts w:ascii="Times New Roman" w:eastAsia="Times New Roman" w:hAnsi="Times New Roman" w:cs="Times New Roman"/>
          <w:b/>
          <w:sz w:val="24"/>
          <w:szCs w:val="24"/>
        </w:rPr>
      </w:pPr>
      <w:bookmarkStart w:id="13" w:name="_h7hayr7p04wu" w:colFirst="0" w:colLast="0"/>
      <w:bookmarkEnd w:id="13"/>
      <w:r w:rsidRPr="003769DB">
        <w:rPr>
          <w:rFonts w:ascii="Times New Roman" w:eastAsia="Times New Roman" w:hAnsi="Times New Roman" w:cs="Times New Roman"/>
          <w:b/>
          <w:sz w:val="24"/>
          <w:szCs w:val="24"/>
        </w:rPr>
        <w:t>1.3 Profil Peserta Program PKKP Tahun 2024</w:t>
      </w:r>
    </w:p>
    <w:p w14:paraId="1A73E4A3" w14:textId="77777777" w:rsidR="00994DF5" w:rsidRPr="003769DB" w:rsidRDefault="0039704D">
      <w:pPr>
        <w:spacing w:line="360" w:lineRule="auto"/>
        <w:ind w:left="425"/>
        <w:rPr>
          <w:rFonts w:ascii="Times New Roman" w:eastAsia="Times New Roman" w:hAnsi="Times New Roman" w:cs="Times New Roman"/>
          <w:b/>
          <w:sz w:val="24"/>
          <w:szCs w:val="24"/>
        </w:rPr>
      </w:pPr>
      <w:r w:rsidRPr="003769DB">
        <w:rPr>
          <w:rFonts w:ascii="Times New Roman" w:eastAsia="Times New Roman" w:hAnsi="Times New Roman" w:cs="Times New Roman"/>
          <w:b/>
          <w:sz w:val="24"/>
          <w:szCs w:val="24"/>
        </w:rPr>
        <w:t>Data Pribadi</w:t>
      </w:r>
    </w:p>
    <w:p w14:paraId="6B17077F" w14:textId="77777777" w:rsidR="00994DF5" w:rsidRPr="003769DB" w:rsidRDefault="0039704D">
      <w:pPr>
        <w:spacing w:line="360" w:lineRule="auto"/>
        <w:ind w:left="425"/>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Nama</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t>: Galih Adi Setyawan</w:t>
      </w:r>
    </w:p>
    <w:p w14:paraId="6D877B82" w14:textId="77777777" w:rsidR="00994DF5" w:rsidRPr="003769DB" w:rsidRDefault="0039704D">
      <w:pPr>
        <w:spacing w:line="360" w:lineRule="auto"/>
        <w:ind w:left="425"/>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Tempat, tanggal lahir</w:t>
      </w:r>
      <w:r w:rsidRPr="003769DB">
        <w:rPr>
          <w:rFonts w:ascii="Times New Roman" w:eastAsia="Times New Roman" w:hAnsi="Times New Roman" w:cs="Times New Roman"/>
          <w:sz w:val="24"/>
          <w:szCs w:val="24"/>
        </w:rPr>
        <w:tab/>
        <w:t>: Purbalingga, 12 Januari 1999</w:t>
      </w:r>
    </w:p>
    <w:p w14:paraId="019A2B7B" w14:textId="77777777" w:rsidR="00994DF5" w:rsidRPr="003769DB" w:rsidRDefault="0039704D">
      <w:pPr>
        <w:spacing w:line="360" w:lineRule="auto"/>
        <w:ind w:left="2834" w:hanging="2409"/>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Alamat</w:t>
      </w:r>
      <w:r w:rsidRPr="003769DB">
        <w:rPr>
          <w:rFonts w:ascii="Times New Roman" w:eastAsia="Times New Roman" w:hAnsi="Times New Roman" w:cs="Times New Roman"/>
          <w:sz w:val="24"/>
          <w:szCs w:val="24"/>
        </w:rPr>
        <w:tab/>
        <w:t>: Majasari RT 03 RW 03, Kec. Bukateja, Kab. Purbalingga</w:t>
      </w:r>
    </w:p>
    <w:p w14:paraId="1282CDE6" w14:textId="77777777" w:rsidR="00994DF5" w:rsidRPr="003769DB" w:rsidRDefault="0039704D">
      <w:pPr>
        <w:spacing w:line="360" w:lineRule="auto"/>
        <w:ind w:left="2834" w:hanging="2409"/>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Pendidikan terakhir</w:t>
      </w:r>
      <w:r w:rsidRPr="003769DB">
        <w:rPr>
          <w:rFonts w:ascii="Times New Roman" w:eastAsia="Times New Roman" w:hAnsi="Times New Roman" w:cs="Times New Roman"/>
          <w:sz w:val="24"/>
          <w:szCs w:val="24"/>
        </w:rPr>
        <w:tab/>
        <w:t>: S1 Teknik Geologi, Universitas Diponegoro</w:t>
      </w:r>
    </w:p>
    <w:p w14:paraId="3F21BD95" w14:textId="77777777" w:rsidR="00994DF5" w:rsidRPr="003769DB" w:rsidRDefault="0039704D">
      <w:pPr>
        <w:spacing w:line="360" w:lineRule="auto"/>
        <w:ind w:left="2834" w:hanging="2409"/>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Email</w:t>
      </w:r>
      <w:r w:rsidRPr="003769DB">
        <w:rPr>
          <w:rFonts w:ascii="Times New Roman" w:eastAsia="Times New Roman" w:hAnsi="Times New Roman" w:cs="Times New Roman"/>
          <w:sz w:val="24"/>
          <w:szCs w:val="24"/>
        </w:rPr>
        <w:tab/>
        <w:t xml:space="preserve">: </w:t>
      </w:r>
      <w:hyperlink r:id="rId17">
        <w:r w:rsidRPr="003769DB">
          <w:rPr>
            <w:rFonts w:ascii="Times New Roman" w:eastAsia="Times New Roman" w:hAnsi="Times New Roman" w:cs="Times New Roman"/>
            <w:color w:val="1155CC"/>
            <w:sz w:val="24"/>
            <w:szCs w:val="24"/>
            <w:u w:val="single"/>
          </w:rPr>
          <w:t>galihadisw@gmail.com</w:t>
        </w:r>
      </w:hyperlink>
    </w:p>
    <w:p w14:paraId="0C72D7FC" w14:textId="77777777" w:rsidR="00994DF5" w:rsidRPr="003769DB" w:rsidRDefault="0039704D">
      <w:pPr>
        <w:spacing w:line="360" w:lineRule="auto"/>
        <w:ind w:left="425"/>
        <w:rPr>
          <w:rFonts w:ascii="Times New Roman" w:eastAsia="Times New Roman" w:hAnsi="Times New Roman" w:cs="Times New Roman"/>
          <w:b/>
          <w:sz w:val="24"/>
          <w:szCs w:val="24"/>
        </w:rPr>
      </w:pPr>
      <w:r w:rsidRPr="003769DB">
        <w:rPr>
          <w:rFonts w:ascii="Times New Roman" w:eastAsia="Times New Roman" w:hAnsi="Times New Roman" w:cs="Times New Roman"/>
          <w:b/>
          <w:sz w:val="24"/>
          <w:szCs w:val="24"/>
        </w:rPr>
        <w:t>Riwayat Pendidikan</w:t>
      </w:r>
    </w:p>
    <w:p w14:paraId="2CD4880F" w14:textId="77777777" w:rsidR="00994DF5" w:rsidRPr="003769DB" w:rsidRDefault="0039704D">
      <w:pPr>
        <w:spacing w:line="360" w:lineRule="auto"/>
        <w:ind w:left="425"/>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RA Diponegoro</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t>(2003 - 2005)</w:t>
      </w:r>
    </w:p>
    <w:p w14:paraId="7074730D" w14:textId="77777777" w:rsidR="00994DF5" w:rsidRPr="003769DB" w:rsidRDefault="0039704D">
      <w:pPr>
        <w:spacing w:line="360" w:lineRule="auto"/>
        <w:ind w:left="425"/>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lastRenderedPageBreak/>
        <w:t>SD Negeri 1 Majasari</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t>(2005 - 2011)</w:t>
      </w:r>
    </w:p>
    <w:p w14:paraId="3E6E9E21" w14:textId="77777777" w:rsidR="00994DF5" w:rsidRPr="003769DB" w:rsidRDefault="0039704D">
      <w:pPr>
        <w:spacing w:line="360" w:lineRule="auto"/>
        <w:ind w:left="425"/>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SMP Negeri 2 Bukateja</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t>(2011 - 2014)</w:t>
      </w:r>
    </w:p>
    <w:p w14:paraId="34B51AC0" w14:textId="77777777" w:rsidR="00994DF5" w:rsidRPr="003769DB" w:rsidRDefault="0039704D">
      <w:pPr>
        <w:spacing w:line="360" w:lineRule="auto"/>
        <w:ind w:left="425"/>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SMA Negeri 1 Bukateja</w:t>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r>
      <w:r w:rsidRPr="003769DB">
        <w:rPr>
          <w:rFonts w:ascii="Times New Roman" w:eastAsia="Times New Roman" w:hAnsi="Times New Roman" w:cs="Times New Roman"/>
          <w:sz w:val="24"/>
          <w:szCs w:val="24"/>
        </w:rPr>
        <w:tab/>
        <w:t>(2014 - 2017)</w:t>
      </w:r>
    </w:p>
    <w:p w14:paraId="22D00B86" w14:textId="77777777" w:rsidR="00994DF5" w:rsidRPr="003769DB" w:rsidRDefault="0039704D">
      <w:pPr>
        <w:spacing w:line="360" w:lineRule="auto"/>
        <w:ind w:left="425"/>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S1 Teknik Geologi, Universitas Diponegoro</w:t>
      </w:r>
      <w:r w:rsidRPr="003769DB">
        <w:rPr>
          <w:rFonts w:ascii="Times New Roman" w:eastAsia="Times New Roman" w:hAnsi="Times New Roman" w:cs="Times New Roman"/>
          <w:sz w:val="24"/>
          <w:szCs w:val="24"/>
        </w:rPr>
        <w:tab/>
        <w:t>(2017 - 2023)</w:t>
      </w:r>
    </w:p>
    <w:p w14:paraId="2256CA01" w14:textId="77777777" w:rsidR="00994DF5" w:rsidRPr="003769DB" w:rsidRDefault="00994DF5">
      <w:pPr>
        <w:spacing w:line="360" w:lineRule="auto"/>
        <w:ind w:left="425"/>
        <w:rPr>
          <w:rFonts w:ascii="Times New Roman" w:eastAsia="Times New Roman" w:hAnsi="Times New Roman" w:cs="Times New Roman"/>
          <w:sz w:val="24"/>
          <w:szCs w:val="24"/>
        </w:rPr>
      </w:pPr>
    </w:p>
    <w:p w14:paraId="76905649" w14:textId="77777777" w:rsidR="00994DF5" w:rsidRPr="003769DB" w:rsidRDefault="0039704D">
      <w:pPr>
        <w:spacing w:line="360" w:lineRule="auto"/>
        <w:ind w:left="425"/>
        <w:rPr>
          <w:rFonts w:ascii="Times New Roman" w:eastAsia="Times New Roman" w:hAnsi="Times New Roman" w:cs="Times New Roman"/>
          <w:b/>
          <w:i/>
          <w:sz w:val="24"/>
          <w:szCs w:val="24"/>
        </w:rPr>
      </w:pPr>
      <w:r w:rsidRPr="003769DB">
        <w:rPr>
          <w:rFonts w:ascii="Times New Roman" w:eastAsia="Times New Roman" w:hAnsi="Times New Roman" w:cs="Times New Roman"/>
          <w:b/>
          <w:i/>
          <w:sz w:val="24"/>
          <w:szCs w:val="24"/>
        </w:rPr>
        <w:t xml:space="preserve">Hard Skill </w:t>
      </w:r>
      <w:r w:rsidRPr="003769DB">
        <w:rPr>
          <w:rFonts w:ascii="Times New Roman" w:eastAsia="Times New Roman" w:hAnsi="Times New Roman" w:cs="Times New Roman"/>
          <w:b/>
          <w:sz w:val="24"/>
          <w:szCs w:val="24"/>
        </w:rPr>
        <w:t xml:space="preserve">dan </w:t>
      </w:r>
      <w:r w:rsidRPr="003769DB">
        <w:rPr>
          <w:rFonts w:ascii="Times New Roman" w:eastAsia="Times New Roman" w:hAnsi="Times New Roman" w:cs="Times New Roman"/>
          <w:b/>
          <w:i/>
          <w:sz w:val="24"/>
          <w:szCs w:val="24"/>
        </w:rPr>
        <w:t>Soft Skill</w:t>
      </w:r>
    </w:p>
    <w:p w14:paraId="1A4B2B21" w14:textId="77777777" w:rsidR="00994DF5" w:rsidRPr="003769DB" w:rsidRDefault="0039704D">
      <w:pPr>
        <w:spacing w:line="360" w:lineRule="auto"/>
        <w:ind w:left="425"/>
        <w:rPr>
          <w:rFonts w:ascii="Times New Roman" w:eastAsia="Times New Roman" w:hAnsi="Times New Roman" w:cs="Times New Roman"/>
          <w:sz w:val="24"/>
          <w:szCs w:val="24"/>
        </w:rPr>
      </w:pPr>
      <w:r w:rsidRPr="003769DB">
        <w:rPr>
          <w:rFonts w:ascii="Times New Roman" w:eastAsia="Times New Roman" w:hAnsi="Times New Roman" w:cs="Times New Roman"/>
          <w:i/>
          <w:sz w:val="24"/>
          <w:szCs w:val="24"/>
        </w:rPr>
        <w:t xml:space="preserve">Hard skill </w:t>
      </w:r>
      <w:r w:rsidRPr="003769DB">
        <w:rPr>
          <w:rFonts w:ascii="Times New Roman" w:eastAsia="Times New Roman" w:hAnsi="Times New Roman" w:cs="Times New Roman"/>
          <w:sz w:val="24"/>
          <w:szCs w:val="24"/>
        </w:rPr>
        <w:t xml:space="preserve">yang saya miliki yaitu kemampuan yang berkaitan dengan bidang ilmu keteknikan seperti survey lapangan, pembuatan peta peta kebumian, </w:t>
      </w:r>
      <w:r w:rsidRPr="003769DB">
        <w:rPr>
          <w:rFonts w:ascii="Times New Roman" w:eastAsia="Times New Roman" w:hAnsi="Times New Roman" w:cs="Times New Roman"/>
          <w:i/>
          <w:sz w:val="24"/>
          <w:szCs w:val="24"/>
        </w:rPr>
        <w:t xml:space="preserve">editing </w:t>
      </w:r>
      <w:r w:rsidRPr="003769DB">
        <w:rPr>
          <w:rFonts w:ascii="Times New Roman" w:eastAsia="Times New Roman" w:hAnsi="Times New Roman" w:cs="Times New Roman"/>
          <w:sz w:val="24"/>
          <w:szCs w:val="24"/>
        </w:rPr>
        <w:t xml:space="preserve">grafis. Sedangkan </w:t>
      </w:r>
      <w:r w:rsidRPr="003769DB">
        <w:rPr>
          <w:rFonts w:ascii="Times New Roman" w:eastAsia="Times New Roman" w:hAnsi="Times New Roman" w:cs="Times New Roman"/>
          <w:i/>
          <w:sz w:val="24"/>
          <w:szCs w:val="24"/>
        </w:rPr>
        <w:t xml:space="preserve">soft skill </w:t>
      </w:r>
      <w:r w:rsidRPr="003769DB">
        <w:rPr>
          <w:rFonts w:ascii="Times New Roman" w:eastAsia="Times New Roman" w:hAnsi="Times New Roman" w:cs="Times New Roman"/>
          <w:sz w:val="24"/>
          <w:szCs w:val="24"/>
        </w:rPr>
        <w:t>yang saya miliki diantaranya yaitu kreatif, kerjasama tim, teliti, manajemen waktu dan berwirausaha.</w:t>
      </w:r>
    </w:p>
    <w:p w14:paraId="50C24729" w14:textId="77777777" w:rsidR="00994DF5" w:rsidRPr="003769DB" w:rsidRDefault="0039704D">
      <w:pPr>
        <w:spacing w:line="360" w:lineRule="auto"/>
        <w:ind w:left="425"/>
        <w:rPr>
          <w:rFonts w:ascii="Times New Roman" w:eastAsia="Times New Roman" w:hAnsi="Times New Roman" w:cs="Times New Roman"/>
          <w:b/>
          <w:sz w:val="24"/>
          <w:szCs w:val="24"/>
        </w:rPr>
      </w:pPr>
      <w:r w:rsidRPr="003769DB">
        <w:rPr>
          <w:rFonts w:ascii="Times New Roman" w:eastAsia="Times New Roman" w:hAnsi="Times New Roman" w:cs="Times New Roman"/>
          <w:b/>
          <w:sz w:val="24"/>
          <w:szCs w:val="24"/>
        </w:rPr>
        <w:t>Pengalaman Usaha</w:t>
      </w:r>
    </w:p>
    <w:p w14:paraId="4830D63F" w14:textId="77777777" w:rsidR="00994DF5" w:rsidRPr="003769DB" w:rsidRDefault="0039704D">
      <w:pPr>
        <w:spacing w:line="360" w:lineRule="auto"/>
        <w:ind w:left="425"/>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Saya memiliki minat yang cukup besar di bidang kewirausahaan semenjak kuliah. Bermula dari adanya peluang usaha dengan dengan menjadi “joki” untuk melakukan order barang elektronik yang ditujukan kepada pengepul untuk nantinya dijual kembali untuk dijual kembali dengan cukup besar pada saat itu. Pada saat it, saya dan kakak saya memberanikan diri untuk menjadi pengepul kecil kecilan dengan bermodalkan uang pinjaman dari orang tua.</w:t>
      </w:r>
    </w:p>
    <w:p w14:paraId="14980D60" w14:textId="77777777" w:rsidR="00994DF5" w:rsidRPr="003769DB" w:rsidRDefault="0039704D">
      <w:pPr>
        <w:spacing w:line="360" w:lineRule="auto"/>
        <w:ind w:left="425"/>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Pada saat itu kegiatan pemasaran hanya dilakukan melalui situs OLX maupun </w:t>
      </w:r>
      <w:r w:rsidRPr="003769DB">
        <w:rPr>
          <w:rFonts w:ascii="Times New Roman" w:eastAsia="Times New Roman" w:hAnsi="Times New Roman" w:cs="Times New Roman"/>
          <w:i/>
          <w:sz w:val="24"/>
          <w:szCs w:val="24"/>
        </w:rPr>
        <w:t xml:space="preserve">marketplace facebook. </w:t>
      </w:r>
      <w:r w:rsidRPr="003769DB">
        <w:rPr>
          <w:rFonts w:ascii="Times New Roman" w:eastAsia="Times New Roman" w:hAnsi="Times New Roman" w:cs="Times New Roman"/>
          <w:sz w:val="24"/>
          <w:szCs w:val="24"/>
        </w:rPr>
        <w:t xml:space="preserve">Setelah belajar sekian lama, pada akhirnya pada bulan September 2018 kami membuka toko </w:t>
      </w:r>
      <w:r w:rsidRPr="003769DB">
        <w:rPr>
          <w:rFonts w:ascii="Times New Roman" w:eastAsia="Times New Roman" w:hAnsi="Times New Roman" w:cs="Times New Roman"/>
          <w:i/>
          <w:sz w:val="24"/>
          <w:szCs w:val="24"/>
        </w:rPr>
        <w:t xml:space="preserve">online </w:t>
      </w:r>
      <w:r w:rsidRPr="003769DB">
        <w:rPr>
          <w:rFonts w:ascii="Times New Roman" w:eastAsia="Times New Roman" w:hAnsi="Times New Roman" w:cs="Times New Roman"/>
          <w:sz w:val="24"/>
          <w:szCs w:val="24"/>
        </w:rPr>
        <w:t xml:space="preserve">pertama di Tokopedia dengan nama GLADIST STORE. Pencapaian tertinggi pada saat itu yaitu berhasil mencapai tingkatan </w:t>
      </w:r>
      <w:r w:rsidRPr="003769DB">
        <w:rPr>
          <w:rFonts w:ascii="Times New Roman" w:eastAsia="Times New Roman" w:hAnsi="Times New Roman" w:cs="Times New Roman"/>
          <w:i/>
          <w:sz w:val="24"/>
          <w:szCs w:val="24"/>
        </w:rPr>
        <w:t xml:space="preserve">Diamond Merchant </w:t>
      </w:r>
      <w:r w:rsidRPr="003769DB">
        <w:rPr>
          <w:rFonts w:ascii="Times New Roman" w:eastAsia="Times New Roman" w:hAnsi="Times New Roman" w:cs="Times New Roman"/>
          <w:sz w:val="24"/>
          <w:szCs w:val="24"/>
        </w:rPr>
        <w:t xml:space="preserve">untuk kategori barang barang elektronik, dimana pada saat itu untuk wilayah Semarang sendiri baru ada 2 toko </w:t>
      </w:r>
      <w:r w:rsidRPr="003769DB">
        <w:rPr>
          <w:rFonts w:ascii="Times New Roman" w:eastAsia="Times New Roman" w:hAnsi="Times New Roman" w:cs="Times New Roman"/>
          <w:i/>
          <w:sz w:val="24"/>
          <w:szCs w:val="24"/>
        </w:rPr>
        <w:t xml:space="preserve">online </w:t>
      </w:r>
      <w:r w:rsidRPr="003769DB">
        <w:rPr>
          <w:rFonts w:ascii="Times New Roman" w:eastAsia="Times New Roman" w:hAnsi="Times New Roman" w:cs="Times New Roman"/>
          <w:sz w:val="24"/>
          <w:szCs w:val="24"/>
        </w:rPr>
        <w:t>yang sampai pada tingkatan tersebut salah satunya yaitu GLADIST STORE itu sendiri.</w:t>
      </w:r>
      <w:r w:rsidRPr="003769DB">
        <w:br w:type="page"/>
      </w:r>
    </w:p>
    <w:p w14:paraId="2845D13A" w14:textId="77777777" w:rsidR="00994DF5" w:rsidRPr="003769DB" w:rsidRDefault="0039704D">
      <w:pPr>
        <w:pStyle w:val="Heading1"/>
        <w:spacing w:before="0" w:after="0"/>
        <w:ind w:left="425"/>
      </w:pPr>
      <w:bookmarkStart w:id="14" w:name="_p0u509a13z5i" w:colFirst="0" w:colLast="0"/>
      <w:bookmarkEnd w:id="14"/>
      <w:r w:rsidRPr="003769DB">
        <w:lastRenderedPageBreak/>
        <w:t xml:space="preserve">BAB II </w:t>
      </w:r>
    </w:p>
    <w:p w14:paraId="19785E23" w14:textId="77777777" w:rsidR="00994DF5" w:rsidRPr="003769DB" w:rsidRDefault="0039704D">
      <w:pPr>
        <w:pStyle w:val="Heading1"/>
        <w:spacing w:before="0" w:after="0"/>
        <w:ind w:left="425"/>
      </w:pPr>
      <w:bookmarkStart w:id="15" w:name="_gswiq6faxiwz" w:colFirst="0" w:colLast="0"/>
      <w:bookmarkEnd w:id="15"/>
      <w:r w:rsidRPr="003769DB">
        <w:t>HASIL KEGIATAN</w:t>
      </w:r>
    </w:p>
    <w:p w14:paraId="39C023CE" w14:textId="77777777" w:rsidR="00994DF5" w:rsidRPr="003769DB" w:rsidRDefault="00994DF5">
      <w:pPr>
        <w:spacing w:line="360" w:lineRule="auto"/>
        <w:rPr>
          <w:rFonts w:ascii="Times New Roman" w:eastAsia="Times New Roman" w:hAnsi="Times New Roman" w:cs="Times New Roman"/>
        </w:rPr>
      </w:pPr>
    </w:p>
    <w:p w14:paraId="1B2A6D6E" w14:textId="77777777" w:rsidR="00994DF5" w:rsidRPr="003769DB" w:rsidRDefault="0039704D">
      <w:pPr>
        <w:pStyle w:val="Heading2"/>
        <w:spacing w:before="0" w:after="0" w:line="360" w:lineRule="auto"/>
        <w:ind w:left="425"/>
        <w:rPr>
          <w:rFonts w:ascii="Times New Roman" w:eastAsia="Times New Roman" w:hAnsi="Times New Roman" w:cs="Times New Roman"/>
          <w:b/>
          <w:sz w:val="24"/>
          <w:szCs w:val="24"/>
        </w:rPr>
      </w:pPr>
      <w:bookmarkStart w:id="16" w:name="_jda6qtmncrst" w:colFirst="0" w:colLast="0"/>
      <w:bookmarkEnd w:id="16"/>
      <w:r w:rsidRPr="003769DB">
        <w:rPr>
          <w:rFonts w:ascii="Times New Roman" w:eastAsia="Times New Roman" w:hAnsi="Times New Roman" w:cs="Times New Roman"/>
          <w:b/>
          <w:sz w:val="24"/>
          <w:szCs w:val="24"/>
        </w:rPr>
        <w:t xml:space="preserve">2.1 </w:t>
      </w:r>
      <w:r w:rsidRPr="003769DB">
        <w:rPr>
          <w:rFonts w:ascii="Times New Roman" w:eastAsia="Times New Roman" w:hAnsi="Times New Roman" w:cs="Times New Roman"/>
          <w:b/>
          <w:sz w:val="24"/>
          <w:szCs w:val="24"/>
        </w:rPr>
        <w:tab/>
        <w:t>Hasil Kegiatan Entrepreneur</w:t>
      </w:r>
    </w:p>
    <w:p w14:paraId="45B4D566" w14:textId="77777777" w:rsidR="00994DF5" w:rsidRPr="003769DB" w:rsidRDefault="0039704D">
      <w:pPr>
        <w:spacing w:line="360" w:lineRule="auto"/>
        <w:ind w:left="425"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Usaha yang dijalankan untuk kegiatan </w:t>
      </w:r>
      <w:r w:rsidRPr="003769DB">
        <w:rPr>
          <w:rFonts w:ascii="Times New Roman" w:eastAsia="Times New Roman" w:hAnsi="Times New Roman" w:cs="Times New Roman"/>
          <w:i/>
          <w:sz w:val="24"/>
          <w:szCs w:val="24"/>
        </w:rPr>
        <w:t xml:space="preserve">entrepreneurship </w:t>
      </w:r>
      <w:r w:rsidRPr="003769DB">
        <w:rPr>
          <w:rFonts w:ascii="Times New Roman" w:eastAsia="Times New Roman" w:hAnsi="Times New Roman" w:cs="Times New Roman"/>
          <w:sz w:val="24"/>
          <w:szCs w:val="24"/>
        </w:rPr>
        <w:t xml:space="preserve">PKKP tahun 2024 adalah di bidang jasa joki game. Ide awal dari usaha ini adalah meningkatnya popularitas </w:t>
      </w:r>
      <w:r w:rsidRPr="003769DB">
        <w:rPr>
          <w:rFonts w:ascii="Times New Roman" w:eastAsia="Times New Roman" w:hAnsi="Times New Roman" w:cs="Times New Roman"/>
          <w:i/>
          <w:sz w:val="24"/>
          <w:szCs w:val="24"/>
        </w:rPr>
        <w:t xml:space="preserve">game online </w:t>
      </w:r>
      <w:r w:rsidRPr="003769DB">
        <w:rPr>
          <w:rFonts w:ascii="Times New Roman" w:eastAsia="Times New Roman" w:hAnsi="Times New Roman" w:cs="Times New Roman"/>
          <w:sz w:val="24"/>
          <w:szCs w:val="24"/>
        </w:rPr>
        <w:t xml:space="preserve">yang berakibat pada naiknya para pemain </w:t>
      </w:r>
      <w:r w:rsidRPr="003769DB">
        <w:rPr>
          <w:rFonts w:ascii="Times New Roman" w:eastAsia="Times New Roman" w:hAnsi="Times New Roman" w:cs="Times New Roman"/>
          <w:i/>
          <w:sz w:val="24"/>
          <w:szCs w:val="24"/>
        </w:rPr>
        <w:t xml:space="preserve">game online. </w:t>
      </w:r>
      <w:r w:rsidRPr="003769DB">
        <w:rPr>
          <w:rFonts w:ascii="Times New Roman" w:eastAsia="Times New Roman" w:hAnsi="Times New Roman" w:cs="Times New Roman"/>
          <w:sz w:val="24"/>
          <w:szCs w:val="24"/>
        </w:rPr>
        <w:t xml:space="preserve">Namun ada beberapa diantaranya yang tidak bisa memainkan </w:t>
      </w:r>
      <w:r w:rsidRPr="003769DB">
        <w:rPr>
          <w:rFonts w:ascii="Times New Roman" w:eastAsia="Times New Roman" w:hAnsi="Times New Roman" w:cs="Times New Roman"/>
          <w:i/>
          <w:sz w:val="24"/>
          <w:szCs w:val="24"/>
        </w:rPr>
        <w:t xml:space="preserve">game online </w:t>
      </w:r>
      <w:r w:rsidRPr="003769DB">
        <w:rPr>
          <w:rFonts w:ascii="Times New Roman" w:eastAsia="Times New Roman" w:hAnsi="Times New Roman" w:cs="Times New Roman"/>
          <w:sz w:val="24"/>
          <w:szCs w:val="24"/>
        </w:rPr>
        <w:t xml:space="preserve"> mereka karena adanya kendala kesibukan kesehariannya yang berakibat pada kurangnya waktu bermain </w:t>
      </w:r>
      <w:r w:rsidRPr="003769DB">
        <w:rPr>
          <w:rFonts w:ascii="Times New Roman" w:eastAsia="Times New Roman" w:hAnsi="Times New Roman" w:cs="Times New Roman"/>
          <w:i/>
          <w:sz w:val="24"/>
          <w:szCs w:val="24"/>
        </w:rPr>
        <w:t xml:space="preserve">game online </w:t>
      </w:r>
      <w:r w:rsidRPr="003769DB">
        <w:rPr>
          <w:rFonts w:ascii="Times New Roman" w:eastAsia="Times New Roman" w:hAnsi="Times New Roman" w:cs="Times New Roman"/>
          <w:sz w:val="24"/>
          <w:szCs w:val="24"/>
        </w:rPr>
        <w:t xml:space="preserve">untuk menaikkan </w:t>
      </w:r>
      <w:r w:rsidRPr="003769DB">
        <w:rPr>
          <w:rFonts w:ascii="Times New Roman" w:eastAsia="Times New Roman" w:hAnsi="Times New Roman" w:cs="Times New Roman"/>
          <w:i/>
          <w:sz w:val="24"/>
          <w:szCs w:val="24"/>
        </w:rPr>
        <w:t xml:space="preserve">rank </w:t>
      </w:r>
      <w:r w:rsidRPr="003769DB">
        <w:rPr>
          <w:rFonts w:ascii="Times New Roman" w:eastAsia="Times New Roman" w:hAnsi="Times New Roman" w:cs="Times New Roman"/>
          <w:sz w:val="24"/>
          <w:szCs w:val="24"/>
        </w:rPr>
        <w:t>atau hanya sekedar merawat akunnya.</w:t>
      </w:r>
    </w:p>
    <w:p w14:paraId="456B8BFC" w14:textId="77777777" w:rsidR="00994DF5" w:rsidRPr="003769DB" w:rsidRDefault="0039704D">
      <w:pPr>
        <w:spacing w:line="360" w:lineRule="auto"/>
        <w:ind w:left="425"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Pada awalnya kegiatan perjokian ini berangkat dari sekumpulan teman teman komunitas yang mengadakan kompetisi lokal ataupun hanya sekadar main bareng (mabar). Kegiatan joki yang awalnya hanya dilakukan untuk mengisi waktu luang dan penyaluran hobi tanpa adanya biaya jasa, hingga pada akhirnya dikenakan tarif sesuai dengan tingkat kesulitan pesanan pelanggan.</w:t>
      </w:r>
    </w:p>
    <w:p w14:paraId="49E62BE5" w14:textId="77777777" w:rsidR="00994DF5" w:rsidRPr="003769DB" w:rsidRDefault="0039704D">
      <w:pPr>
        <w:spacing w:line="360" w:lineRule="auto"/>
        <w:ind w:left="425"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Untuk memperluas pangsa pasar, kami menargetkan pemain game hampir di semua rentang usia mulai dari remaja hingga orang tua, pelajar mahasiswa, maupun pegawai kantoran. Kegiatan promosi yang dilakukan yaitu melalui halaman komunitas grup </w:t>
      </w:r>
      <w:r w:rsidRPr="003769DB">
        <w:rPr>
          <w:rFonts w:ascii="Times New Roman" w:eastAsia="Times New Roman" w:hAnsi="Times New Roman" w:cs="Times New Roman"/>
          <w:i/>
          <w:sz w:val="24"/>
          <w:szCs w:val="24"/>
        </w:rPr>
        <w:t xml:space="preserve">facebook, </w:t>
      </w:r>
      <w:r w:rsidRPr="003769DB">
        <w:rPr>
          <w:rFonts w:ascii="Times New Roman" w:eastAsia="Times New Roman" w:hAnsi="Times New Roman" w:cs="Times New Roman"/>
          <w:sz w:val="24"/>
          <w:szCs w:val="24"/>
        </w:rPr>
        <w:t>mulut ke mulut dari sesama teman teman komunitas game, maupun datang acara acara khusus seperti turnamen lokal dan sejenisnya</w:t>
      </w:r>
    </w:p>
    <w:p w14:paraId="1E2ED8DE" w14:textId="50EB2DFC" w:rsidR="00994DF5" w:rsidRDefault="0039704D">
      <w:pPr>
        <w:spacing w:line="360" w:lineRule="auto"/>
        <w:ind w:left="425"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Tantangan yang dihadapi dalam menjalankan kegiatan usaha ini adalah seringkali bertabrakan dengan sesama joki, teman satu tim yang menjadi beban </w:t>
      </w:r>
      <w:r w:rsidRPr="003769DB">
        <w:rPr>
          <w:rFonts w:ascii="Times New Roman" w:eastAsia="Times New Roman" w:hAnsi="Times New Roman" w:cs="Times New Roman"/>
          <w:i/>
          <w:sz w:val="24"/>
          <w:szCs w:val="24"/>
        </w:rPr>
        <w:t xml:space="preserve">party, </w:t>
      </w:r>
      <w:r w:rsidRPr="003769DB">
        <w:rPr>
          <w:rFonts w:ascii="Times New Roman" w:eastAsia="Times New Roman" w:hAnsi="Times New Roman" w:cs="Times New Roman"/>
          <w:sz w:val="24"/>
          <w:szCs w:val="24"/>
        </w:rPr>
        <w:t xml:space="preserve">teman </w:t>
      </w:r>
      <w:r w:rsidRPr="003769DB">
        <w:rPr>
          <w:rFonts w:ascii="Times New Roman" w:eastAsia="Times New Roman" w:hAnsi="Times New Roman" w:cs="Times New Roman"/>
          <w:i/>
          <w:sz w:val="24"/>
          <w:szCs w:val="24"/>
        </w:rPr>
        <w:t xml:space="preserve">afk, troller yang berakibat </w:t>
      </w:r>
      <w:r w:rsidRPr="003769DB">
        <w:rPr>
          <w:rFonts w:ascii="Times New Roman" w:eastAsia="Times New Roman" w:hAnsi="Times New Roman" w:cs="Times New Roman"/>
          <w:sz w:val="24"/>
          <w:szCs w:val="24"/>
        </w:rPr>
        <w:t>pada kegiatan perjokian berlangsung sedikit lebih lama</w:t>
      </w:r>
      <w:r w:rsidR="00D6542B">
        <w:rPr>
          <w:rFonts w:ascii="Times New Roman" w:eastAsia="Times New Roman" w:hAnsi="Times New Roman" w:cs="Times New Roman"/>
          <w:sz w:val="24"/>
          <w:szCs w:val="24"/>
        </w:rPr>
        <w:t>.</w:t>
      </w:r>
    </w:p>
    <w:p w14:paraId="3EBFA234" w14:textId="6459621C" w:rsidR="00D6542B" w:rsidRPr="003769DB" w:rsidRDefault="00D6542B">
      <w:pPr>
        <w:spacing w:line="360" w:lineRule="auto"/>
        <w:ind w:left="425"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jasa game online, bidang jasa lainnya yang mulai saya rintis yaitu sebagai pihak ketiga dalam transaksi jual beli. Jasa </w:t>
      </w:r>
      <w:r w:rsidR="00FF2FBD">
        <w:rPr>
          <w:rFonts w:ascii="Times New Roman" w:eastAsia="Times New Roman" w:hAnsi="Times New Roman" w:cs="Times New Roman"/>
          <w:sz w:val="24"/>
          <w:szCs w:val="24"/>
        </w:rPr>
        <w:t xml:space="preserve">rekening bersama/ rekber </w:t>
      </w:r>
      <w:r w:rsidR="00FF2FBD">
        <w:rPr>
          <w:rFonts w:ascii="Times New Roman" w:hAnsi="Times New Roman" w:cs="Times New Roman"/>
        </w:rPr>
        <w:t xml:space="preserve">merupakan metode pembayaran online yang melibatkan tiga pihak, aitu penjual, pembeli, dan phak netral. Pihak netral yang bertanggungjawab atas rekber sehingga menjadi proses transaksi antara penjual dan pembeli. Sebelumnya, jual beli akun </w:t>
      </w:r>
      <w:r w:rsidR="00FF2FBD">
        <w:rPr>
          <w:rFonts w:ascii="Times New Roman" w:hAnsi="Times New Roman" w:cs="Times New Roman"/>
        </w:rPr>
        <w:lastRenderedPageBreak/>
        <w:t>online tidak segencar sekarang, masih banyak oknum yang melakukan penipuan. Maka dari itu kehadiran rekber sangat membantu meminimalkan tindak kejahatan tersebut.</w:t>
      </w:r>
    </w:p>
    <w:p w14:paraId="06428CFA" w14:textId="77777777" w:rsidR="00994DF5" w:rsidRPr="003769DB" w:rsidRDefault="0039704D">
      <w:pPr>
        <w:spacing w:line="360" w:lineRule="auto"/>
        <w:ind w:left="425"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Pengeluaran rutin yang dilakukan yaitu sebesar Rp. 80.000,- untuk membeli </w:t>
      </w:r>
      <w:r w:rsidRPr="003769DB">
        <w:rPr>
          <w:rFonts w:ascii="Times New Roman" w:eastAsia="Times New Roman" w:hAnsi="Times New Roman" w:cs="Times New Roman"/>
          <w:i/>
          <w:sz w:val="24"/>
          <w:szCs w:val="24"/>
        </w:rPr>
        <w:t xml:space="preserve">battle pass in game </w:t>
      </w:r>
      <w:r w:rsidRPr="003769DB">
        <w:rPr>
          <w:rFonts w:ascii="Times New Roman" w:eastAsia="Times New Roman" w:hAnsi="Times New Roman" w:cs="Times New Roman"/>
          <w:sz w:val="24"/>
          <w:szCs w:val="24"/>
        </w:rPr>
        <w:t xml:space="preserve">sedangkan pengeluaran tidak tetap tergantung pada event pada game tersebut. Pengeluaran terbanyak biasanya dilakukan untuk membeli aksesoris </w:t>
      </w:r>
      <w:r w:rsidRPr="003769DB">
        <w:rPr>
          <w:rFonts w:ascii="Times New Roman" w:eastAsia="Times New Roman" w:hAnsi="Times New Roman" w:cs="Times New Roman"/>
          <w:i/>
          <w:sz w:val="24"/>
          <w:szCs w:val="24"/>
        </w:rPr>
        <w:t xml:space="preserve">in game </w:t>
      </w:r>
      <w:r w:rsidRPr="003769DB">
        <w:rPr>
          <w:rFonts w:ascii="Times New Roman" w:eastAsia="Times New Roman" w:hAnsi="Times New Roman" w:cs="Times New Roman"/>
          <w:sz w:val="24"/>
          <w:szCs w:val="24"/>
        </w:rPr>
        <w:t>guna mempercantik akun.</w:t>
      </w:r>
    </w:p>
    <w:p w14:paraId="4226FB82" w14:textId="77777777" w:rsidR="00994DF5" w:rsidRPr="003769DB" w:rsidRDefault="0039704D">
      <w:pPr>
        <w:pStyle w:val="Heading2"/>
        <w:spacing w:before="0" w:after="0" w:line="360" w:lineRule="auto"/>
        <w:ind w:left="425"/>
        <w:rPr>
          <w:rFonts w:ascii="Times New Roman" w:eastAsia="Times New Roman" w:hAnsi="Times New Roman" w:cs="Times New Roman"/>
        </w:rPr>
      </w:pPr>
      <w:bookmarkStart w:id="17" w:name="_qo1xb934qvv2" w:colFirst="0" w:colLast="0"/>
      <w:bookmarkEnd w:id="17"/>
      <w:r w:rsidRPr="003769DB">
        <w:rPr>
          <w:rFonts w:ascii="Times New Roman" w:eastAsia="Times New Roman" w:hAnsi="Times New Roman" w:cs="Times New Roman"/>
          <w:b/>
          <w:sz w:val="24"/>
          <w:szCs w:val="24"/>
        </w:rPr>
        <w:t xml:space="preserve">2.2 </w:t>
      </w:r>
      <w:r w:rsidRPr="003769DB">
        <w:rPr>
          <w:rFonts w:ascii="Times New Roman" w:eastAsia="Times New Roman" w:hAnsi="Times New Roman" w:cs="Times New Roman"/>
          <w:b/>
          <w:sz w:val="24"/>
          <w:szCs w:val="24"/>
        </w:rPr>
        <w:tab/>
        <w:t>Hasil Kegiatan Sociopreneur</w:t>
      </w:r>
    </w:p>
    <w:p w14:paraId="6C8B75E7" w14:textId="77777777" w:rsidR="00994DF5" w:rsidRPr="003769DB" w:rsidRDefault="0039704D">
      <w:pPr>
        <w:spacing w:line="360" w:lineRule="auto"/>
        <w:ind w:left="425"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Berdasarkan hasil kegiatan survey dan pemetaan awal pada Desa Candinata, Kecamatan Kutasari memiliki potensi yang sangat besar untuk dikembangkan seperti yang telah dijelaskan sebelumnya. Hal yang dapat diperoleh dari kegiatan survey awal tersebut adalah sebagai berikut :</w:t>
      </w:r>
    </w:p>
    <w:p w14:paraId="3D370A4A" w14:textId="77777777" w:rsidR="00994DF5" w:rsidRPr="003769DB" w:rsidRDefault="0039704D">
      <w:pPr>
        <w:pStyle w:val="Heading2"/>
        <w:spacing w:before="0" w:after="0" w:line="360" w:lineRule="auto"/>
        <w:ind w:firstLine="425"/>
        <w:rPr>
          <w:rFonts w:ascii="Times New Roman" w:eastAsia="Times New Roman" w:hAnsi="Times New Roman" w:cs="Times New Roman"/>
          <w:b/>
          <w:sz w:val="24"/>
          <w:szCs w:val="24"/>
        </w:rPr>
      </w:pPr>
      <w:bookmarkStart w:id="18" w:name="_kvqyxed01n3" w:colFirst="0" w:colLast="0"/>
      <w:bookmarkEnd w:id="18"/>
      <w:r w:rsidRPr="003769DB">
        <w:rPr>
          <w:rFonts w:ascii="Times New Roman" w:eastAsia="Times New Roman" w:hAnsi="Times New Roman" w:cs="Times New Roman"/>
          <w:b/>
          <w:sz w:val="24"/>
          <w:szCs w:val="24"/>
        </w:rPr>
        <w:t>2.2.1 Produk Lokal</w:t>
      </w:r>
    </w:p>
    <w:p w14:paraId="03929DF7" w14:textId="3E9AFE98" w:rsidR="00994DF5" w:rsidRPr="003769DB" w:rsidRDefault="0039704D">
      <w:pPr>
        <w:spacing w:line="360" w:lineRule="auto"/>
        <w:ind w:left="850" w:firstLine="708"/>
        <w:rPr>
          <w:rFonts w:ascii="Times New Roman" w:eastAsia="Times New Roman" w:hAnsi="Times New Roman" w:cs="Times New Roman"/>
        </w:rPr>
      </w:pPr>
      <w:r w:rsidRPr="003769DB">
        <w:rPr>
          <w:rFonts w:ascii="Times New Roman" w:eastAsia="Times New Roman" w:hAnsi="Times New Roman" w:cs="Times New Roman"/>
          <w:sz w:val="24"/>
          <w:szCs w:val="24"/>
        </w:rPr>
        <w:t>Kendala utama yang dihadapi dalam pengembangan produk lokal unggulan Desa Candinata adalah</w:t>
      </w:r>
      <w:r w:rsidR="00C54C3F">
        <w:rPr>
          <w:rFonts w:ascii="Times New Roman" w:eastAsia="Times New Roman" w:hAnsi="Times New Roman" w:cs="Times New Roman"/>
          <w:sz w:val="24"/>
          <w:szCs w:val="24"/>
        </w:rPr>
        <w:t xml:space="preserve"> sebagian besar penderes yang berada di Desa Canndinata merupakan kelompok  usia lanjut, sehingga dikhawatirkan tidak adanya penerus unntuk generasi selanjutnya. Masalah lainnya yang dihadapi yaitu adalah penderes</w:t>
      </w:r>
      <w:r w:rsidRPr="003769DB">
        <w:rPr>
          <w:rFonts w:ascii="Times New Roman" w:eastAsia="Times New Roman" w:hAnsi="Times New Roman" w:cs="Times New Roman"/>
          <w:sz w:val="24"/>
          <w:szCs w:val="24"/>
        </w:rPr>
        <w:t xml:space="preserve"> nira kelapa hanya sebatas memanen nira dan mengolahnya menjadi gula kelapa yang kemudian akan diserahkan ke pengepul. Kendala utamanya yaitu pada akses permodalan dan minimnya </w:t>
      </w:r>
      <w:r w:rsidR="00C54C3F">
        <w:rPr>
          <w:rFonts w:ascii="Times New Roman" w:eastAsia="Times New Roman" w:hAnsi="Times New Roman" w:cs="Times New Roman"/>
          <w:sz w:val="24"/>
          <w:szCs w:val="24"/>
        </w:rPr>
        <w:t>fasilitas</w:t>
      </w:r>
      <w:r w:rsidRPr="003769DB">
        <w:rPr>
          <w:rFonts w:ascii="Times New Roman" w:eastAsia="Times New Roman" w:hAnsi="Times New Roman" w:cs="Times New Roman"/>
          <w:sz w:val="24"/>
          <w:szCs w:val="24"/>
        </w:rPr>
        <w:t xml:space="preserve"> untuk menjangkau konsumen konsumen yang lebih besar.</w:t>
      </w:r>
    </w:p>
    <w:p w14:paraId="2AC2C17B" w14:textId="77777777" w:rsidR="00994DF5" w:rsidRPr="003769DB" w:rsidRDefault="0039704D">
      <w:pPr>
        <w:pStyle w:val="Heading2"/>
        <w:spacing w:before="0" w:after="0" w:line="360" w:lineRule="auto"/>
        <w:ind w:firstLine="425"/>
        <w:rPr>
          <w:rFonts w:ascii="Times New Roman" w:eastAsia="Times New Roman" w:hAnsi="Times New Roman" w:cs="Times New Roman"/>
          <w:b/>
          <w:sz w:val="24"/>
          <w:szCs w:val="24"/>
        </w:rPr>
      </w:pPr>
      <w:bookmarkStart w:id="19" w:name="_f5sqy6h56nn9" w:colFirst="0" w:colLast="0"/>
      <w:bookmarkEnd w:id="19"/>
      <w:r w:rsidRPr="003769DB">
        <w:rPr>
          <w:rFonts w:ascii="Times New Roman" w:eastAsia="Times New Roman" w:hAnsi="Times New Roman" w:cs="Times New Roman"/>
          <w:b/>
          <w:sz w:val="24"/>
          <w:szCs w:val="24"/>
        </w:rPr>
        <w:t>2.2.2 Pertanian</w:t>
      </w:r>
    </w:p>
    <w:p w14:paraId="0C8560BB" w14:textId="595BB467" w:rsidR="00994DF5" w:rsidRPr="003769DB" w:rsidRDefault="00C54C3F">
      <w:pPr>
        <w:spacing w:line="360" w:lineRule="auto"/>
        <w:ind w:left="850" w:firstLine="708"/>
        <w:rPr>
          <w:rFonts w:ascii="Times New Roman" w:eastAsia="Times New Roman" w:hAnsi="Times New Roman" w:cs="Times New Roman"/>
        </w:rPr>
      </w:pPr>
      <w:r>
        <w:rPr>
          <w:rFonts w:ascii="Times New Roman" w:eastAsia="Times New Roman" w:hAnsi="Times New Roman" w:cs="Times New Roman"/>
          <w:sz w:val="24"/>
          <w:szCs w:val="24"/>
        </w:rPr>
        <w:t>Tanaman kelapa yang dideres oleh warga Desa Candinata kebanyakan memiliki ketinggian rata rata di atas 20 meter, sehingga risiko terjadinya kecelakaan semakin besar. Kelommpok penderes mengharapkan adanya bantuan dari pihak terkait berupa bibit kelapa jenis “genjeh mentok”</w:t>
      </w:r>
      <w:r w:rsidRPr="003769DB">
        <w:rPr>
          <w:rFonts w:ascii="Times New Roman" w:eastAsia="Times New Roman" w:hAnsi="Times New Roman" w:cs="Times New Roman"/>
          <w:sz w:val="24"/>
          <w:szCs w:val="24"/>
        </w:rPr>
        <w:t xml:space="preserve"> </w:t>
      </w:r>
    </w:p>
    <w:p w14:paraId="73DC9FA0" w14:textId="6882D588" w:rsidR="00994DF5" w:rsidRPr="003769DB" w:rsidRDefault="0039704D">
      <w:pPr>
        <w:pStyle w:val="Heading2"/>
        <w:spacing w:before="0" w:after="0" w:line="360" w:lineRule="auto"/>
        <w:ind w:firstLine="425"/>
        <w:rPr>
          <w:rFonts w:ascii="Times New Roman" w:eastAsia="Times New Roman" w:hAnsi="Times New Roman" w:cs="Times New Roman"/>
          <w:b/>
          <w:sz w:val="24"/>
          <w:szCs w:val="24"/>
        </w:rPr>
      </w:pPr>
      <w:bookmarkStart w:id="20" w:name="_76y5nwrxw514" w:colFirst="0" w:colLast="0"/>
      <w:bookmarkEnd w:id="20"/>
      <w:r w:rsidRPr="003769DB">
        <w:rPr>
          <w:rFonts w:ascii="Times New Roman" w:eastAsia="Times New Roman" w:hAnsi="Times New Roman" w:cs="Times New Roman"/>
          <w:b/>
          <w:sz w:val="24"/>
          <w:szCs w:val="24"/>
        </w:rPr>
        <w:t>2.2.3 P</w:t>
      </w:r>
      <w:r w:rsidR="00C54C3F">
        <w:rPr>
          <w:rFonts w:ascii="Times New Roman" w:eastAsia="Times New Roman" w:hAnsi="Times New Roman" w:cs="Times New Roman"/>
          <w:b/>
          <w:sz w:val="24"/>
          <w:szCs w:val="24"/>
        </w:rPr>
        <w:t>roduk UMKM</w:t>
      </w:r>
    </w:p>
    <w:p w14:paraId="37910B92" w14:textId="4C15D8E4" w:rsidR="00C54C3F" w:rsidRPr="008D6AF6" w:rsidRDefault="00C54C3F" w:rsidP="008D6AF6">
      <w:pPr>
        <w:pStyle w:val="ListParagraph"/>
        <w:numPr>
          <w:ilvl w:val="0"/>
          <w:numId w:val="5"/>
        </w:numPr>
        <w:spacing w:line="360" w:lineRule="auto"/>
        <w:ind w:left="1276" w:hanging="283"/>
        <w:rPr>
          <w:rFonts w:ascii="Times New Roman" w:eastAsia="Times New Roman" w:hAnsi="Times New Roman" w:cs="Times New Roman"/>
          <w:sz w:val="24"/>
          <w:szCs w:val="24"/>
        </w:rPr>
      </w:pPr>
      <w:r w:rsidRPr="008D6AF6">
        <w:rPr>
          <w:rFonts w:ascii="Times New Roman" w:hAnsi="Times New Roman" w:cs="Times New Roman"/>
          <w:sz w:val="24"/>
          <w:szCs w:val="24"/>
        </w:rPr>
        <w:t xml:space="preserve">UMKM “Herbalku Legasari” memiliki kendala berupa menjaga rasa serta kualitas produk yang dihasilkannya. Dikarenakan kesibukan dari  </w:t>
      </w:r>
      <w:r w:rsidRPr="008D6AF6">
        <w:rPr>
          <w:rFonts w:ascii="Times New Roman" w:hAnsi="Times New Roman" w:cs="Times New Roman"/>
          <w:sz w:val="24"/>
          <w:szCs w:val="24"/>
        </w:rPr>
        <w:lastRenderedPageBreak/>
        <w:t xml:space="preserve">pemiliknya itu sendiri, Ibu Eni. Proses pembuatan serta pengemasan produk Herbalku Legasari harus dilakukan oleh pemiliknya langsung, karena beliau beranggapan “beda tangan, beda rasa”. Kegiatan pemasaran dilakukan secara langsung melalui </w:t>
      </w:r>
      <w:r w:rsidRPr="008D6AF6">
        <w:rPr>
          <w:rFonts w:ascii="Times New Roman" w:hAnsi="Times New Roman" w:cs="Times New Roman"/>
          <w:i/>
          <w:iCs/>
          <w:sz w:val="24"/>
          <w:szCs w:val="24"/>
        </w:rPr>
        <w:t xml:space="preserve">platform </w:t>
      </w:r>
      <w:r w:rsidRPr="008D6AF6">
        <w:rPr>
          <w:rFonts w:ascii="Times New Roman" w:hAnsi="Times New Roman" w:cs="Times New Roman"/>
          <w:sz w:val="24"/>
          <w:szCs w:val="24"/>
        </w:rPr>
        <w:t xml:space="preserve">media siosial </w:t>
      </w:r>
      <w:r w:rsidRPr="008D6AF6">
        <w:rPr>
          <w:rFonts w:ascii="Times New Roman" w:hAnsi="Times New Roman" w:cs="Times New Roman"/>
          <w:i/>
          <w:iCs/>
          <w:sz w:val="24"/>
          <w:szCs w:val="24"/>
        </w:rPr>
        <w:t xml:space="preserve">Instagram </w:t>
      </w:r>
      <w:r w:rsidRPr="008D6AF6">
        <w:rPr>
          <w:rFonts w:ascii="Times New Roman" w:hAnsi="Times New Roman" w:cs="Times New Roman"/>
          <w:sz w:val="24"/>
          <w:szCs w:val="24"/>
        </w:rPr>
        <w:t xml:space="preserve">dan </w:t>
      </w:r>
      <w:r w:rsidRPr="008D6AF6">
        <w:rPr>
          <w:rFonts w:ascii="Times New Roman" w:hAnsi="Times New Roman" w:cs="Times New Roman"/>
          <w:i/>
          <w:iCs/>
          <w:sz w:val="24"/>
          <w:szCs w:val="24"/>
        </w:rPr>
        <w:t xml:space="preserve">WhatsApp, </w:t>
      </w:r>
      <w:r w:rsidRPr="008D6AF6">
        <w:rPr>
          <w:rFonts w:ascii="Times New Roman" w:hAnsi="Times New Roman" w:cs="Times New Roman"/>
          <w:sz w:val="24"/>
          <w:szCs w:val="24"/>
        </w:rPr>
        <w:t>namun belum memiliki katalog produk yang sesuai.</w:t>
      </w:r>
    </w:p>
    <w:p w14:paraId="5E128737" w14:textId="1C900886" w:rsidR="00C54C3F" w:rsidRPr="008964CD" w:rsidRDefault="00C54C3F" w:rsidP="008D6AF6">
      <w:pPr>
        <w:pStyle w:val="ListParagraph"/>
        <w:numPr>
          <w:ilvl w:val="0"/>
          <w:numId w:val="5"/>
        </w:numPr>
        <w:spacing w:line="360" w:lineRule="auto"/>
        <w:ind w:left="1276" w:hanging="283"/>
        <w:rPr>
          <w:rFonts w:ascii="Times New Roman" w:eastAsia="Times New Roman" w:hAnsi="Times New Roman" w:cs="Times New Roman"/>
          <w:sz w:val="24"/>
          <w:szCs w:val="24"/>
        </w:rPr>
      </w:pPr>
      <w:r w:rsidRPr="008D6AF6">
        <w:rPr>
          <w:rFonts w:ascii="Times New Roman" w:hAnsi="Times New Roman" w:cs="Times New Roman"/>
          <w:sz w:val="24"/>
          <w:szCs w:val="24"/>
        </w:rPr>
        <w:t xml:space="preserve">UMKM jenang dan wajik ketan yang dikelola oleh Bapak Edi memiliki kendala berupa pemasaran yang dilakukan masih sebatas mulut ke mulut. Perlu dilakukan penambahan target pasar dengan lebih meningkatkan usaha pemasaran melalui media sosial maupun toko </w:t>
      </w:r>
      <w:r w:rsidRPr="008D6AF6">
        <w:rPr>
          <w:rFonts w:ascii="Times New Roman" w:hAnsi="Times New Roman" w:cs="Times New Roman"/>
          <w:i/>
          <w:iCs/>
          <w:sz w:val="24"/>
          <w:szCs w:val="24"/>
        </w:rPr>
        <w:t>online.</w:t>
      </w:r>
    </w:p>
    <w:p w14:paraId="215CE434" w14:textId="77777777" w:rsidR="008964CD" w:rsidRDefault="008964CD" w:rsidP="008964CD">
      <w:pPr>
        <w:pStyle w:val="ListParagraph"/>
        <w:numPr>
          <w:ilvl w:val="0"/>
          <w:numId w:val="5"/>
        </w:numPr>
        <w:spacing w:line="360" w:lineRule="auto"/>
        <w:ind w:left="1276"/>
        <w:rPr>
          <w:rFonts w:ascii="Times New Roman" w:hAnsi="Times New Roman" w:cs="Times New Roman"/>
          <w:sz w:val="24"/>
          <w:szCs w:val="24"/>
        </w:rPr>
      </w:pPr>
      <w:r w:rsidRPr="00D32F9F">
        <w:rPr>
          <w:rFonts w:ascii="Times New Roman" w:hAnsi="Times New Roman" w:cs="Times New Roman"/>
          <w:sz w:val="24"/>
          <w:szCs w:val="24"/>
        </w:rPr>
        <w:t xml:space="preserve">UMKM Inaya snack yang dikelola  oleh Ibu Yani memiliki kendala dalam upaya promosi secara digital. Untuk saat ini Inaya snack masih belum memeliki  media sosial dalam salah satu upaya mencari target pasar baru. Pengggunaan </w:t>
      </w:r>
      <w:r w:rsidRPr="00D32F9F">
        <w:rPr>
          <w:rFonts w:ascii="Times New Roman" w:hAnsi="Times New Roman" w:cs="Times New Roman"/>
          <w:i/>
          <w:iCs/>
          <w:sz w:val="24"/>
          <w:szCs w:val="24"/>
        </w:rPr>
        <w:t xml:space="preserve">WhatsApp Business </w:t>
      </w:r>
      <w:r w:rsidRPr="00D32F9F">
        <w:rPr>
          <w:rFonts w:ascii="Times New Roman" w:hAnsi="Times New Roman" w:cs="Times New Roman"/>
          <w:sz w:val="24"/>
          <w:szCs w:val="24"/>
        </w:rPr>
        <w:t>diperlukan dalam melakukan interaksi dengan pembeli</w:t>
      </w:r>
    </w:p>
    <w:p w14:paraId="1E178E46" w14:textId="77777777" w:rsidR="0039704D" w:rsidRDefault="0039704D" w:rsidP="0039704D">
      <w:pPr>
        <w:spacing w:line="360" w:lineRule="auto"/>
        <w:rPr>
          <w:rFonts w:ascii="Times New Roman" w:hAnsi="Times New Roman" w:cs="Times New Roman"/>
          <w:sz w:val="24"/>
          <w:szCs w:val="24"/>
        </w:rPr>
      </w:pPr>
    </w:p>
    <w:p w14:paraId="4C71EB96" w14:textId="77777777" w:rsidR="0039704D" w:rsidRDefault="0039704D" w:rsidP="0039704D">
      <w:pPr>
        <w:spacing w:line="360" w:lineRule="auto"/>
        <w:rPr>
          <w:rFonts w:ascii="Times New Roman" w:hAnsi="Times New Roman" w:cs="Times New Roman"/>
          <w:sz w:val="24"/>
          <w:szCs w:val="24"/>
        </w:rPr>
      </w:pPr>
    </w:p>
    <w:p w14:paraId="29BC5C89" w14:textId="77777777" w:rsidR="0039704D" w:rsidRDefault="0039704D" w:rsidP="0039704D">
      <w:pPr>
        <w:spacing w:line="360" w:lineRule="auto"/>
        <w:rPr>
          <w:rFonts w:ascii="Times New Roman" w:hAnsi="Times New Roman" w:cs="Times New Roman"/>
          <w:sz w:val="24"/>
          <w:szCs w:val="24"/>
        </w:rPr>
      </w:pPr>
    </w:p>
    <w:p w14:paraId="6244394F" w14:textId="77777777" w:rsidR="0039704D" w:rsidRDefault="0039704D" w:rsidP="0039704D">
      <w:pPr>
        <w:spacing w:line="360" w:lineRule="auto"/>
        <w:rPr>
          <w:rFonts w:ascii="Times New Roman" w:hAnsi="Times New Roman" w:cs="Times New Roman"/>
          <w:sz w:val="24"/>
          <w:szCs w:val="24"/>
        </w:rPr>
      </w:pPr>
    </w:p>
    <w:p w14:paraId="2D4349C0" w14:textId="77777777" w:rsidR="0039704D" w:rsidRDefault="0039704D" w:rsidP="0039704D">
      <w:pPr>
        <w:spacing w:line="360" w:lineRule="auto"/>
        <w:rPr>
          <w:rFonts w:ascii="Times New Roman" w:hAnsi="Times New Roman" w:cs="Times New Roman"/>
          <w:sz w:val="24"/>
          <w:szCs w:val="24"/>
        </w:rPr>
      </w:pPr>
    </w:p>
    <w:p w14:paraId="51FAA488" w14:textId="77777777" w:rsidR="0039704D" w:rsidRDefault="0039704D" w:rsidP="0039704D">
      <w:pPr>
        <w:spacing w:line="360" w:lineRule="auto"/>
        <w:rPr>
          <w:rFonts w:ascii="Times New Roman" w:hAnsi="Times New Roman" w:cs="Times New Roman"/>
          <w:sz w:val="24"/>
          <w:szCs w:val="24"/>
        </w:rPr>
      </w:pPr>
    </w:p>
    <w:p w14:paraId="29453B82" w14:textId="77777777" w:rsidR="0039704D" w:rsidRDefault="0039704D" w:rsidP="0039704D">
      <w:pPr>
        <w:spacing w:line="360" w:lineRule="auto"/>
        <w:rPr>
          <w:rFonts w:ascii="Times New Roman" w:hAnsi="Times New Roman" w:cs="Times New Roman"/>
          <w:sz w:val="24"/>
          <w:szCs w:val="24"/>
        </w:rPr>
      </w:pPr>
    </w:p>
    <w:p w14:paraId="4AEF1681" w14:textId="77777777" w:rsidR="0039704D" w:rsidRDefault="0039704D" w:rsidP="0039704D">
      <w:pPr>
        <w:spacing w:line="360" w:lineRule="auto"/>
        <w:rPr>
          <w:rFonts w:ascii="Times New Roman" w:hAnsi="Times New Roman" w:cs="Times New Roman"/>
          <w:sz w:val="24"/>
          <w:szCs w:val="24"/>
        </w:rPr>
      </w:pPr>
    </w:p>
    <w:p w14:paraId="7ECE10A1" w14:textId="77777777" w:rsidR="0039704D" w:rsidRDefault="0039704D" w:rsidP="0039704D">
      <w:pPr>
        <w:spacing w:line="360" w:lineRule="auto"/>
        <w:rPr>
          <w:rFonts w:ascii="Times New Roman" w:hAnsi="Times New Roman" w:cs="Times New Roman"/>
          <w:sz w:val="24"/>
          <w:szCs w:val="24"/>
        </w:rPr>
      </w:pPr>
    </w:p>
    <w:p w14:paraId="1BA28C30" w14:textId="77777777" w:rsidR="0039704D" w:rsidRDefault="0039704D" w:rsidP="0039704D">
      <w:pPr>
        <w:spacing w:line="360" w:lineRule="auto"/>
        <w:rPr>
          <w:rFonts w:ascii="Times New Roman" w:hAnsi="Times New Roman" w:cs="Times New Roman"/>
          <w:sz w:val="24"/>
          <w:szCs w:val="24"/>
        </w:rPr>
      </w:pPr>
    </w:p>
    <w:p w14:paraId="10BB9A76" w14:textId="77777777" w:rsidR="0039704D" w:rsidRDefault="0039704D" w:rsidP="0039704D">
      <w:pPr>
        <w:spacing w:line="360" w:lineRule="auto"/>
        <w:rPr>
          <w:rFonts w:ascii="Times New Roman" w:hAnsi="Times New Roman" w:cs="Times New Roman"/>
          <w:sz w:val="24"/>
          <w:szCs w:val="24"/>
        </w:rPr>
      </w:pPr>
    </w:p>
    <w:p w14:paraId="05033F3C" w14:textId="77777777" w:rsidR="0039704D" w:rsidRDefault="0039704D" w:rsidP="0039704D">
      <w:pPr>
        <w:spacing w:line="360" w:lineRule="auto"/>
        <w:rPr>
          <w:rFonts w:ascii="Times New Roman" w:hAnsi="Times New Roman" w:cs="Times New Roman"/>
          <w:sz w:val="24"/>
          <w:szCs w:val="24"/>
        </w:rPr>
      </w:pPr>
    </w:p>
    <w:p w14:paraId="00C9AD8B" w14:textId="77777777" w:rsidR="0039704D" w:rsidRDefault="0039704D" w:rsidP="0039704D">
      <w:pPr>
        <w:spacing w:line="360" w:lineRule="auto"/>
        <w:rPr>
          <w:rFonts w:ascii="Times New Roman" w:hAnsi="Times New Roman" w:cs="Times New Roman"/>
          <w:sz w:val="24"/>
          <w:szCs w:val="24"/>
        </w:rPr>
      </w:pPr>
    </w:p>
    <w:p w14:paraId="089B49B1" w14:textId="77777777" w:rsidR="0039704D" w:rsidRDefault="0039704D" w:rsidP="0039704D">
      <w:pPr>
        <w:spacing w:line="360" w:lineRule="auto"/>
        <w:rPr>
          <w:rFonts w:ascii="Times New Roman" w:hAnsi="Times New Roman" w:cs="Times New Roman"/>
          <w:sz w:val="24"/>
          <w:szCs w:val="24"/>
        </w:rPr>
      </w:pPr>
    </w:p>
    <w:p w14:paraId="289AAB00" w14:textId="77777777" w:rsidR="0039704D" w:rsidRDefault="0039704D" w:rsidP="0039704D">
      <w:pPr>
        <w:spacing w:line="360" w:lineRule="auto"/>
        <w:rPr>
          <w:rFonts w:ascii="Times New Roman" w:hAnsi="Times New Roman" w:cs="Times New Roman"/>
          <w:sz w:val="24"/>
          <w:szCs w:val="24"/>
        </w:rPr>
      </w:pPr>
    </w:p>
    <w:p w14:paraId="42516536" w14:textId="77777777" w:rsidR="0039704D" w:rsidRDefault="0039704D" w:rsidP="0039704D">
      <w:pPr>
        <w:spacing w:line="360" w:lineRule="auto"/>
        <w:jc w:val="center"/>
        <w:rPr>
          <w:rFonts w:ascii="Times New Roman" w:hAnsi="Times New Roman" w:cs="Times New Roman"/>
          <w:b/>
          <w:bCs/>
          <w:sz w:val="28"/>
          <w:szCs w:val="28"/>
        </w:rPr>
      </w:pPr>
      <w:r w:rsidRPr="009B7310">
        <w:rPr>
          <w:rFonts w:ascii="Times New Roman" w:hAnsi="Times New Roman" w:cs="Times New Roman"/>
          <w:b/>
          <w:bCs/>
          <w:sz w:val="28"/>
          <w:szCs w:val="28"/>
        </w:rPr>
        <w:lastRenderedPageBreak/>
        <w:t>SWOT</w:t>
      </w:r>
      <w:r>
        <w:rPr>
          <w:rFonts w:ascii="Times New Roman" w:hAnsi="Times New Roman" w:cs="Times New Roman"/>
          <w:b/>
          <w:bCs/>
          <w:sz w:val="28"/>
          <w:szCs w:val="28"/>
        </w:rPr>
        <w:t xml:space="preserve"> </w:t>
      </w:r>
    </w:p>
    <w:p w14:paraId="47A4A00F" w14:textId="77777777" w:rsidR="0039704D" w:rsidRDefault="0039704D" w:rsidP="0039704D">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UMKM JAMU HERBALKU LEGAARI</w:t>
      </w:r>
    </w:p>
    <w:p w14:paraId="119D3851" w14:textId="77777777" w:rsidR="0039704D" w:rsidRDefault="0039704D" w:rsidP="0039704D">
      <w:pPr>
        <w:spacing w:line="360" w:lineRule="auto"/>
        <w:jc w:val="center"/>
        <w:rPr>
          <w:rFonts w:ascii="Times New Roman" w:hAnsi="Times New Roman" w:cs="Times New Roman"/>
          <w:b/>
          <w:bCs/>
          <w:sz w:val="28"/>
          <w:szCs w:val="28"/>
        </w:rPr>
      </w:pPr>
    </w:p>
    <w:p w14:paraId="57863F3C"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Strength</w:t>
      </w:r>
    </w:p>
    <w:p w14:paraId="5434C965" w14:textId="77777777" w:rsidR="0039704D" w:rsidRPr="00940F42" w:rsidRDefault="0039704D" w:rsidP="0039704D">
      <w:pPr>
        <w:pStyle w:val="ListParagraph"/>
        <w:numPr>
          <w:ilvl w:val="0"/>
          <w:numId w:val="6"/>
        </w:numPr>
        <w:spacing w:line="360" w:lineRule="auto"/>
        <w:rPr>
          <w:rFonts w:ascii="Times New Roman" w:hAnsi="Times New Roman" w:cs="Times New Roman"/>
        </w:rPr>
      </w:pPr>
      <w:r w:rsidRPr="00940F42">
        <w:rPr>
          <w:rFonts w:ascii="Times New Roman" w:hAnsi="Times New Roman" w:cs="Times New Roman"/>
        </w:rPr>
        <w:t>Produk yang menarik dari segi rasa, warna, dan aroma</w:t>
      </w:r>
    </w:p>
    <w:p w14:paraId="081F176A" w14:textId="77777777" w:rsidR="0039704D" w:rsidRPr="00940F42" w:rsidRDefault="0039704D" w:rsidP="0039704D">
      <w:pPr>
        <w:pStyle w:val="ListParagraph"/>
        <w:numPr>
          <w:ilvl w:val="0"/>
          <w:numId w:val="6"/>
        </w:numPr>
        <w:spacing w:line="360" w:lineRule="auto"/>
        <w:rPr>
          <w:rFonts w:ascii="Times New Roman" w:hAnsi="Times New Roman" w:cs="Times New Roman"/>
        </w:rPr>
      </w:pPr>
      <w:r w:rsidRPr="00940F42">
        <w:rPr>
          <w:rFonts w:ascii="Times New Roman" w:hAnsi="Times New Roman" w:cs="Times New Roman"/>
        </w:rPr>
        <w:t>Produk tidak menggunakan bahan pengawet</w:t>
      </w:r>
    </w:p>
    <w:p w14:paraId="2BD1EA51" w14:textId="77777777" w:rsidR="0039704D" w:rsidRPr="00940F42" w:rsidRDefault="0039704D" w:rsidP="0039704D">
      <w:pPr>
        <w:pStyle w:val="ListParagraph"/>
        <w:numPr>
          <w:ilvl w:val="0"/>
          <w:numId w:val="6"/>
        </w:numPr>
        <w:spacing w:line="360" w:lineRule="auto"/>
        <w:rPr>
          <w:rFonts w:ascii="Times New Roman" w:hAnsi="Times New Roman" w:cs="Times New Roman"/>
        </w:rPr>
      </w:pPr>
      <w:r w:rsidRPr="00940F42">
        <w:rPr>
          <w:rFonts w:ascii="Times New Roman" w:hAnsi="Times New Roman" w:cs="Times New Roman"/>
        </w:rPr>
        <w:t>Harga bahan baku yang cenderung murah</w:t>
      </w:r>
    </w:p>
    <w:p w14:paraId="2F16F0BB" w14:textId="77777777" w:rsidR="0039704D" w:rsidRPr="00940F42" w:rsidRDefault="0039704D" w:rsidP="0039704D">
      <w:pPr>
        <w:pStyle w:val="ListParagraph"/>
        <w:numPr>
          <w:ilvl w:val="0"/>
          <w:numId w:val="6"/>
        </w:numPr>
        <w:spacing w:line="360" w:lineRule="auto"/>
        <w:rPr>
          <w:rFonts w:ascii="Times New Roman" w:hAnsi="Times New Roman" w:cs="Times New Roman"/>
        </w:rPr>
      </w:pPr>
      <w:r w:rsidRPr="00940F42">
        <w:rPr>
          <w:rFonts w:ascii="Times New Roman" w:hAnsi="Times New Roman" w:cs="Times New Roman"/>
        </w:rPr>
        <w:t xml:space="preserve">Standarisasi resep </w:t>
      </w:r>
    </w:p>
    <w:p w14:paraId="1E1DFE77"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Weakness</w:t>
      </w:r>
    </w:p>
    <w:p w14:paraId="7FB7EE79" w14:textId="77777777" w:rsidR="0039704D" w:rsidRPr="00940F42" w:rsidRDefault="0039704D" w:rsidP="0039704D">
      <w:pPr>
        <w:pStyle w:val="ListParagraph"/>
        <w:numPr>
          <w:ilvl w:val="0"/>
          <w:numId w:val="7"/>
        </w:numPr>
        <w:spacing w:line="360" w:lineRule="auto"/>
        <w:rPr>
          <w:rFonts w:ascii="Times New Roman" w:hAnsi="Times New Roman" w:cs="Times New Roman"/>
        </w:rPr>
      </w:pPr>
      <w:r w:rsidRPr="00940F42">
        <w:rPr>
          <w:rFonts w:ascii="Times New Roman" w:hAnsi="Times New Roman" w:cs="Times New Roman"/>
        </w:rPr>
        <w:t>Daya simpan produk yang cenderung singkat untuk bentuk jamu cair</w:t>
      </w:r>
    </w:p>
    <w:p w14:paraId="4E449097" w14:textId="77777777" w:rsidR="0039704D" w:rsidRPr="00940F42" w:rsidRDefault="0039704D" w:rsidP="0039704D">
      <w:pPr>
        <w:pStyle w:val="ListParagraph"/>
        <w:numPr>
          <w:ilvl w:val="0"/>
          <w:numId w:val="7"/>
        </w:numPr>
        <w:spacing w:line="360" w:lineRule="auto"/>
        <w:rPr>
          <w:rFonts w:ascii="Times New Roman" w:hAnsi="Times New Roman" w:cs="Times New Roman"/>
        </w:rPr>
      </w:pPr>
      <w:r w:rsidRPr="00940F42">
        <w:rPr>
          <w:rFonts w:ascii="Times New Roman" w:hAnsi="Times New Roman" w:cs="Times New Roman"/>
        </w:rPr>
        <w:t>Belum mampu produksi dalam jumlah yang banyak, produksi hanya didasarkan pada pesanan</w:t>
      </w:r>
    </w:p>
    <w:p w14:paraId="376BDBC7" w14:textId="77777777" w:rsidR="0039704D" w:rsidRPr="00940F42" w:rsidRDefault="0039704D" w:rsidP="0039704D">
      <w:pPr>
        <w:pStyle w:val="ListParagraph"/>
        <w:numPr>
          <w:ilvl w:val="0"/>
          <w:numId w:val="7"/>
        </w:numPr>
        <w:spacing w:line="360" w:lineRule="auto"/>
        <w:rPr>
          <w:rFonts w:ascii="Times New Roman" w:hAnsi="Times New Roman" w:cs="Times New Roman"/>
        </w:rPr>
      </w:pPr>
      <w:r w:rsidRPr="00940F42">
        <w:rPr>
          <w:rFonts w:ascii="Times New Roman" w:hAnsi="Times New Roman" w:cs="Times New Roman"/>
        </w:rPr>
        <w:t>Saluran distribusi belum maksimal</w:t>
      </w:r>
    </w:p>
    <w:p w14:paraId="3FDB42DA"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Opportunity</w:t>
      </w:r>
    </w:p>
    <w:p w14:paraId="59A06BB4" w14:textId="77777777" w:rsidR="0039704D" w:rsidRPr="00940F42" w:rsidRDefault="0039704D" w:rsidP="0039704D">
      <w:pPr>
        <w:pStyle w:val="ListParagraph"/>
        <w:numPr>
          <w:ilvl w:val="0"/>
          <w:numId w:val="8"/>
        </w:numPr>
        <w:spacing w:line="360" w:lineRule="auto"/>
        <w:rPr>
          <w:rFonts w:ascii="Times New Roman" w:hAnsi="Times New Roman" w:cs="Times New Roman"/>
        </w:rPr>
      </w:pPr>
      <w:r w:rsidRPr="00940F42">
        <w:rPr>
          <w:rFonts w:ascii="Times New Roman" w:hAnsi="Times New Roman" w:cs="Times New Roman"/>
        </w:rPr>
        <w:t>Target pasar untuk semua kalangan masyarakat</w:t>
      </w:r>
    </w:p>
    <w:p w14:paraId="7A50AF4E" w14:textId="77777777" w:rsidR="0039704D" w:rsidRPr="00940F42" w:rsidRDefault="0039704D" w:rsidP="0039704D">
      <w:pPr>
        <w:pStyle w:val="ListParagraph"/>
        <w:numPr>
          <w:ilvl w:val="0"/>
          <w:numId w:val="8"/>
        </w:numPr>
        <w:spacing w:line="360" w:lineRule="auto"/>
        <w:rPr>
          <w:rFonts w:ascii="Times New Roman" w:hAnsi="Times New Roman" w:cs="Times New Roman"/>
        </w:rPr>
      </w:pPr>
      <w:r w:rsidRPr="00940F42">
        <w:rPr>
          <w:rFonts w:ascii="Times New Roman" w:hAnsi="Times New Roman" w:cs="Times New Roman"/>
        </w:rPr>
        <w:t>Jangkauan pemasaran yang luas</w:t>
      </w:r>
    </w:p>
    <w:p w14:paraId="04623827" w14:textId="77777777" w:rsidR="0039704D" w:rsidRPr="00940F42" w:rsidRDefault="0039704D" w:rsidP="0039704D">
      <w:pPr>
        <w:pStyle w:val="ListParagraph"/>
        <w:numPr>
          <w:ilvl w:val="0"/>
          <w:numId w:val="8"/>
        </w:numPr>
        <w:spacing w:line="360" w:lineRule="auto"/>
        <w:rPr>
          <w:rFonts w:ascii="Times New Roman" w:hAnsi="Times New Roman" w:cs="Times New Roman"/>
        </w:rPr>
      </w:pPr>
      <w:r w:rsidRPr="00940F42">
        <w:rPr>
          <w:rFonts w:ascii="Times New Roman" w:hAnsi="Times New Roman" w:cs="Times New Roman"/>
        </w:rPr>
        <w:t>Sifat konsumen yang ingin mencoba produk  baru</w:t>
      </w:r>
    </w:p>
    <w:p w14:paraId="4710EA89" w14:textId="77777777" w:rsidR="0039704D" w:rsidRPr="00940F42" w:rsidRDefault="0039704D" w:rsidP="0039704D">
      <w:pPr>
        <w:pStyle w:val="ListParagraph"/>
        <w:numPr>
          <w:ilvl w:val="0"/>
          <w:numId w:val="8"/>
        </w:numPr>
        <w:spacing w:line="360" w:lineRule="auto"/>
        <w:rPr>
          <w:rFonts w:ascii="Times New Roman" w:hAnsi="Times New Roman" w:cs="Times New Roman"/>
        </w:rPr>
      </w:pPr>
      <w:r w:rsidRPr="00940F42">
        <w:rPr>
          <w:rFonts w:ascii="Times New Roman" w:hAnsi="Times New Roman" w:cs="Times New Roman"/>
        </w:rPr>
        <w:t>Kerjasama dengan distributor distributor</w:t>
      </w:r>
    </w:p>
    <w:p w14:paraId="6F0276B6"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Threat</w:t>
      </w:r>
    </w:p>
    <w:p w14:paraId="4C91285D" w14:textId="77777777" w:rsidR="0039704D" w:rsidRPr="00940F42" w:rsidRDefault="0039704D" w:rsidP="0039704D">
      <w:pPr>
        <w:pStyle w:val="ListParagraph"/>
        <w:numPr>
          <w:ilvl w:val="0"/>
          <w:numId w:val="9"/>
        </w:numPr>
        <w:spacing w:line="360" w:lineRule="auto"/>
        <w:rPr>
          <w:rFonts w:ascii="Times New Roman" w:hAnsi="Times New Roman" w:cs="Times New Roman"/>
        </w:rPr>
      </w:pPr>
      <w:r w:rsidRPr="00940F42">
        <w:rPr>
          <w:rFonts w:ascii="Times New Roman" w:hAnsi="Times New Roman" w:cs="Times New Roman"/>
        </w:rPr>
        <w:t>Banyak produk  jamu herbal online di pasaran</w:t>
      </w:r>
    </w:p>
    <w:p w14:paraId="77C6688D" w14:textId="77777777" w:rsidR="0039704D" w:rsidRPr="00940F42" w:rsidRDefault="0039704D" w:rsidP="0039704D">
      <w:pPr>
        <w:pStyle w:val="ListParagraph"/>
        <w:numPr>
          <w:ilvl w:val="0"/>
          <w:numId w:val="9"/>
        </w:numPr>
        <w:spacing w:line="360" w:lineRule="auto"/>
        <w:rPr>
          <w:rFonts w:ascii="Times New Roman" w:hAnsi="Times New Roman" w:cs="Times New Roman"/>
        </w:rPr>
      </w:pPr>
      <w:r w:rsidRPr="00940F42">
        <w:rPr>
          <w:rFonts w:ascii="Times New Roman" w:hAnsi="Times New Roman" w:cs="Times New Roman"/>
        </w:rPr>
        <w:t>Biaya produksi yang semakinn meningkat,  sehingga laba yang didapatkan semakin sedikit</w:t>
      </w:r>
    </w:p>
    <w:p w14:paraId="11A5D13A" w14:textId="77777777" w:rsidR="0039704D" w:rsidRPr="00940F42" w:rsidRDefault="0039704D" w:rsidP="0039704D">
      <w:pPr>
        <w:pStyle w:val="ListParagraph"/>
        <w:numPr>
          <w:ilvl w:val="0"/>
          <w:numId w:val="9"/>
        </w:numPr>
        <w:spacing w:line="360" w:lineRule="auto"/>
        <w:rPr>
          <w:rFonts w:ascii="Times New Roman" w:hAnsi="Times New Roman" w:cs="Times New Roman"/>
        </w:rPr>
      </w:pPr>
      <w:r w:rsidRPr="00940F42">
        <w:rPr>
          <w:rFonts w:ascii="Times New Roman" w:hAnsi="Times New Roman" w:cs="Times New Roman"/>
        </w:rPr>
        <w:t>Peniruan produk</w:t>
      </w:r>
    </w:p>
    <w:p w14:paraId="2158560B" w14:textId="77777777" w:rsidR="0039704D" w:rsidRDefault="0039704D" w:rsidP="0039704D">
      <w:pPr>
        <w:pStyle w:val="ListParagraph"/>
        <w:numPr>
          <w:ilvl w:val="0"/>
          <w:numId w:val="9"/>
        </w:numPr>
        <w:spacing w:line="360" w:lineRule="auto"/>
        <w:rPr>
          <w:rFonts w:ascii="Times New Roman" w:hAnsi="Times New Roman" w:cs="Times New Roman"/>
        </w:rPr>
      </w:pPr>
      <w:r w:rsidRPr="00940F42">
        <w:rPr>
          <w:rFonts w:ascii="Times New Roman" w:hAnsi="Times New Roman" w:cs="Times New Roman"/>
        </w:rPr>
        <w:t>Selera pasar yang cenderunng mudah berubah</w:t>
      </w:r>
    </w:p>
    <w:p w14:paraId="54E9B1C5" w14:textId="77777777" w:rsidR="0039704D" w:rsidRDefault="0039704D" w:rsidP="0039704D">
      <w:pPr>
        <w:pStyle w:val="ListParagraph"/>
        <w:spacing w:line="360" w:lineRule="auto"/>
        <w:rPr>
          <w:rFonts w:ascii="Times New Roman" w:hAnsi="Times New Roman" w:cs="Times New Roman"/>
        </w:rPr>
      </w:pPr>
    </w:p>
    <w:p w14:paraId="2455C13D" w14:textId="77777777" w:rsidR="0039704D" w:rsidRDefault="0039704D" w:rsidP="0039704D">
      <w:pPr>
        <w:pStyle w:val="ListParagraph"/>
        <w:spacing w:line="360" w:lineRule="auto"/>
        <w:rPr>
          <w:rFonts w:ascii="Times New Roman" w:hAnsi="Times New Roman" w:cs="Times New Roman"/>
        </w:rPr>
      </w:pPr>
    </w:p>
    <w:p w14:paraId="08E2FF81" w14:textId="77777777" w:rsidR="0039704D" w:rsidRDefault="0039704D" w:rsidP="0039704D">
      <w:pPr>
        <w:pStyle w:val="ListParagraph"/>
        <w:spacing w:line="360" w:lineRule="auto"/>
        <w:rPr>
          <w:rFonts w:ascii="Times New Roman" w:hAnsi="Times New Roman" w:cs="Times New Roman"/>
        </w:rPr>
      </w:pPr>
    </w:p>
    <w:p w14:paraId="48A16C30" w14:textId="77777777" w:rsidR="0039704D" w:rsidRDefault="0039704D" w:rsidP="0039704D">
      <w:pPr>
        <w:pStyle w:val="ListParagraph"/>
        <w:spacing w:line="360" w:lineRule="auto"/>
        <w:rPr>
          <w:rFonts w:ascii="Times New Roman" w:hAnsi="Times New Roman" w:cs="Times New Roman"/>
        </w:rPr>
      </w:pPr>
    </w:p>
    <w:p w14:paraId="3521A1F2" w14:textId="77777777" w:rsidR="0039704D" w:rsidRDefault="0039704D" w:rsidP="0039704D">
      <w:pPr>
        <w:pStyle w:val="ListParagraph"/>
        <w:spacing w:line="360" w:lineRule="auto"/>
        <w:rPr>
          <w:rFonts w:ascii="Times New Roman" w:hAnsi="Times New Roman" w:cs="Times New Roman"/>
        </w:rPr>
      </w:pPr>
    </w:p>
    <w:p w14:paraId="0770B023" w14:textId="77777777" w:rsidR="0039704D" w:rsidRDefault="0039704D" w:rsidP="0039704D">
      <w:pPr>
        <w:pStyle w:val="ListParagraph"/>
        <w:spacing w:line="360" w:lineRule="auto"/>
        <w:rPr>
          <w:rFonts w:ascii="Times New Roman" w:hAnsi="Times New Roman" w:cs="Times New Roman"/>
        </w:rPr>
      </w:pPr>
    </w:p>
    <w:p w14:paraId="0921F201" w14:textId="77777777" w:rsidR="0039704D" w:rsidRDefault="0039704D" w:rsidP="0039704D">
      <w:pPr>
        <w:pStyle w:val="ListParagraph"/>
        <w:spacing w:line="360" w:lineRule="auto"/>
        <w:rPr>
          <w:rFonts w:ascii="Times New Roman" w:hAnsi="Times New Roman" w:cs="Times New Roman"/>
        </w:rPr>
      </w:pPr>
    </w:p>
    <w:p w14:paraId="764DC82F" w14:textId="77777777" w:rsidR="0039704D" w:rsidRDefault="0039704D" w:rsidP="0039704D">
      <w:pPr>
        <w:spacing w:line="360" w:lineRule="auto"/>
        <w:jc w:val="center"/>
        <w:rPr>
          <w:rFonts w:ascii="Times New Roman" w:hAnsi="Times New Roman" w:cs="Times New Roman"/>
          <w:b/>
          <w:bCs/>
          <w:sz w:val="28"/>
          <w:szCs w:val="28"/>
        </w:rPr>
      </w:pPr>
      <w:r w:rsidRPr="009B7310">
        <w:rPr>
          <w:rFonts w:ascii="Times New Roman" w:hAnsi="Times New Roman" w:cs="Times New Roman"/>
          <w:b/>
          <w:bCs/>
          <w:sz w:val="28"/>
          <w:szCs w:val="28"/>
        </w:rPr>
        <w:lastRenderedPageBreak/>
        <w:t>SWOT</w:t>
      </w:r>
    </w:p>
    <w:p w14:paraId="21059947" w14:textId="77777777" w:rsidR="0039704D" w:rsidRDefault="0039704D" w:rsidP="0039704D">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UMKM JENANG WAJIK KETAN</w:t>
      </w:r>
    </w:p>
    <w:p w14:paraId="6ED60957" w14:textId="77777777" w:rsidR="0039704D" w:rsidRDefault="0039704D" w:rsidP="0039704D">
      <w:pPr>
        <w:spacing w:line="360" w:lineRule="auto"/>
        <w:jc w:val="center"/>
        <w:rPr>
          <w:rFonts w:ascii="Times New Roman" w:hAnsi="Times New Roman" w:cs="Times New Roman"/>
          <w:b/>
          <w:bCs/>
          <w:sz w:val="28"/>
          <w:szCs w:val="28"/>
        </w:rPr>
      </w:pPr>
    </w:p>
    <w:p w14:paraId="24313290"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Strength</w:t>
      </w:r>
    </w:p>
    <w:p w14:paraId="0E6D7DC8" w14:textId="77777777" w:rsidR="0039704D" w:rsidRDefault="0039704D" w:rsidP="0039704D">
      <w:pPr>
        <w:pStyle w:val="ListParagraph"/>
        <w:numPr>
          <w:ilvl w:val="0"/>
          <w:numId w:val="6"/>
        </w:numPr>
        <w:spacing w:line="360" w:lineRule="auto"/>
        <w:rPr>
          <w:rFonts w:ascii="Times New Roman" w:hAnsi="Times New Roman" w:cs="Times New Roman"/>
        </w:rPr>
      </w:pPr>
      <w:r>
        <w:rPr>
          <w:rFonts w:ascii="Times New Roman" w:hAnsi="Times New Roman" w:cs="Times New Roman"/>
        </w:rPr>
        <w:t>Ketersediaan bahan baku yang melimpah dan mudah didapat</w:t>
      </w:r>
    </w:p>
    <w:p w14:paraId="197F0F5D" w14:textId="77777777" w:rsidR="0039704D" w:rsidRDefault="0039704D" w:rsidP="0039704D">
      <w:pPr>
        <w:pStyle w:val="ListParagraph"/>
        <w:numPr>
          <w:ilvl w:val="0"/>
          <w:numId w:val="6"/>
        </w:numPr>
        <w:spacing w:line="360" w:lineRule="auto"/>
        <w:rPr>
          <w:rFonts w:ascii="Times New Roman" w:hAnsi="Times New Roman" w:cs="Times New Roman"/>
        </w:rPr>
      </w:pPr>
      <w:r>
        <w:rPr>
          <w:rFonts w:ascii="Times New Roman" w:hAnsi="Times New Roman" w:cs="Times New Roman"/>
        </w:rPr>
        <w:t>Pengganaan jenang sebagai ”jajanan wajib” dari kegiatan hajatan warga</w:t>
      </w:r>
    </w:p>
    <w:p w14:paraId="3A7D34FB" w14:textId="77777777" w:rsidR="0039704D" w:rsidRDefault="0039704D" w:rsidP="0039704D">
      <w:pPr>
        <w:pStyle w:val="ListParagraph"/>
        <w:numPr>
          <w:ilvl w:val="0"/>
          <w:numId w:val="6"/>
        </w:numPr>
        <w:spacing w:line="360" w:lineRule="auto"/>
        <w:rPr>
          <w:rFonts w:ascii="Times New Roman" w:hAnsi="Times New Roman" w:cs="Times New Roman"/>
        </w:rPr>
      </w:pPr>
      <w:r>
        <w:rPr>
          <w:rFonts w:ascii="Times New Roman" w:hAnsi="Times New Roman" w:cs="Times New Roman"/>
        </w:rPr>
        <w:t>Jajanan khas yang mendapatkan tempat tersendiri di hati parra penikmatnya</w:t>
      </w:r>
    </w:p>
    <w:p w14:paraId="706664FC" w14:textId="77777777" w:rsidR="0039704D" w:rsidRPr="00AD3C30" w:rsidRDefault="0039704D" w:rsidP="0039704D">
      <w:pPr>
        <w:pStyle w:val="ListParagraph"/>
        <w:spacing w:line="360" w:lineRule="auto"/>
        <w:rPr>
          <w:rFonts w:ascii="Times New Roman" w:hAnsi="Times New Roman" w:cs="Times New Roman"/>
        </w:rPr>
      </w:pPr>
    </w:p>
    <w:p w14:paraId="233D15A7"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Weakness</w:t>
      </w:r>
    </w:p>
    <w:p w14:paraId="7974761D" w14:textId="77777777" w:rsidR="0039704D" w:rsidRDefault="0039704D" w:rsidP="0039704D">
      <w:pPr>
        <w:pStyle w:val="ListParagraph"/>
        <w:numPr>
          <w:ilvl w:val="0"/>
          <w:numId w:val="7"/>
        </w:numPr>
        <w:spacing w:line="360" w:lineRule="auto"/>
        <w:rPr>
          <w:rFonts w:ascii="Times New Roman" w:hAnsi="Times New Roman" w:cs="Times New Roman"/>
        </w:rPr>
      </w:pPr>
      <w:r>
        <w:rPr>
          <w:rFonts w:ascii="Times New Roman" w:hAnsi="Times New Roman" w:cs="Times New Roman"/>
        </w:rPr>
        <w:t>Skala usaha yang masih kecil</w:t>
      </w:r>
    </w:p>
    <w:p w14:paraId="03E43D8F" w14:textId="77777777" w:rsidR="0039704D" w:rsidRDefault="0039704D" w:rsidP="0039704D">
      <w:pPr>
        <w:pStyle w:val="ListParagraph"/>
        <w:numPr>
          <w:ilvl w:val="0"/>
          <w:numId w:val="7"/>
        </w:numPr>
        <w:spacing w:line="360" w:lineRule="auto"/>
        <w:rPr>
          <w:rFonts w:ascii="Times New Roman" w:hAnsi="Times New Roman" w:cs="Times New Roman"/>
        </w:rPr>
      </w:pPr>
      <w:r>
        <w:rPr>
          <w:rFonts w:ascii="Times New Roman" w:hAnsi="Times New Roman" w:cs="Times New Roman"/>
        </w:rPr>
        <w:t>Daya simpan produk yang singkat</w:t>
      </w:r>
    </w:p>
    <w:p w14:paraId="661A56B6" w14:textId="77777777" w:rsidR="0039704D" w:rsidRDefault="0039704D" w:rsidP="0039704D">
      <w:pPr>
        <w:pStyle w:val="ListParagraph"/>
        <w:numPr>
          <w:ilvl w:val="0"/>
          <w:numId w:val="7"/>
        </w:numPr>
        <w:spacing w:line="360" w:lineRule="auto"/>
        <w:rPr>
          <w:rFonts w:ascii="Times New Roman" w:hAnsi="Times New Roman" w:cs="Times New Roman"/>
        </w:rPr>
      </w:pPr>
      <w:r>
        <w:rPr>
          <w:rFonts w:ascii="Times New Roman" w:hAnsi="Times New Roman" w:cs="Times New Roman"/>
        </w:rPr>
        <w:t>Kemasan produk  yang masih apa adanya</w:t>
      </w:r>
    </w:p>
    <w:p w14:paraId="1B7D7410" w14:textId="77777777" w:rsidR="0039704D" w:rsidRPr="00AD3C30" w:rsidRDefault="0039704D" w:rsidP="0039704D">
      <w:pPr>
        <w:pStyle w:val="ListParagraph"/>
        <w:spacing w:line="360" w:lineRule="auto"/>
        <w:rPr>
          <w:rFonts w:ascii="Times New Roman" w:hAnsi="Times New Roman" w:cs="Times New Roman"/>
        </w:rPr>
      </w:pPr>
    </w:p>
    <w:p w14:paraId="36DA4B87"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Opportunity</w:t>
      </w:r>
    </w:p>
    <w:p w14:paraId="6F9038FB" w14:textId="77777777" w:rsidR="0039704D" w:rsidRDefault="0039704D" w:rsidP="0039704D">
      <w:pPr>
        <w:pStyle w:val="ListParagraph"/>
        <w:numPr>
          <w:ilvl w:val="0"/>
          <w:numId w:val="8"/>
        </w:numPr>
        <w:spacing w:line="360" w:lineRule="auto"/>
        <w:rPr>
          <w:rFonts w:ascii="Times New Roman" w:hAnsi="Times New Roman" w:cs="Times New Roman"/>
        </w:rPr>
      </w:pPr>
      <w:r>
        <w:rPr>
          <w:rFonts w:ascii="Times New Roman" w:hAnsi="Times New Roman" w:cs="Times New Roman"/>
        </w:rPr>
        <w:t>Permintaan pasar yang tinggi khususnya di saat ada acara acara tertentu</w:t>
      </w:r>
    </w:p>
    <w:p w14:paraId="0AE6E534" w14:textId="77777777" w:rsidR="0039704D" w:rsidRDefault="0039704D" w:rsidP="0039704D">
      <w:pPr>
        <w:pStyle w:val="ListParagraph"/>
        <w:numPr>
          <w:ilvl w:val="0"/>
          <w:numId w:val="8"/>
        </w:numPr>
        <w:spacing w:line="360" w:lineRule="auto"/>
        <w:rPr>
          <w:rFonts w:ascii="Times New Roman" w:hAnsi="Times New Roman" w:cs="Times New Roman"/>
        </w:rPr>
      </w:pPr>
      <w:r>
        <w:rPr>
          <w:rFonts w:ascii="Times New Roman" w:hAnsi="Times New Roman" w:cs="Times New Roman"/>
        </w:rPr>
        <w:t>Banyak event sebagai sarana promosi UMKM</w:t>
      </w:r>
    </w:p>
    <w:p w14:paraId="56F3C4A5" w14:textId="77777777" w:rsidR="0039704D" w:rsidRDefault="0039704D" w:rsidP="0039704D">
      <w:pPr>
        <w:pStyle w:val="ListParagraph"/>
        <w:numPr>
          <w:ilvl w:val="0"/>
          <w:numId w:val="8"/>
        </w:numPr>
        <w:spacing w:line="360" w:lineRule="auto"/>
        <w:rPr>
          <w:rFonts w:ascii="Times New Roman" w:hAnsi="Times New Roman" w:cs="Times New Roman"/>
        </w:rPr>
      </w:pPr>
      <w:r>
        <w:rPr>
          <w:rFonts w:ascii="Times New Roman" w:hAnsi="Times New Roman" w:cs="Times New Roman"/>
        </w:rPr>
        <w:t>Daya beli masyarakat yang semakin meningkat</w:t>
      </w:r>
    </w:p>
    <w:p w14:paraId="60CBD617" w14:textId="77777777" w:rsidR="0039704D" w:rsidRPr="00AD3C30" w:rsidRDefault="0039704D" w:rsidP="0039704D">
      <w:pPr>
        <w:pStyle w:val="ListParagraph"/>
        <w:spacing w:line="360" w:lineRule="auto"/>
        <w:rPr>
          <w:rFonts w:ascii="Times New Roman" w:hAnsi="Times New Roman" w:cs="Times New Roman"/>
        </w:rPr>
      </w:pPr>
    </w:p>
    <w:p w14:paraId="06E11CA1"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Threat</w:t>
      </w:r>
    </w:p>
    <w:p w14:paraId="05141207" w14:textId="77777777" w:rsidR="0039704D" w:rsidRPr="00940F42" w:rsidRDefault="0039704D" w:rsidP="0039704D">
      <w:pPr>
        <w:pStyle w:val="ListParagraph"/>
        <w:numPr>
          <w:ilvl w:val="0"/>
          <w:numId w:val="9"/>
        </w:numPr>
        <w:spacing w:line="360" w:lineRule="auto"/>
        <w:rPr>
          <w:rFonts w:ascii="Times New Roman" w:hAnsi="Times New Roman" w:cs="Times New Roman"/>
        </w:rPr>
      </w:pPr>
      <w:r w:rsidRPr="00940F42">
        <w:rPr>
          <w:rFonts w:ascii="Times New Roman" w:hAnsi="Times New Roman" w:cs="Times New Roman"/>
        </w:rPr>
        <w:t>Banyak produk  jamu herbal online di pasaran</w:t>
      </w:r>
    </w:p>
    <w:p w14:paraId="6E04393B" w14:textId="77777777" w:rsidR="0039704D" w:rsidRPr="00940F42" w:rsidRDefault="0039704D" w:rsidP="0039704D">
      <w:pPr>
        <w:pStyle w:val="ListParagraph"/>
        <w:numPr>
          <w:ilvl w:val="0"/>
          <w:numId w:val="9"/>
        </w:numPr>
        <w:spacing w:line="360" w:lineRule="auto"/>
        <w:rPr>
          <w:rFonts w:ascii="Times New Roman" w:hAnsi="Times New Roman" w:cs="Times New Roman"/>
        </w:rPr>
      </w:pPr>
      <w:r w:rsidRPr="00940F42">
        <w:rPr>
          <w:rFonts w:ascii="Times New Roman" w:hAnsi="Times New Roman" w:cs="Times New Roman"/>
        </w:rPr>
        <w:t>Biaya produksi yang semakinn meningkat,  sehingga laba yang didapatkan semakin sedikit</w:t>
      </w:r>
    </w:p>
    <w:p w14:paraId="33149075" w14:textId="77777777" w:rsidR="0039704D" w:rsidRPr="00940F42" w:rsidRDefault="0039704D" w:rsidP="0039704D">
      <w:pPr>
        <w:pStyle w:val="ListParagraph"/>
        <w:numPr>
          <w:ilvl w:val="0"/>
          <w:numId w:val="9"/>
        </w:numPr>
        <w:spacing w:line="360" w:lineRule="auto"/>
        <w:rPr>
          <w:rFonts w:ascii="Times New Roman" w:hAnsi="Times New Roman" w:cs="Times New Roman"/>
        </w:rPr>
      </w:pPr>
      <w:r w:rsidRPr="00940F42">
        <w:rPr>
          <w:rFonts w:ascii="Times New Roman" w:hAnsi="Times New Roman" w:cs="Times New Roman"/>
        </w:rPr>
        <w:t>Peniruan produk</w:t>
      </w:r>
    </w:p>
    <w:p w14:paraId="36F6B471" w14:textId="77777777" w:rsidR="0039704D" w:rsidRDefault="0039704D" w:rsidP="0039704D">
      <w:pPr>
        <w:pStyle w:val="ListParagraph"/>
        <w:numPr>
          <w:ilvl w:val="0"/>
          <w:numId w:val="9"/>
        </w:numPr>
        <w:spacing w:line="360" w:lineRule="auto"/>
        <w:rPr>
          <w:rFonts w:ascii="Times New Roman" w:hAnsi="Times New Roman" w:cs="Times New Roman"/>
        </w:rPr>
      </w:pPr>
      <w:r w:rsidRPr="00940F42">
        <w:rPr>
          <w:rFonts w:ascii="Times New Roman" w:hAnsi="Times New Roman" w:cs="Times New Roman"/>
        </w:rPr>
        <w:t>Selera pasar yang cenderunng mudah berubah</w:t>
      </w:r>
    </w:p>
    <w:p w14:paraId="31752805" w14:textId="77777777" w:rsidR="0039704D" w:rsidRDefault="0039704D" w:rsidP="0039704D">
      <w:pPr>
        <w:pStyle w:val="ListParagraph"/>
        <w:spacing w:line="360" w:lineRule="auto"/>
        <w:rPr>
          <w:rFonts w:ascii="Times New Roman" w:hAnsi="Times New Roman" w:cs="Times New Roman"/>
        </w:rPr>
      </w:pPr>
    </w:p>
    <w:p w14:paraId="768D20E7" w14:textId="77777777" w:rsidR="0039704D" w:rsidRDefault="0039704D" w:rsidP="0039704D">
      <w:pPr>
        <w:pStyle w:val="ListParagraph"/>
        <w:spacing w:line="360" w:lineRule="auto"/>
        <w:rPr>
          <w:rFonts w:ascii="Times New Roman" w:hAnsi="Times New Roman" w:cs="Times New Roman"/>
        </w:rPr>
      </w:pPr>
    </w:p>
    <w:p w14:paraId="1F343D00" w14:textId="77777777" w:rsidR="0039704D" w:rsidRDefault="0039704D" w:rsidP="0039704D">
      <w:pPr>
        <w:pStyle w:val="ListParagraph"/>
        <w:spacing w:line="360" w:lineRule="auto"/>
        <w:rPr>
          <w:rFonts w:ascii="Times New Roman" w:hAnsi="Times New Roman" w:cs="Times New Roman"/>
        </w:rPr>
      </w:pPr>
    </w:p>
    <w:p w14:paraId="6E82C794" w14:textId="77777777" w:rsidR="0039704D" w:rsidRDefault="0039704D" w:rsidP="0039704D">
      <w:pPr>
        <w:pStyle w:val="ListParagraph"/>
        <w:spacing w:line="360" w:lineRule="auto"/>
        <w:rPr>
          <w:rFonts w:ascii="Times New Roman" w:hAnsi="Times New Roman" w:cs="Times New Roman"/>
        </w:rPr>
      </w:pPr>
    </w:p>
    <w:p w14:paraId="78D66422" w14:textId="77777777" w:rsidR="0039704D" w:rsidRDefault="0039704D" w:rsidP="0039704D">
      <w:pPr>
        <w:pStyle w:val="ListParagraph"/>
        <w:spacing w:line="360" w:lineRule="auto"/>
        <w:rPr>
          <w:rFonts w:ascii="Times New Roman" w:hAnsi="Times New Roman" w:cs="Times New Roman"/>
        </w:rPr>
      </w:pPr>
    </w:p>
    <w:p w14:paraId="3214DEE0" w14:textId="77777777" w:rsidR="0039704D" w:rsidRDefault="0039704D" w:rsidP="0039704D">
      <w:pPr>
        <w:pStyle w:val="ListParagraph"/>
        <w:spacing w:line="360" w:lineRule="auto"/>
        <w:rPr>
          <w:rFonts w:ascii="Times New Roman" w:hAnsi="Times New Roman" w:cs="Times New Roman"/>
        </w:rPr>
      </w:pPr>
    </w:p>
    <w:p w14:paraId="65B701DA" w14:textId="77777777" w:rsidR="0039704D" w:rsidRDefault="0039704D" w:rsidP="0039704D">
      <w:pPr>
        <w:pStyle w:val="ListParagraph"/>
        <w:spacing w:line="360" w:lineRule="auto"/>
        <w:rPr>
          <w:rFonts w:ascii="Times New Roman" w:hAnsi="Times New Roman" w:cs="Times New Roman"/>
        </w:rPr>
      </w:pPr>
    </w:p>
    <w:p w14:paraId="38CEF72A" w14:textId="77777777" w:rsidR="0039704D" w:rsidRDefault="0039704D" w:rsidP="0039704D">
      <w:pPr>
        <w:spacing w:line="360" w:lineRule="auto"/>
        <w:jc w:val="center"/>
        <w:rPr>
          <w:rFonts w:ascii="Times New Roman" w:hAnsi="Times New Roman" w:cs="Times New Roman"/>
          <w:b/>
          <w:bCs/>
          <w:sz w:val="28"/>
          <w:szCs w:val="28"/>
        </w:rPr>
      </w:pPr>
      <w:r w:rsidRPr="009B7310">
        <w:rPr>
          <w:rFonts w:ascii="Times New Roman" w:hAnsi="Times New Roman" w:cs="Times New Roman"/>
          <w:b/>
          <w:bCs/>
          <w:sz w:val="28"/>
          <w:szCs w:val="28"/>
        </w:rPr>
        <w:lastRenderedPageBreak/>
        <w:t>SWOT</w:t>
      </w:r>
    </w:p>
    <w:p w14:paraId="76ECE078" w14:textId="77777777" w:rsidR="0039704D" w:rsidRDefault="0039704D" w:rsidP="0039704D">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UMKM INAYA SNACK</w:t>
      </w:r>
    </w:p>
    <w:p w14:paraId="786C501B" w14:textId="77777777" w:rsidR="0039704D" w:rsidRDefault="0039704D" w:rsidP="0039704D">
      <w:pPr>
        <w:spacing w:line="360" w:lineRule="auto"/>
        <w:jc w:val="center"/>
        <w:rPr>
          <w:rFonts w:ascii="Times New Roman" w:hAnsi="Times New Roman" w:cs="Times New Roman"/>
          <w:b/>
          <w:bCs/>
          <w:sz w:val="28"/>
          <w:szCs w:val="28"/>
        </w:rPr>
      </w:pPr>
    </w:p>
    <w:p w14:paraId="6E4A0707"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Strength</w:t>
      </w:r>
    </w:p>
    <w:p w14:paraId="28FC950D" w14:textId="77777777" w:rsidR="0039704D" w:rsidRDefault="0039704D" w:rsidP="0039704D">
      <w:pPr>
        <w:pStyle w:val="ListParagraph"/>
        <w:numPr>
          <w:ilvl w:val="0"/>
          <w:numId w:val="6"/>
        </w:numPr>
        <w:spacing w:line="360" w:lineRule="auto"/>
        <w:rPr>
          <w:rFonts w:ascii="Times New Roman" w:hAnsi="Times New Roman" w:cs="Times New Roman"/>
        </w:rPr>
      </w:pPr>
      <w:r>
        <w:rPr>
          <w:rFonts w:ascii="Times New Roman" w:hAnsi="Times New Roman" w:cs="Times New Roman"/>
        </w:rPr>
        <w:t xml:space="preserve">Bahan baku yang mudah ditemukan di pasar </w:t>
      </w:r>
    </w:p>
    <w:p w14:paraId="7CEED0C9" w14:textId="77777777" w:rsidR="0039704D" w:rsidRDefault="0039704D" w:rsidP="0039704D">
      <w:pPr>
        <w:pStyle w:val="ListParagraph"/>
        <w:numPr>
          <w:ilvl w:val="0"/>
          <w:numId w:val="6"/>
        </w:numPr>
        <w:spacing w:line="360" w:lineRule="auto"/>
        <w:rPr>
          <w:rFonts w:ascii="Times New Roman" w:hAnsi="Times New Roman" w:cs="Times New Roman"/>
        </w:rPr>
      </w:pPr>
      <w:r>
        <w:rPr>
          <w:rFonts w:ascii="Times New Roman" w:hAnsi="Times New Roman" w:cs="Times New Roman"/>
        </w:rPr>
        <w:t>Penggunaan bahan baku yang berkualitas</w:t>
      </w:r>
    </w:p>
    <w:p w14:paraId="70CCB0A5" w14:textId="77777777" w:rsidR="0039704D" w:rsidRDefault="0039704D" w:rsidP="0039704D">
      <w:pPr>
        <w:pStyle w:val="ListParagraph"/>
        <w:numPr>
          <w:ilvl w:val="0"/>
          <w:numId w:val="6"/>
        </w:numPr>
        <w:spacing w:line="360" w:lineRule="auto"/>
        <w:rPr>
          <w:rFonts w:ascii="Times New Roman" w:hAnsi="Times New Roman" w:cs="Times New Roman"/>
        </w:rPr>
      </w:pPr>
      <w:r>
        <w:rPr>
          <w:rFonts w:ascii="Times New Roman" w:hAnsi="Times New Roman" w:cs="Times New Roman"/>
        </w:rPr>
        <w:t>Variasi yang beraneka ragam membuatnya lebih mmenarik</w:t>
      </w:r>
    </w:p>
    <w:p w14:paraId="77A18D12" w14:textId="77777777" w:rsidR="0039704D" w:rsidRPr="005A7810" w:rsidRDefault="0039704D" w:rsidP="0039704D">
      <w:pPr>
        <w:spacing w:line="360" w:lineRule="auto"/>
        <w:ind w:left="360"/>
        <w:rPr>
          <w:rFonts w:ascii="Times New Roman" w:hAnsi="Times New Roman" w:cs="Times New Roman"/>
        </w:rPr>
      </w:pPr>
    </w:p>
    <w:p w14:paraId="0BADD15F"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Weakness</w:t>
      </w:r>
    </w:p>
    <w:p w14:paraId="2645D74B" w14:textId="77777777" w:rsidR="0039704D" w:rsidRDefault="0039704D" w:rsidP="0039704D">
      <w:pPr>
        <w:pStyle w:val="ListParagraph"/>
        <w:numPr>
          <w:ilvl w:val="0"/>
          <w:numId w:val="7"/>
        </w:numPr>
        <w:spacing w:line="360" w:lineRule="auto"/>
        <w:rPr>
          <w:rFonts w:ascii="Times New Roman" w:hAnsi="Times New Roman" w:cs="Times New Roman"/>
        </w:rPr>
      </w:pPr>
      <w:r>
        <w:rPr>
          <w:rFonts w:ascii="Times New Roman" w:hAnsi="Times New Roman" w:cs="Times New Roman"/>
        </w:rPr>
        <w:t>Tidak  awet, cepat basi, dan mudah kadaluarsa</w:t>
      </w:r>
    </w:p>
    <w:p w14:paraId="60613169" w14:textId="77777777" w:rsidR="0039704D" w:rsidRDefault="0039704D" w:rsidP="0039704D">
      <w:pPr>
        <w:pStyle w:val="ListParagraph"/>
        <w:numPr>
          <w:ilvl w:val="0"/>
          <w:numId w:val="7"/>
        </w:numPr>
        <w:spacing w:line="360" w:lineRule="auto"/>
        <w:rPr>
          <w:rFonts w:ascii="Times New Roman" w:hAnsi="Times New Roman" w:cs="Times New Roman"/>
        </w:rPr>
      </w:pPr>
      <w:r>
        <w:rPr>
          <w:rFonts w:ascii="Times New Roman" w:hAnsi="Times New Roman" w:cs="Times New Roman"/>
        </w:rPr>
        <w:t>Umumnya mudah dibuat sehingga banyak pesaingnya</w:t>
      </w:r>
    </w:p>
    <w:p w14:paraId="0BB168D5" w14:textId="77777777" w:rsidR="0039704D" w:rsidRDefault="0039704D" w:rsidP="0039704D">
      <w:pPr>
        <w:pStyle w:val="ListParagraph"/>
        <w:numPr>
          <w:ilvl w:val="0"/>
          <w:numId w:val="7"/>
        </w:numPr>
        <w:spacing w:line="360" w:lineRule="auto"/>
        <w:rPr>
          <w:rFonts w:ascii="Times New Roman" w:hAnsi="Times New Roman" w:cs="Times New Roman"/>
        </w:rPr>
      </w:pPr>
      <w:r>
        <w:rPr>
          <w:rFonts w:ascii="Times New Roman" w:hAnsi="Times New Roman" w:cs="Times New Roman"/>
        </w:rPr>
        <w:t>Terkadang sangat tergantunng padda musim atau perayaan tertentu</w:t>
      </w:r>
    </w:p>
    <w:p w14:paraId="300F6522" w14:textId="77777777" w:rsidR="0039704D" w:rsidRPr="00AD3C30" w:rsidRDefault="0039704D" w:rsidP="0039704D">
      <w:pPr>
        <w:pStyle w:val="ListParagraph"/>
        <w:spacing w:line="360" w:lineRule="auto"/>
        <w:rPr>
          <w:rFonts w:ascii="Times New Roman" w:hAnsi="Times New Roman" w:cs="Times New Roman"/>
        </w:rPr>
      </w:pPr>
    </w:p>
    <w:p w14:paraId="59A79434"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Opportunity</w:t>
      </w:r>
    </w:p>
    <w:p w14:paraId="0CED7A57" w14:textId="77777777" w:rsidR="0039704D" w:rsidRDefault="0039704D" w:rsidP="0039704D">
      <w:pPr>
        <w:pStyle w:val="ListParagraph"/>
        <w:numPr>
          <w:ilvl w:val="0"/>
          <w:numId w:val="8"/>
        </w:numPr>
        <w:spacing w:line="360" w:lineRule="auto"/>
        <w:rPr>
          <w:rFonts w:ascii="Times New Roman" w:hAnsi="Times New Roman" w:cs="Times New Roman"/>
        </w:rPr>
      </w:pPr>
      <w:r>
        <w:rPr>
          <w:rFonts w:ascii="Times New Roman" w:hAnsi="Times New Roman" w:cs="Times New Roman"/>
        </w:rPr>
        <w:t>Banyak orang yang menyukai kue basah</w:t>
      </w:r>
    </w:p>
    <w:p w14:paraId="0D7B2138" w14:textId="77777777" w:rsidR="0039704D" w:rsidRDefault="0039704D" w:rsidP="0039704D">
      <w:pPr>
        <w:pStyle w:val="ListParagraph"/>
        <w:numPr>
          <w:ilvl w:val="0"/>
          <w:numId w:val="8"/>
        </w:numPr>
        <w:spacing w:line="360" w:lineRule="auto"/>
        <w:rPr>
          <w:rFonts w:ascii="Times New Roman" w:hAnsi="Times New Roman" w:cs="Times New Roman"/>
        </w:rPr>
      </w:pPr>
      <w:r>
        <w:rPr>
          <w:rFonts w:ascii="Times New Roman" w:hAnsi="Times New Roman" w:cs="Times New Roman"/>
        </w:rPr>
        <w:t>Munculnya banyak variasi  variasi  dari kue basah itu sendiri</w:t>
      </w:r>
    </w:p>
    <w:p w14:paraId="47B60B01" w14:textId="77777777" w:rsidR="0039704D" w:rsidRPr="005A7810" w:rsidRDefault="0039704D" w:rsidP="0039704D">
      <w:pPr>
        <w:spacing w:line="360" w:lineRule="auto"/>
        <w:ind w:left="360"/>
        <w:rPr>
          <w:rFonts w:ascii="Times New Roman" w:hAnsi="Times New Roman" w:cs="Times New Roman"/>
        </w:rPr>
      </w:pPr>
    </w:p>
    <w:p w14:paraId="2DD0FEE7" w14:textId="77777777" w:rsidR="0039704D" w:rsidRDefault="0039704D" w:rsidP="0039704D">
      <w:pPr>
        <w:spacing w:line="360" w:lineRule="auto"/>
        <w:rPr>
          <w:rFonts w:ascii="Times New Roman" w:hAnsi="Times New Roman" w:cs="Times New Roman"/>
          <w:b/>
          <w:bCs/>
          <w:i/>
          <w:iCs/>
          <w:sz w:val="28"/>
          <w:szCs w:val="28"/>
        </w:rPr>
      </w:pPr>
      <w:r>
        <w:rPr>
          <w:rFonts w:ascii="Times New Roman" w:hAnsi="Times New Roman" w:cs="Times New Roman"/>
          <w:b/>
          <w:bCs/>
          <w:i/>
          <w:iCs/>
          <w:sz w:val="28"/>
          <w:szCs w:val="28"/>
        </w:rPr>
        <w:t>Threat</w:t>
      </w:r>
    </w:p>
    <w:p w14:paraId="45CFC014" w14:textId="77777777" w:rsidR="0039704D" w:rsidRDefault="0039704D" w:rsidP="0039704D">
      <w:pPr>
        <w:pStyle w:val="ListParagraph"/>
        <w:numPr>
          <w:ilvl w:val="0"/>
          <w:numId w:val="9"/>
        </w:numPr>
        <w:spacing w:line="360" w:lineRule="auto"/>
        <w:rPr>
          <w:rFonts w:ascii="Times New Roman" w:hAnsi="Times New Roman" w:cs="Times New Roman"/>
        </w:rPr>
      </w:pPr>
      <w:r>
        <w:rPr>
          <w:rFonts w:ascii="Times New Roman" w:hAnsi="Times New Roman" w:cs="Times New Roman"/>
        </w:rPr>
        <w:t>Harga bahan baku kue yang fluktuatif</w:t>
      </w:r>
    </w:p>
    <w:p w14:paraId="4E08A924" w14:textId="77777777" w:rsidR="0039704D" w:rsidRDefault="0039704D" w:rsidP="0039704D">
      <w:pPr>
        <w:pStyle w:val="ListParagraph"/>
        <w:numPr>
          <w:ilvl w:val="0"/>
          <w:numId w:val="9"/>
        </w:numPr>
        <w:spacing w:line="360" w:lineRule="auto"/>
        <w:rPr>
          <w:rFonts w:ascii="Times New Roman" w:hAnsi="Times New Roman" w:cs="Times New Roman"/>
        </w:rPr>
      </w:pPr>
      <w:r>
        <w:rPr>
          <w:rFonts w:ascii="Times New Roman" w:hAnsi="Times New Roman" w:cs="Times New Roman"/>
        </w:rPr>
        <w:t>Persaingan bisnins yang begitu ketat dan  juga kompetitif</w:t>
      </w:r>
    </w:p>
    <w:p w14:paraId="3D4D96CE" w14:textId="77777777" w:rsidR="0039704D" w:rsidRDefault="0039704D" w:rsidP="0039704D">
      <w:pPr>
        <w:pStyle w:val="ListParagraph"/>
        <w:numPr>
          <w:ilvl w:val="0"/>
          <w:numId w:val="9"/>
        </w:numPr>
        <w:spacing w:line="360" w:lineRule="auto"/>
        <w:rPr>
          <w:rFonts w:ascii="Times New Roman" w:hAnsi="Times New Roman" w:cs="Times New Roman"/>
        </w:rPr>
      </w:pPr>
      <w:r>
        <w:rPr>
          <w:rFonts w:ascii="Times New Roman" w:hAnsi="Times New Roman" w:cs="Times New Roman"/>
        </w:rPr>
        <w:t>Produk substitusi yang begitu  banyak</w:t>
      </w:r>
    </w:p>
    <w:p w14:paraId="7CDCEBDD" w14:textId="77777777" w:rsidR="0039704D" w:rsidRPr="0039704D" w:rsidRDefault="0039704D" w:rsidP="0039704D">
      <w:pPr>
        <w:spacing w:line="360" w:lineRule="auto"/>
        <w:rPr>
          <w:rFonts w:ascii="Times New Roman" w:hAnsi="Times New Roman" w:cs="Times New Roman"/>
          <w:sz w:val="24"/>
          <w:szCs w:val="24"/>
        </w:rPr>
      </w:pPr>
    </w:p>
    <w:p w14:paraId="693E1208" w14:textId="77777777" w:rsidR="008D6AF6" w:rsidRDefault="008D6AF6">
      <w:pPr>
        <w:spacing w:line="360" w:lineRule="auto"/>
        <w:ind w:left="850" w:firstLine="708"/>
        <w:rPr>
          <w:rFonts w:ascii="Times New Roman" w:eastAsia="Times New Roman" w:hAnsi="Times New Roman" w:cs="Times New Roman"/>
          <w:sz w:val="24"/>
          <w:szCs w:val="24"/>
        </w:rPr>
      </w:pPr>
    </w:p>
    <w:p w14:paraId="71E4B814" w14:textId="5BD423C1" w:rsidR="00994DF5" w:rsidRPr="003769DB" w:rsidRDefault="00994DF5">
      <w:pPr>
        <w:spacing w:line="360" w:lineRule="auto"/>
        <w:ind w:left="850" w:firstLine="708"/>
        <w:rPr>
          <w:rFonts w:ascii="Times New Roman" w:eastAsia="Times New Roman" w:hAnsi="Times New Roman" w:cs="Times New Roman"/>
          <w:sz w:val="24"/>
          <w:szCs w:val="24"/>
        </w:rPr>
        <w:sectPr w:rsidR="00994DF5" w:rsidRPr="003769DB">
          <w:footerReference w:type="default" r:id="rId18"/>
          <w:type w:val="continuous"/>
          <w:pgSz w:w="11909" w:h="16834"/>
          <w:pgMar w:top="2267" w:right="1700" w:bottom="1700" w:left="2267" w:header="720" w:footer="720" w:gutter="0"/>
          <w:pgNumType w:start="0"/>
          <w:cols w:space="720"/>
        </w:sectPr>
      </w:pPr>
    </w:p>
    <w:p w14:paraId="6E76DA50" w14:textId="77777777" w:rsidR="00994DF5" w:rsidRPr="003769DB" w:rsidRDefault="0039704D">
      <w:pPr>
        <w:spacing w:line="360" w:lineRule="auto"/>
        <w:ind w:left="850" w:right="412" w:firstLine="709"/>
        <w:rPr>
          <w:rFonts w:ascii="Times New Roman" w:eastAsia="Times New Roman" w:hAnsi="Times New Roman" w:cs="Times New Roman"/>
          <w:sz w:val="24"/>
          <w:szCs w:val="24"/>
        </w:rPr>
      </w:pPr>
      <w:r w:rsidRPr="003769DB">
        <w:rPr>
          <w:rFonts w:ascii="Times New Roman" w:eastAsia="Times New Roman" w:hAnsi="Times New Roman" w:cs="Times New Roman"/>
          <w:b/>
          <w:sz w:val="24"/>
          <w:szCs w:val="24"/>
        </w:rPr>
        <w:lastRenderedPageBreak/>
        <w:t xml:space="preserve">Tabel 3 </w:t>
      </w:r>
      <w:r w:rsidRPr="003769DB">
        <w:rPr>
          <w:rFonts w:ascii="Times New Roman" w:eastAsia="Times New Roman" w:hAnsi="Times New Roman" w:cs="Times New Roman"/>
          <w:sz w:val="24"/>
          <w:szCs w:val="24"/>
        </w:rPr>
        <w:t>Pelaksanaan Kegiatan PKKP Desa Candinata, Kecamatan Kutasari, Kabupaten Purbalingga</w:t>
      </w:r>
    </w:p>
    <w:p w14:paraId="60A2236D" w14:textId="77777777" w:rsidR="00994DF5" w:rsidRPr="003769DB" w:rsidRDefault="00994DF5">
      <w:pPr>
        <w:spacing w:line="360" w:lineRule="auto"/>
        <w:ind w:left="850" w:right="412" w:firstLine="709"/>
        <w:rPr>
          <w:rFonts w:ascii="Times New Roman" w:eastAsia="Times New Roman" w:hAnsi="Times New Roman" w:cs="Times New Roman"/>
          <w:sz w:val="24"/>
          <w:szCs w:val="24"/>
        </w:rPr>
      </w:pPr>
    </w:p>
    <w:tbl>
      <w:tblPr>
        <w:tblStyle w:val="2"/>
        <w:tblW w:w="12547" w:type="dxa"/>
        <w:tblInd w:w="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5"/>
        <w:gridCol w:w="1695"/>
        <w:gridCol w:w="1762"/>
        <w:gridCol w:w="1635"/>
        <w:gridCol w:w="1440"/>
        <w:gridCol w:w="2205"/>
        <w:gridCol w:w="1650"/>
        <w:gridCol w:w="1515"/>
      </w:tblGrid>
      <w:tr w:rsidR="00994DF5" w:rsidRPr="003769DB" w14:paraId="590B3420" w14:textId="77777777" w:rsidTr="005050AD">
        <w:trPr>
          <w:trHeight w:val="875"/>
        </w:trPr>
        <w:tc>
          <w:tcPr>
            <w:tcW w:w="645" w:type="dxa"/>
            <w:shd w:val="clear" w:color="auto" w:fill="auto"/>
            <w:tcMar>
              <w:top w:w="100" w:type="dxa"/>
              <w:left w:w="100" w:type="dxa"/>
              <w:bottom w:w="100" w:type="dxa"/>
              <w:right w:w="100" w:type="dxa"/>
            </w:tcMar>
          </w:tcPr>
          <w:p w14:paraId="4735E9E2" w14:textId="77777777" w:rsidR="00994DF5" w:rsidRPr="003769DB" w:rsidRDefault="00994DF5">
            <w:pPr>
              <w:widowControl w:val="0"/>
              <w:pBdr>
                <w:top w:val="nil"/>
                <w:left w:val="nil"/>
                <w:bottom w:val="nil"/>
                <w:right w:val="nil"/>
                <w:between w:val="nil"/>
              </w:pBdr>
              <w:spacing w:line="240" w:lineRule="auto"/>
              <w:ind w:left="-850" w:right="615"/>
              <w:jc w:val="center"/>
              <w:rPr>
                <w:rFonts w:ascii="Times New Roman" w:eastAsia="Times New Roman" w:hAnsi="Times New Roman" w:cs="Times New Roman"/>
                <w:b/>
              </w:rPr>
            </w:pPr>
          </w:p>
          <w:p w14:paraId="7A5A6268" w14:textId="77777777" w:rsidR="00994DF5" w:rsidRPr="003769DB" w:rsidRDefault="0039704D">
            <w:pPr>
              <w:widowControl w:val="0"/>
              <w:pBdr>
                <w:top w:val="nil"/>
                <w:left w:val="nil"/>
                <w:bottom w:val="nil"/>
                <w:right w:val="nil"/>
                <w:between w:val="nil"/>
              </w:pBdr>
              <w:spacing w:line="240" w:lineRule="auto"/>
              <w:jc w:val="center"/>
              <w:rPr>
                <w:rFonts w:ascii="Times New Roman" w:eastAsia="Times New Roman" w:hAnsi="Times New Roman" w:cs="Times New Roman"/>
                <w:b/>
              </w:rPr>
            </w:pPr>
            <w:r w:rsidRPr="003769DB">
              <w:rPr>
                <w:rFonts w:ascii="Times New Roman" w:eastAsia="Times New Roman" w:hAnsi="Times New Roman" w:cs="Times New Roman"/>
                <w:b/>
              </w:rPr>
              <w:t>No</w:t>
            </w:r>
          </w:p>
        </w:tc>
        <w:tc>
          <w:tcPr>
            <w:tcW w:w="1695" w:type="dxa"/>
            <w:shd w:val="clear" w:color="auto" w:fill="auto"/>
            <w:tcMar>
              <w:top w:w="100" w:type="dxa"/>
              <w:left w:w="100" w:type="dxa"/>
              <w:bottom w:w="100" w:type="dxa"/>
              <w:right w:w="100" w:type="dxa"/>
            </w:tcMar>
          </w:tcPr>
          <w:p w14:paraId="787E31C7" w14:textId="77777777" w:rsidR="00994DF5" w:rsidRPr="003769DB" w:rsidRDefault="0039704D">
            <w:pPr>
              <w:widowControl w:val="0"/>
              <w:pBdr>
                <w:top w:val="nil"/>
                <w:left w:val="nil"/>
                <w:bottom w:val="nil"/>
                <w:right w:val="nil"/>
                <w:between w:val="nil"/>
              </w:pBdr>
              <w:spacing w:line="240" w:lineRule="auto"/>
              <w:jc w:val="center"/>
              <w:rPr>
                <w:rFonts w:ascii="Times New Roman" w:eastAsia="Times New Roman" w:hAnsi="Times New Roman" w:cs="Times New Roman"/>
                <w:b/>
              </w:rPr>
            </w:pPr>
            <w:r w:rsidRPr="003769DB">
              <w:rPr>
                <w:rFonts w:ascii="Times New Roman" w:eastAsia="Times New Roman" w:hAnsi="Times New Roman" w:cs="Times New Roman"/>
                <w:b/>
              </w:rPr>
              <w:t>Waktu Pelaksanaan</w:t>
            </w:r>
          </w:p>
        </w:tc>
        <w:tc>
          <w:tcPr>
            <w:tcW w:w="1762" w:type="dxa"/>
            <w:shd w:val="clear" w:color="auto" w:fill="auto"/>
            <w:tcMar>
              <w:top w:w="100" w:type="dxa"/>
              <w:left w:w="100" w:type="dxa"/>
              <w:bottom w:w="100" w:type="dxa"/>
              <w:right w:w="100" w:type="dxa"/>
            </w:tcMar>
          </w:tcPr>
          <w:p w14:paraId="1C48A531" w14:textId="77777777" w:rsidR="00994DF5" w:rsidRPr="003769DB" w:rsidRDefault="0039704D">
            <w:pPr>
              <w:widowControl w:val="0"/>
              <w:pBdr>
                <w:top w:val="nil"/>
                <w:left w:val="nil"/>
                <w:bottom w:val="nil"/>
                <w:right w:val="nil"/>
                <w:between w:val="nil"/>
              </w:pBdr>
              <w:spacing w:line="240" w:lineRule="auto"/>
              <w:jc w:val="center"/>
              <w:rPr>
                <w:rFonts w:ascii="Times New Roman" w:eastAsia="Times New Roman" w:hAnsi="Times New Roman" w:cs="Times New Roman"/>
                <w:b/>
              </w:rPr>
            </w:pPr>
            <w:r w:rsidRPr="003769DB">
              <w:rPr>
                <w:rFonts w:ascii="Times New Roman" w:eastAsia="Times New Roman" w:hAnsi="Times New Roman" w:cs="Times New Roman"/>
                <w:b/>
              </w:rPr>
              <w:t>Nama Kegiatan</w:t>
            </w:r>
          </w:p>
        </w:tc>
        <w:tc>
          <w:tcPr>
            <w:tcW w:w="1635" w:type="dxa"/>
            <w:shd w:val="clear" w:color="auto" w:fill="auto"/>
            <w:tcMar>
              <w:top w:w="100" w:type="dxa"/>
              <w:left w:w="100" w:type="dxa"/>
              <w:bottom w:w="100" w:type="dxa"/>
              <w:right w:w="100" w:type="dxa"/>
            </w:tcMar>
          </w:tcPr>
          <w:p w14:paraId="29F6130E" w14:textId="77777777" w:rsidR="00994DF5" w:rsidRPr="003769DB" w:rsidRDefault="00994DF5">
            <w:pPr>
              <w:widowControl w:val="0"/>
              <w:pBdr>
                <w:top w:val="nil"/>
                <w:left w:val="nil"/>
                <w:bottom w:val="nil"/>
                <w:right w:val="nil"/>
                <w:between w:val="nil"/>
              </w:pBdr>
              <w:spacing w:line="240" w:lineRule="auto"/>
              <w:jc w:val="center"/>
              <w:rPr>
                <w:rFonts w:ascii="Times New Roman" w:eastAsia="Times New Roman" w:hAnsi="Times New Roman" w:cs="Times New Roman"/>
                <w:b/>
              </w:rPr>
            </w:pPr>
          </w:p>
          <w:p w14:paraId="6045DA26" w14:textId="77777777" w:rsidR="00994DF5" w:rsidRPr="003769DB" w:rsidRDefault="0039704D">
            <w:pPr>
              <w:widowControl w:val="0"/>
              <w:pBdr>
                <w:top w:val="nil"/>
                <w:left w:val="nil"/>
                <w:bottom w:val="nil"/>
                <w:right w:val="nil"/>
                <w:between w:val="nil"/>
              </w:pBdr>
              <w:spacing w:line="240" w:lineRule="auto"/>
              <w:jc w:val="center"/>
              <w:rPr>
                <w:rFonts w:ascii="Times New Roman" w:eastAsia="Times New Roman" w:hAnsi="Times New Roman" w:cs="Times New Roman"/>
                <w:b/>
              </w:rPr>
            </w:pPr>
            <w:r w:rsidRPr="003769DB">
              <w:rPr>
                <w:rFonts w:ascii="Times New Roman" w:eastAsia="Times New Roman" w:hAnsi="Times New Roman" w:cs="Times New Roman"/>
                <w:b/>
              </w:rPr>
              <w:t>Sasaran</w:t>
            </w:r>
          </w:p>
        </w:tc>
        <w:tc>
          <w:tcPr>
            <w:tcW w:w="1440" w:type="dxa"/>
            <w:shd w:val="clear" w:color="auto" w:fill="auto"/>
            <w:tcMar>
              <w:top w:w="100" w:type="dxa"/>
              <w:left w:w="100" w:type="dxa"/>
              <w:bottom w:w="100" w:type="dxa"/>
              <w:right w:w="100" w:type="dxa"/>
            </w:tcMar>
          </w:tcPr>
          <w:p w14:paraId="72CECA61" w14:textId="77777777" w:rsidR="00994DF5" w:rsidRPr="003769DB" w:rsidRDefault="0039704D">
            <w:pPr>
              <w:widowControl w:val="0"/>
              <w:pBdr>
                <w:top w:val="nil"/>
                <w:left w:val="nil"/>
                <w:bottom w:val="nil"/>
                <w:right w:val="nil"/>
                <w:between w:val="nil"/>
              </w:pBdr>
              <w:spacing w:line="240" w:lineRule="auto"/>
              <w:jc w:val="center"/>
              <w:rPr>
                <w:rFonts w:ascii="Times New Roman" w:eastAsia="Times New Roman" w:hAnsi="Times New Roman" w:cs="Times New Roman"/>
                <w:b/>
              </w:rPr>
            </w:pPr>
            <w:r w:rsidRPr="003769DB">
              <w:rPr>
                <w:rFonts w:ascii="Times New Roman" w:eastAsia="Times New Roman" w:hAnsi="Times New Roman" w:cs="Times New Roman"/>
                <w:b/>
              </w:rPr>
              <w:t xml:space="preserve">Tempat Pelaksanaan </w:t>
            </w:r>
          </w:p>
        </w:tc>
        <w:tc>
          <w:tcPr>
            <w:tcW w:w="2205" w:type="dxa"/>
            <w:shd w:val="clear" w:color="auto" w:fill="auto"/>
            <w:tcMar>
              <w:top w:w="100" w:type="dxa"/>
              <w:left w:w="100" w:type="dxa"/>
              <w:bottom w:w="100" w:type="dxa"/>
              <w:right w:w="100" w:type="dxa"/>
            </w:tcMar>
          </w:tcPr>
          <w:p w14:paraId="0236DEA2" w14:textId="77777777" w:rsidR="00994DF5" w:rsidRPr="003769DB" w:rsidRDefault="00994DF5">
            <w:pPr>
              <w:widowControl w:val="0"/>
              <w:pBdr>
                <w:top w:val="nil"/>
                <w:left w:val="nil"/>
                <w:bottom w:val="nil"/>
                <w:right w:val="nil"/>
                <w:between w:val="nil"/>
              </w:pBdr>
              <w:spacing w:line="240" w:lineRule="auto"/>
              <w:jc w:val="center"/>
              <w:rPr>
                <w:rFonts w:ascii="Times New Roman" w:eastAsia="Times New Roman" w:hAnsi="Times New Roman" w:cs="Times New Roman"/>
                <w:b/>
              </w:rPr>
            </w:pPr>
          </w:p>
          <w:p w14:paraId="0E0795D7" w14:textId="77777777" w:rsidR="00994DF5" w:rsidRPr="003769DB" w:rsidRDefault="0039704D">
            <w:pPr>
              <w:widowControl w:val="0"/>
              <w:pBdr>
                <w:top w:val="nil"/>
                <w:left w:val="nil"/>
                <w:bottom w:val="nil"/>
                <w:right w:val="nil"/>
                <w:between w:val="nil"/>
              </w:pBdr>
              <w:spacing w:line="240" w:lineRule="auto"/>
              <w:jc w:val="center"/>
              <w:rPr>
                <w:rFonts w:ascii="Times New Roman" w:eastAsia="Times New Roman" w:hAnsi="Times New Roman" w:cs="Times New Roman"/>
                <w:b/>
              </w:rPr>
            </w:pPr>
            <w:r w:rsidRPr="003769DB">
              <w:rPr>
                <w:rFonts w:ascii="Times New Roman" w:eastAsia="Times New Roman" w:hAnsi="Times New Roman" w:cs="Times New Roman"/>
                <w:b/>
              </w:rPr>
              <w:t>Hasil</w:t>
            </w:r>
          </w:p>
        </w:tc>
        <w:tc>
          <w:tcPr>
            <w:tcW w:w="1650" w:type="dxa"/>
            <w:shd w:val="clear" w:color="auto" w:fill="auto"/>
            <w:tcMar>
              <w:top w:w="100" w:type="dxa"/>
              <w:left w:w="100" w:type="dxa"/>
              <w:bottom w:w="100" w:type="dxa"/>
              <w:right w:w="100" w:type="dxa"/>
            </w:tcMar>
          </w:tcPr>
          <w:p w14:paraId="540C1A4B" w14:textId="77777777" w:rsidR="00994DF5" w:rsidRPr="003769DB" w:rsidRDefault="00994DF5">
            <w:pPr>
              <w:widowControl w:val="0"/>
              <w:pBdr>
                <w:top w:val="nil"/>
                <w:left w:val="nil"/>
                <w:bottom w:val="nil"/>
                <w:right w:val="nil"/>
                <w:between w:val="nil"/>
              </w:pBdr>
              <w:spacing w:line="240" w:lineRule="auto"/>
              <w:jc w:val="center"/>
              <w:rPr>
                <w:rFonts w:ascii="Times New Roman" w:eastAsia="Times New Roman" w:hAnsi="Times New Roman" w:cs="Times New Roman"/>
                <w:b/>
              </w:rPr>
            </w:pPr>
          </w:p>
          <w:p w14:paraId="6F59A122" w14:textId="77777777" w:rsidR="00994DF5" w:rsidRPr="003769DB" w:rsidRDefault="0039704D">
            <w:pPr>
              <w:widowControl w:val="0"/>
              <w:pBdr>
                <w:top w:val="nil"/>
                <w:left w:val="nil"/>
                <w:bottom w:val="nil"/>
                <w:right w:val="nil"/>
                <w:between w:val="nil"/>
              </w:pBdr>
              <w:spacing w:line="240" w:lineRule="auto"/>
              <w:jc w:val="center"/>
              <w:rPr>
                <w:rFonts w:ascii="Times New Roman" w:eastAsia="Times New Roman" w:hAnsi="Times New Roman" w:cs="Times New Roman"/>
                <w:b/>
              </w:rPr>
            </w:pPr>
            <w:r w:rsidRPr="003769DB">
              <w:rPr>
                <w:rFonts w:ascii="Times New Roman" w:eastAsia="Times New Roman" w:hAnsi="Times New Roman" w:cs="Times New Roman"/>
                <w:b/>
              </w:rPr>
              <w:t>Permasalahan</w:t>
            </w:r>
          </w:p>
        </w:tc>
        <w:tc>
          <w:tcPr>
            <w:tcW w:w="1515" w:type="dxa"/>
            <w:shd w:val="clear" w:color="auto" w:fill="auto"/>
            <w:tcMar>
              <w:top w:w="100" w:type="dxa"/>
              <w:left w:w="100" w:type="dxa"/>
              <w:bottom w:w="100" w:type="dxa"/>
              <w:right w:w="100" w:type="dxa"/>
            </w:tcMar>
          </w:tcPr>
          <w:p w14:paraId="5C879926" w14:textId="77777777" w:rsidR="00994DF5" w:rsidRPr="003769DB" w:rsidRDefault="0039704D">
            <w:pPr>
              <w:widowControl w:val="0"/>
              <w:pBdr>
                <w:top w:val="nil"/>
                <w:left w:val="nil"/>
                <w:bottom w:val="nil"/>
                <w:right w:val="nil"/>
                <w:between w:val="nil"/>
              </w:pBdr>
              <w:spacing w:line="240" w:lineRule="auto"/>
              <w:jc w:val="center"/>
              <w:rPr>
                <w:rFonts w:ascii="Times New Roman" w:eastAsia="Times New Roman" w:hAnsi="Times New Roman" w:cs="Times New Roman"/>
                <w:b/>
              </w:rPr>
            </w:pPr>
            <w:r w:rsidRPr="003769DB">
              <w:rPr>
                <w:rFonts w:ascii="Times New Roman" w:eastAsia="Times New Roman" w:hAnsi="Times New Roman" w:cs="Times New Roman"/>
                <w:b/>
              </w:rPr>
              <w:t>Tindak Lanjut</w:t>
            </w:r>
          </w:p>
        </w:tc>
      </w:tr>
      <w:tr w:rsidR="00D32F9F" w:rsidRPr="003769DB" w14:paraId="4F01E8D9" w14:textId="77777777" w:rsidTr="005050AD">
        <w:tc>
          <w:tcPr>
            <w:tcW w:w="645" w:type="dxa"/>
            <w:shd w:val="clear" w:color="auto" w:fill="auto"/>
            <w:tcMar>
              <w:top w:w="100" w:type="dxa"/>
              <w:left w:w="100" w:type="dxa"/>
              <w:bottom w:w="100" w:type="dxa"/>
              <w:right w:w="100" w:type="dxa"/>
            </w:tcMar>
          </w:tcPr>
          <w:p w14:paraId="1DDB89FE" w14:textId="77777777" w:rsidR="00D32F9F" w:rsidRPr="003769DB" w:rsidRDefault="00D32F9F" w:rsidP="00D32F9F">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1</w:t>
            </w:r>
          </w:p>
        </w:tc>
        <w:tc>
          <w:tcPr>
            <w:tcW w:w="1695" w:type="dxa"/>
            <w:shd w:val="clear" w:color="auto" w:fill="auto"/>
            <w:tcMar>
              <w:top w:w="100" w:type="dxa"/>
              <w:left w:w="100" w:type="dxa"/>
              <w:bottom w:w="100" w:type="dxa"/>
              <w:right w:w="100" w:type="dxa"/>
            </w:tcMar>
          </w:tcPr>
          <w:p w14:paraId="0A498B00" w14:textId="304667A2" w:rsidR="00D32F9F" w:rsidRPr="003769DB" w:rsidRDefault="006F7E82"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Kamis, 4 Juli 2024</w:t>
            </w:r>
          </w:p>
        </w:tc>
        <w:tc>
          <w:tcPr>
            <w:tcW w:w="1762" w:type="dxa"/>
            <w:shd w:val="clear" w:color="auto" w:fill="auto"/>
            <w:tcMar>
              <w:top w:w="100" w:type="dxa"/>
              <w:left w:w="100" w:type="dxa"/>
              <w:bottom w:w="100" w:type="dxa"/>
              <w:right w:w="100" w:type="dxa"/>
            </w:tcMar>
          </w:tcPr>
          <w:p w14:paraId="42663B8B" w14:textId="3C92A0E1" w:rsidR="00D32F9F" w:rsidRPr="003769DB" w:rsidRDefault="006F7E82"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S</w:t>
            </w:r>
            <w:r w:rsidR="00D32F9F" w:rsidRPr="003769DB">
              <w:rPr>
                <w:rFonts w:ascii="Times New Roman" w:eastAsia="Times New Roman" w:hAnsi="Times New Roman" w:cs="Times New Roman"/>
                <w:i/>
                <w:sz w:val="24"/>
                <w:szCs w:val="24"/>
              </w:rPr>
              <w:t>haring session</w:t>
            </w:r>
          </w:p>
        </w:tc>
        <w:tc>
          <w:tcPr>
            <w:tcW w:w="1635" w:type="dxa"/>
            <w:shd w:val="clear" w:color="auto" w:fill="auto"/>
            <w:tcMar>
              <w:top w:w="100" w:type="dxa"/>
              <w:left w:w="100" w:type="dxa"/>
              <w:bottom w:w="100" w:type="dxa"/>
              <w:right w:w="100" w:type="dxa"/>
            </w:tcMar>
          </w:tcPr>
          <w:p w14:paraId="67071457" w14:textId="11BD6A12" w:rsidR="00D32F9F" w:rsidRPr="003769DB" w:rsidRDefault="00D32F9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Peserta PKKP, Pemerintah Desa Candinata</w:t>
            </w:r>
          </w:p>
        </w:tc>
        <w:tc>
          <w:tcPr>
            <w:tcW w:w="1440" w:type="dxa"/>
            <w:shd w:val="clear" w:color="auto" w:fill="auto"/>
            <w:tcMar>
              <w:top w:w="100" w:type="dxa"/>
              <w:left w:w="100" w:type="dxa"/>
              <w:bottom w:w="100" w:type="dxa"/>
              <w:right w:w="100" w:type="dxa"/>
            </w:tcMar>
          </w:tcPr>
          <w:p w14:paraId="15A44D70" w14:textId="45702608" w:rsidR="00D32F9F" w:rsidRPr="003769DB" w:rsidRDefault="00D32F9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Balai Desa Candinata</w:t>
            </w:r>
          </w:p>
        </w:tc>
        <w:tc>
          <w:tcPr>
            <w:tcW w:w="2205" w:type="dxa"/>
            <w:shd w:val="clear" w:color="auto" w:fill="auto"/>
            <w:tcMar>
              <w:top w:w="100" w:type="dxa"/>
              <w:left w:w="100" w:type="dxa"/>
              <w:bottom w:w="100" w:type="dxa"/>
              <w:right w:w="100" w:type="dxa"/>
            </w:tcMar>
          </w:tcPr>
          <w:p w14:paraId="5B3B7084" w14:textId="614C5A67" w:rsidR="00D32F9F" w:rsidRPr="003769DB" w:rsidRDefault="00D32F9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Penyampaian hasil evalusai bulanan dari Dinporapar Jawa Tengah kepada perangkat Desa Candinata</w:t>
            </w:r>
          </w:p>
        </w:tc>
        <w:tc>
          <w:tcPr>
            <w:tcW w:w="1650" w:type="dxa"/>
            <w:shd w:val="clear" w:color="auto" w:fill="auto"/>
            <w:tcMar>
              <w:top w:w="100" w:type="dxa"/>
              <w:left w:w="100" w:type="dxa"/>
              <w:bottom w:w="100" w:type="dxa"/>
              <w:right w:w="100" w:type="dxa"/>
            </w:tcMar>
          </w:tcPr>
          <w:p w14:paraId="125865F3" w14:textId="49351D59" w:rsidR="00D32F9F" w:rsidRPr="003769DB" w:rsidRDefault="00D32F9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shd w:val="clear" w:color="auto" w:fill="auto"/>
            <w:tcMar>
              <w:top w:w="100" w:type="dxa"/>
              <w:left w:w="100" w:type="dxa"/>
              <w:bottom w:w="100" w:type="dxa"/>
              <w:right w:w="100" w:type="dxa"/>
            </w:tcMar>
          </w:tcPr>
          <w:p w14:paraId="644BE7A1" w14:textId="77777777" w:rsidR="00D32F9F" w:rsidRPr="003769DB" w:rsidRDefault="00D32F9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D32F9F" w:rsidRPr="003769DB" w14:paraId="126D67C7" w14:textId="77777777" w:rsidTr="005050AD">
        <w:tc>
          <w:tcPr>
            <w:tcW w:w="645" w:type="dxa"/>
            <w:shd w:val="clear" w:color="auto" w:fill="auto"/>
            <w:tcMar>
              <w:top w:w="100" w:type="dxa"/>
              <w:left w:w="100" w:type="dxa"/>
              <w:bottom w:w="100" w:type="dxa"/>
              <w:right w:w="100" w:type="dxa"/>
            </w:tcMar>
          </w:tcPr>
          <w:p w14:paraId="174EB31D" w14:textId="77777777" w:rsidR="00D32F9F" w:rsidRPr="003769DB" w:rsidRDefault="00D32F9F" w:rsidP="00D32F9F">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2</w:t>
            </w:r>
          </w:p>
        </w:tc>
        <w:tc>
          <w:tcPr>
            <w:tcW w:w="1695" w:type="dxa"/>
            <w:shd w:val="clear" w:color="auto" w:fill="auto"/>
            <w:tcMar>
              <w:top w:w="100" w:type="dxa"/>
              <w:left w:w="100" w:type="dxa"/>
              <w:bottom w:w="100" w:type="dxa"/>
              <w:right w:w="100" w:type="dxa"/>
            </w:tcMar>
          </w:tcPr>
          <w:p w14:paraId="413A10B0" w14:textId="5FEDEE88" w:rsidR="00D32F9F" w:rsidRPr="003769DB" w:rsidRDefault="006F7E82"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Senin, 8 Juli 2024</w:t>
            </w:r>
          </w:p>
        </w:tc>
        <w:tc>
          <w:tcPr>
            <w:tcW w:w="1762" w:type="dxa"/>
            <w:shd w:val="clear" w:color="auto" w:fill="auto"/>
            <w:tcMar>
              <w:top w:w="100" w:type="dxa"/>
              <w:left w:w="100" w:type="dxa"/>
              <w:bottom w:w="100" w:type="dxa"/>
              <w:right w:w="100" w:type="dxa"/>
            </w:tcMar>
          </w:tcPr>
          <w:p w14:paraId="6B9F0FC5" w14:textId="207B32DD" w:rsidR="00D32F9F" w:rsidRPr="003769DB" w:rsidRDefault="006F7E82"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Kunjungan ke Tim PKKP Desa Tumanggal </w:t>
            </w:r>
          </w:p>
        </w:tc>
        <w:tc>
          <w:tcPr>
            <w:tcW w:w="1635" w:type="dxa"/>
            <w:shd w:val="clear" w:color="auto" w:fill="auto"/>
            <w:tcMar>
              <w:top w:w="100" w:type="dxa"/>
              <w:left w:w="100" w:type="dxa"/>
              <w:bottom w:w="100" w:type="dxa"/>
              <w:right w:w="100" w:type="dxa"/>
            </w:tcMar>
          </w:tcPr>
          <w:p w14:paraId="502CDE9E" w14:textId="79764EB8" w:rsidR="00D32F9F" w:rsidRPr="003769DB" w:rsidRDefault="00D32F9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Peserta PKKP</w:t>
            </w:r>
            <w:r w:rsidR="005050AD">
              <w:rPr>
                <w:rFonts w:ascii="Times New Roman" w:eastAsia="Times New Roman" w:hAnsi="Times New Roman" w:cs="Times New Roman"/>
                <w:sz w:val="24"/>
                <w:szCs w:val="24"/>
              </w:rPr>
              <w:t>,</w:t>
            </w:r>
            <w:r w:rsidRPr="003769DB">
              <w:rPr>
                <w:rFonts w:ascii="Times New Roman" w:eastAsia="Times New Roman" w:hAnsi="Times New Roman" w:cs="Times New Roman"/>
                <w:sz w:val="24"/>
                <w:szCs w:val="24"/>
              </w:rPr>
              <w:t xml:space="preserve"> </w:t>
            </w:r>
            <w:r w:rsidR="00D536AF">
              <w:rPr>
                <w:rFonts w:ascii="Times New Roman" w:eastAsia="Times New Roman" w:hAnsi="Times New Roman" w:cs="Times New Roman"/>
                <w:sz w:val="24"/>
                <w:szCs w:val="24"/>
              </w:rPr>
              <w:t>UMKM Alzaveera</w:t>
            </w:r>
          </w:p>
        </w:tc>
        <w:tc>
          <w:tcPr>
            <w:tcW w:w="1440" w:type="dxa"/>
            <w:shd w:val="clear" w:color="auto" w:fill="auto"/>
            <w:tcMar>
              <w:top w:w="100" w:type="dxa"/>
              <w:left w:w="100" w:type="dxa"/>
              <w:bottom w:w="100" w:type="dxa"/>
              <w:right w:w="100" w:type="dxa"/>
            </w:tcMar>
          </w:tcPr>
          <w:p w14:paraId="64653C85" w14:textId="16978D6D" w:rsidR="00D32F9F" w:rsidRPr="003769DB" w:rsidRDefault="00D536A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UMKM Alzaveera</w:t>
            </w:r>
          </w:p>
        </w:tc>
        <w:tc>
          <w:tcPr>
            <w:tcW w:w="2205" w:type="dxa"/>
            <w:shd w:val="clear" w:color="auto" w:fill="auto"/>
            <w:tcMar>
              <w:top w:w="100" w:type="dxa"/>
              <w:left w:w="100" w:type="dxa"/>
              <w:bottom w:w="100" w:type="dxa"/>
              <w:right w:w="100" w:type="dxa"/>
            </w:tcMar>
          </w:tcPr>
          <w:p w14:paraId="1ACFB474" w14:textId="4B2E1508" w:rsidR="00D32F9F" w:rsidRPr="003769DB" w:rsidRDefault="00D536A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Kunjungan ke tim PKKP desa Tumanggal, desain kemasan produk, </w:t>
            </w:r>
          </w:p>
        </w:tc>
        <w:tc>
          <w:tcPr>
            <w:tcW w:w="1650" w:type="dxa"/>
            <w:shd w:val="clear" w:color="auto" w:fill="auto"/>
            <w:tcMar>
              <w:top w:w="100" w:type="dxa"/>
              <w:left w:w="100" w:type="dxa"/>
              <w:bottom w:w="100" w:type="dxa"/>
              <w:right w:w="100" w:type="dxa"/>
            </w:tcMar>
          </w:tcPr>
          <w:p w14:paraId="2D4A7C77" w14:textId="427179B9" w:rsidR="00D32F9F" w:rsidRPr="003769DB" w:rsidRDefault="00D32F9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shd w:val="clear" w:color="auto" w:fill="auto"/>
            <w:tcMar>
              <w:top w:w="100" w:type="dxa"/>
              <w:left w:w="100" w:type="dxa"/>
              <w:bottom w:w="100" w:type="dxa"/>
              <w:right w:w="100" w:type="dxa"/>
            </w:tcMar>
          </w:tcPr>
          <w:p w14:paraId="1D95AF29" w14:textId="77777777" w:rsidR="00D32F9F" w:rsidRPr="003769DB" w:rsidRDefault="00D32F9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D32F9F" w:rsidRPr="003769DB" w14:paraId="2F3B51C5" w14:textId="77777777" w:rsidTr="005050AD">
        <w:tc>
          <w:tcPr>
            <w:tcW w:w="645" w:type="dxa"/>
            <w:shd w:val="clear" w:color="auto" w:fill="auto"/>
            <w:tcMar>
              <w:top w:w="100" w:type="dxa"/>
              <w:left w:w="100" w:type="dxa"/>
              <w:bottom w:w="100" w:type="dxa"/>
              <w:right w:w="100" w:type="dxa"/>
            </w:tcMar>
          </w:tcPr>
          <w:p w14:paraId="0A32F365" w14:textId="77777777" w:rsidR="00D32F9F" w:rsidRPr="003769DB" w:rsidRDefault="00D32F9F" w:rsidP="00D32F9F">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3</w:t>
            </w:r>
          </w:p>
        </w:tc>
        <w:tc>
          <w:tcPr>
            <w:tcW w:w="1695" w:type="dxa"/>
            <w:shd w:val="clear" w:color="auto" w:fill="auto"/>
            <w:tcMar>
              <w:top w:w="100" w:type="dxa"/>
              <w:left w:w="100" w:type="dxa"/>
              <w:bottom w:w="100" w:type="dxa"/>
              <w:right w:w="100" w:type="dxa"/>
            </w:tcMar>
          </w:tcPr>
          <w:p w14:paraId="5FB022B6" w14:textId="3322E6DE" w:rsidR="00D32F9F" w:rsidRPr="003769DB" w:rsidRDefault="006F7E82"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Jumat, 12 Juli 2024</w:t>
            </w:r>
          </w:p>
        </w:tc>
        <w:tc>
          <w:tcPr>
            <w:tcW w:w="1762" w:type="dxa"/>
            <w:shd w:val="clear" w:color="auto" w:fill="auto"/>
            <w:tcMar>
              <w:top w:w="100" w:type="dxa"/>
              <w:left w:w="100" w:type="dxa"/>
              <w:bottom w:w="100" w:type="dxa"/>
              <w:right w:w="100" w:type="dxa"/>
            </w:tcMar>
          </w:tcPr>
          <w:p w14:paraId="033082BA" w14:textId="70D15658" w:rsidR="00D32F9F" w:rsidRPr="003769DB" w:rsidRDefault="005050AD"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Pendampingan UMKM </w:t>
            </w:r>
            <w:r w:rsidR="006F7E82">
              <w:rPr>
                <w:rFonts w:ascii="Times New Roman" w:eastAsia="Times New Roman" w:hAnsi="Times New Roman" w:cs="Times New Roman"/>
                <w:sz w:val="24"/>
                <w:szCs w:val="24"/>
              </w:rPr>
              <w:t>di Acara Festival Gunung Slamet</w:t>
            </w:r>
          </w:p>
        </w:tc>
        <w:tc>
          <w:tcPr>
            <w:tcW w:w="1635" w:type="dxa"/>
            <w:shd w:val="clear" w:color="auto" w:fill="auto"/>
            <w:tcMar>
              <w:top w:w="100" w:type="dxa"/>
              <w:left w:w="100" w:type="dxa"/>
              <w:bottom w:w="100" w:type="dxa"/>
              <w:right w:w="100" w:type="dxa"/>
            </w:tcMar>
          </w:tcPr>
          <w:p w14:paraId="7713CE8B" w14:textId="7982C2B9" w:rsidR="00D32F9F" w:rsidRPr="003769DB" w:rsidRDefault="00D32F9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Peserta PKKP</w:t>
            </w:r>
          </w:p>
        </w:tc>
        <w:tc>
          <w:tcPr>
            <w:tcW w:w="1440" w:type="dxa"/>
            <w:shd w:val="clear" w:color="auto" w:fill="auto"/>
            <w:tcMar>
              <w:top w:w="100" w:type="dxa"/>
              <w:left w:w="100" w:type="dxa"/>
              <w:bottom w:w="100" w:type="dxa"/>
              <w:right w:w="100" w:type="dxa"/>
            </w:tcMar>
          </w:tcPr>
          <w:p w14:paraId="4DE79472" w14:textId="4C56F4D9" w:rsidR="00D32F9F" w:rsidRPr="003769DB" w:rsidRDefault="00D536A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DLAS Serang</w:t>
            </w:r>
            <w:r w:rsidR="005050AD">
              <w:rPr>
                <w:rFonts w:ascii="Times New Roman" w:eastAsia="Times New Roman" w:hAnsi="Times New Roman" w:cs="Times New Roman"/>
                <w:sz w:val="24"/>
                <w:szCs w:val="24"/>
              </w:rPr>
              <w:t xml:space="preserve"> </w:t>
            </w:r>
          </w:p>
        </w:tc>
        <w:tc>
          <w:tcPr>
            <w:tcW w:w="2205" w:type="dxa"/>
            <w:shd w:val="clear" w:color="auto" w:fill="auto"/>
            <w:tcMar>
              <w:top w:w="100" w:type="dxa"/>
              <w:left w:w="100" w:type="dxa"/>
              <w:bottom w:w="100" w:type="dxa"/>
              <w:right w:w="100" w:type="dxa"/>
            </w:tcMar>
          </w:tcPr>
          <w:p w14:paraId="31739A0E" w14:textId="77777777" w:rsidR="00D32F9F" w:rsidRDefault="00D536A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Pendampingan UMKM binaan tim PKKP di Acara Festival Gunung Slamet </w:t>
            </w:r>
            <w:r w:rsidR="00CD758D">
              <w:rPr>
                <w:rFonts w:ascii="Times New Roman" w:eastAsia="Times New Roman" w:hAnsi="Times New Roman" w:cs="Times New Roman"/>
                <w:sz w:val="24"/>
                <w:szCs w:val="24"/>
              </w:rPr>
              <w:t>2024 di DLAS Serang, Purbalingga</w:t>
            </w:r>
          </w:p>
          <w:p w14:paraId="4836C430" w14:textId="2C7FF8CB" w:rsidR="00CD758D" w:rsidRPr="003769DB" w:rsidRDefault="00CD758D"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50" w:type="dxa"/>
            <w:shd w:val="clear" w:color="auto" w:fill="auto"/>
            <w:tcMar>
              <w:top w:w="100" w:type="dxa"/>
              <w:left w:w="100" w:type="dxa"/>
              <w:bottom w:w="100" w:type="dxa"/>
              <w:right w:w="100" w:type="dxa"/>
            </w:tcMar>
          </w:tcPr>
          <w:p w14:paraId="7811390E" w14:textId="216717D2" w:rsidR="005050AD" w:rsidRPr="005050AD" w:rsidRDefault="005050AD"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shd w:val="clear" w:color="auto" w:fill="auto"/>
            <w:tcMar>
              <w:top w:w="100" w:type="dxa"/>
              <w:left w:w="100" w:type="dxa"/>
              <w:bottom w:w="100" w:type="dxa"/>
              <w:right w:w="100" w:type="dxa"/>
            </w:tcMar>
          </w:tcPr>
          <w:p w14:paraId="47C6C333" w14:textId="77777777" w:rsidR="00D32F9F" w:rsidRPr="003769DB" w:rsidRDefault="00D32F9F" w:rsidP="00D32F9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CD758D" w:rsidRPr="003769DB" w14:paraId="53F9870D" w14:textId="77777777" w:rsidTr="005050AD">
        <w:tc>
          <w:tcPr>
            <w:tcW w:w="645" w:type="dxa"/>
            <w:shd w:val="clear" w:color="auto" w:fill="auto"/>
            <w:tcMar>
              <w:top w:w="100" w:type="dxa"/>
              <w:left w:w="100" w:type="dxa"/>
              <w:bottom w:w="100" w:type="dxa"/>
              <w:right w:w="100" w:type="dxa"/>
            </w:tcMar>
          </w:tcPr>
          <w:p w14:paraId="11BCCF08" w14:textId="77777777" w:rsidR="00CD758D" w:rsidRPr="003769DB" w:rsidRDefault="00CD758D" w:rsidP="00CD758D">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lastRenderedPageBreak/>
              <w:t>4</w:t>
            </w:r>
          </w:p>
        </w:tc>
        <w:tc>
          <w:tcPr>
            <w:tcW w:w="1695" w:type="dxa"/>
            <w:shd w:val="clear" w:color="auto" w:fill="auto"/>
            <w:tcMar>
              <w:top w:w="100" w:type="dxa"/>
              <w:left w:w="100" w:type="dxa"/>
              <w:bottom w:w="100" w:type="dxa"/>
              <w:right w:w="100" w:type="dxa"/>
            </w:tcMar>
          </w:tcPr>
          <w:p w14:paraId="54FCB6A0" w14:textId="1F37D20A" w:rsidR="00CD758D" w:rsidRDefault="00CD758D" w:rsidP="00CD758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Sabtu, 13 Juli 2024</w:t>
            </w:r>
          </w:p>
          <w:p w14:paraId="135F1EEE" w14:textId="15DAC326" w:rsidR="00CD758D" w:rsidRPr="003769DB" w:rsidRDefault="00CD758D" w:rsidP="00CD758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762" w:type="dxa"/>
            <w:shd w:val="clear" w:color="auto" w:fill="auto"/>
            <w:tcMar>
              <w:top w:w="100" w:type="dxa"/>
              <w:left w:w="100" w:type="dxa"/>
              <w:bottom w:w="100" w:type="dxa"/>
              <w:right w:w="100" w:type="dxa"/>
            </w:tcMar>
          </w:tcPr>
          <w:p w14:paraId="43324CB4" w14:textId="4EF85B83" w:rsidR="00CD758D" w:rsidRPr="003769DB" w:rsidRDefault="00CD758D" w:rsidP="00CD758D">
            <w:pPr>
              <w:widowControl w:val="0"/>
              <w:pBdr>
                <w:top w:val="nil"/>
                <w:left w:val="nil"/>
                <w:bottom w:val="nil"/>
                <w:right w:val="nil"/>
                <w:between w:val="nil"/>
              </w:pBdr>
              <w:spacing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Pendampingan UMKM di Acara Festival Gunung Slamet</w:t>
            </w:r>
          </w:p>
        </w:tc>
        <w:tc>
          <w:tcPr>
            <w:tcW w:w="1635" w:type="dxa"/>
            <w:shd w:val="clear" w:color="auto" w:fill="auto"/>
            <w:tcMar>
              <w:top w:w="100" w:type="dxa"/>
              <w:left w:w="100" w:type="dxa"/>
              <w:bottom w:w="100" w:type="dxa"/>
              <w:right w:w="100" w:type="dxa"/>
            </w:tcMar>
          </w:tcPr>
          <w:p w14:paraId="7BB570BA" w14:textId="2C1D423C" w:rsidR="00CD758D" w:rsidRPr="003769DB" w:rsidRDefault="00CD758D" w:rsidP="00CD758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Peserta PKKP</w:t>
            </w:r>
          </w:p>
        </w:tc>
        <w:tc>
          <w:tcPr>
            <w:tcW w:w="1440" w:type="dxa"/>
            <w:shd w:val="clear" w:color="auto" w:fill="auto"/>
            <w:tcMar>
              <w:top w:w="100" w:type="dxa"/>
              <w:left w:w="100" w:type="dxa"/>
              <w:bottom w:w="100" w:type="dxa"/>
              <w:right w:w="100" w:type="dxa"/>
            </w:tcMar>
          </w:tcPr>
          <w:p w14:paraId="7AB27984" w14:textId="57B8F114" w:rsidR="00CD758D" w:rsidRPr="003769DB" w:rsidRDefault="00CD758D" w:rsidP="00CD758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DLAS Serang </w:t>
            </w:r>
          </w:p>
        </w:tc>
        <w:tc>
          <w:tcPr>
            <w:tcW w:w="2205" w:type="dxa"/>
            <w:shd w:val="clear" w:color="auto" w:fill="auto"/>
            <w:tcMar>
              <w:top w:w="100" w:type="dxa"/>
              <w:left w:w="100" w:type="dxa"/>
              <w:bottom w:w="100" w:type="dxa"/>
              <w:right w:w="100" w:type="dxa"/>
            </w:tcMar>
          </w:tcPr>
          <w:p w14:paraId="2BECB72A" w14:textId="072A3D72" w:rsidR="00CD758D" w:rsidRPr="006F22BC" w:rsidRDefault="00CD758D" w:rsidP="00CD758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Pendampingan UMKM binaan tim PKKP di Acara Festival Gunung Slamet 2024 di DLAS Serang, Purbalingga</w:t>
            </w:r>
          </w:p>
        </w:tc>
        <w:tc>
          <w:tcPr>
            <w:tcW w:w="1650" w:type="dxa"/>
            <w:shd w:val="clear" w:color="auto" w:fill="auto"/>
            <w:tcMar>
              <w:top w:w="100" w:type="dxa"/>
              <w:left w:w="100" w:type="dxa"/>
              <w:bottom w:w="100" w:type="dxa"/>
              <w:right w:w="100" w:type="dxa"/>
            </w:tcMar>
          </w:tcPr>
          <w:p w14:paraId="333B83A0" w14:textId="77777777" w:rsidR="00CD758D" w:rsidRPr="003769DB" w:rsidRDefault="00CD758D" w:rsidP="00CD758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shd w:val="clear" w:color="auto" w:fill="auto"/>
            <w:tcMar>
              <w:top w:w="100" w:type="dxa"/>
              <w:left w:w="100" w:type="dxa"/>
              <w:bottom w:w="100" w:type="dxa"/>
              <w:right w:w="100" w:type="dxa"/>
            </w:tcMar>
          </w:tcPr>
          <w:p w14:paraId="0D3561E7" w14:textId="3AE9DB09" w:rsidR="00CD758D" w:rsidRPr="003769DB" w:rsidRDefault="00CD758D" w:rsidP="00CD758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A95E76" w:rsidRPr="003769DB" w14:paraId="4188B9C6" w14:textId="77777777" w:rsidTr="005050AD">
        <w:tc>
          <w:tcPr>
            <w:tcW w:w="645" w:type="dxa"/>
            <w:shd w:val="clear" w:color="auto" w:fill="auto"/>
            <w:tcMar>
              <w:top w:w="100" w:type="dxa"/>
              <w:left w:w="100" w:type="dxa"/>
              <w:bottom w:w="100" w:type="dxa"/>
              <w:right w:w="100" w:type="dxa"/>
            </w:tcMar>
          </w:tcPr>
          <w:p w14:paraId="26BED70A" w14:textId="77777777" w:rsidR="00A95E76" w:rsidRPr="003769DB" w:rsidRDefault="00A95E76" w:rsidP="00A95E76">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5</w:t>
            </w:r>
          </w:p>
        </w:tc>
        <w:tc>
          <w:tcPr>
            <w:tcW w:w="1695" w:type="dxa"/>
            <w:shd w:val="clear" w:color="auto" w:fill="auto"/>
            <w:tcMar>
              <w:top w:w="100" w:type="dxa"/>
              <w:left w:w="100" w:type="dxa"/>
              <w:bottom w:w="100" w:type="dxa"/>
              <w:right w:w="100" w:type="dxa"/>
            </w:tcMar>
          </w:tcPr>
          <w:p w14:paraId="024C61E5" w14:textId="3B72F858"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Minggu, 14 Juli 2024</w:t>
            </w:r>
          </w:p>
        </w:tc>
        <w:tc>
          <w:tcPr>
            <w:tcW w:w="1762" w:type="dxa"/>
            <w:shd w:val="clear" w:color="auto" w:fill="auto"/>
            <w:tcMar>
              <w:top w:w="100" w:type="dxa"/>
              <w:left w:w="100" w:type="dxa"/>
              <w:bottom w:w="100" w:type="dxa"/>
              <w:right w:w="100" w:type="dxa"/>
            </w:tcMar>
          </w:tcPr>
          <w:p w14:paraId="475437B4" w14:textId="07DF00B5" w:rsidR="00A95E76" w:rsidRPr="003769DB" w:rsidRDefault="00A95E76" w:rsidP="00A95E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Pendampingan UMKM di Acara Festival Gunung Slamet</w:t>
            </w:r>
          </w:p>
        </w:tc>
        <w:tc>
          <w:tcPr>
            <w:tcW w:w="1635" w:type="dxa"/>
            <w:shd w:val="clear" w:color="auto" w:fill="auto"/>
            <w:tcMar>
              <w:top w:w="100" w:type="dxa"/>
              <w:left w:w="100" w:type="dxa"/>
              <w:bottom w:w="100" w:type="dxa"/>
              <w:right w:w="100" w:type="dxa"/>
            </w:tcMar>
          </w:tcPr>
          <w:p w14:paraId="04E9C000" w14:textId="4E3E32EC"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Peserta PKKP</w:t>
            </w:r>
          </w:p>
        </w:tc>
        <w:tc>
          <w:tcPr>
            <w:tcW w:w="1440" w:type="dxa"/>
            <w:shd w:val="clear" w:color="auto" w:fill="auto"/>
            <w:tcMar>
              <w:top w:w="100" w:type="dxa"/>
              <w:left w:w="100" w:type="dxa"/>
              <w:bottom w:w="100" w:type="dxa"/>
              <w:right w:w="100" w:type="dxa"/>
            </w:tcMar>
          </w:tcPr>
          <w:p w14:paraId="16776EAF" w14:textId="4C9E49EB" w:rsidR="00A95E76" w:rsidRPr="007B3DDA"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DLAS Serang </w:t>
            </w:r>
          </w:p>
        </w:tc>
        <w:tc>
          <w:tcPr>
            <w:tcW w:w="2205" w:type="dxa"/>
            <w:shd w:val="clear" w:color="auto" w:fill="auto"/>
            <w:tcMar>
              <w:top w:w="100" w:type="dxa"/>
              <w:left w:w="100" w:type="dxa"/>
              <w:bottom w:w="100" w:type="dxa"/>
              <w:right w:w="100" w:type="dxa"/>
            </w:tcMar>
          </w:tcPr>
          <w:p w14:paraId="7B5CB38D" w14:textId="6F869203"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Pendampingan UMKM binaan tim PKKP di Acara Festival Gunung Slamet 2024 di DLAS Serang, Purbalingga</w:t>
            </w:r>
          </w:p>
        </w:tc>
        <w:tc>
          <w:tcPr>
            <w:tcW w:w="1650" w:type="dxa"/>
            <w:shd w:val="clear" w:color="auto" w:fill="auto"/>
            <w:tcMar>
              <w:top w:w="100" w:type="dxa"/>
              <w:left w:w="100" w:type="dxa"/>
              <w:bottom w:w="100" w:type="dxa"/>
              <w:right w:w="100" w:type="dxa"/>
            </w:tcMar>
          </w:tcPr>
          <w:p w14:paraId="63768DE3" w14:textId="579EFE9B"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shd w:val="clear" w:color="auto" w:fill="auto"/>
            <w:tcMar>
              <w:top w:w="100" w:type="dxa"/>
              <w:left w:w="100" w:type="dxa"/>
              <w:bottom w:w="100" w:type="dxa"/>
              <w:right w:w="100" w:type="dxa"/>
            </w:tcMar>
          </w:tcPr>
          <w:p w14:paraId="562E192D" w14:textId="7929E765"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7B3DDA" w:rsidRPr="003769DB" w14:paraId="064EF0F8" w14:textId="77777777" w:rsidTr="005050AD">
        <w:tc>
          <w:tcPr>
            <w:tcW w:w="645" w:type="dxa"/>
            <w:shd w:val="clear" w:color="auto" w:fill="auto"/>
            <w:tcMar>
              <w:top w:w="100" w:type="dxa"/>
              <w:left w:w="100" w:type="dxa"/>
              <w:bottom w:w="100" w:type="dxa"/>
              <w:right w:w="100" w:type="dxa"/>
            </w:tcMar>
          </w:tcPr>
          <w:p w14:paraId="0595F28F" w14:textId="3601984D" w:rsidR="007B3DDA" w:rsidRPr="003769DB" w:rsidRDefault="007B3DDA" w:rsidP="007B3DDA">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95" w:type="dxa"/>
            <w:shd w:val="clear" w:color="auto" w:fill="auto"/>
            <w:tcMar>
              <w:top w:w="100" w:type="dxa"/>
              <w:left w:w="100" w:type="dxa"/>
              <w:bottom w:w="100" w:type="dxa"/>
              <w:right w:w="100" w:type="dxa"/>
            </w:tcMar>
          </w:tcPr>
          <w:p w14:paraId="6487158A" w14:textId="6C82D7B2" w:rsidR="007B3DDA" w:rsidRDefault="002B7C71" w:rsidP="007B3D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Selasa </w:t>
            </w:r>
            <w:r w:rsidR="006F7E82">
              <w:rPr>
                <w:rFonts w:ascii="Times New Roman" w:eastAsia="Times New Roman" w:hAnsi="Times New Roman" w:cs="Times New Roman"/>
                <w:sz w:val="24"/>
                <w:szCs w:val="24"/>
              </w:rPr>
              <w:t>, 16 Juli 2024</w:t>
            </w:r>
          </w:p>
        </w:tc>
        <w:tc>
          <w:tcPr>
            <w:tcW w:w="1762" w:type="dxa"/>
            <w:shd w:val="clear" w:color="auto" w:fill="auto"/>
            <w:tcMar>
              <w:top w:w="100" w:type="dxa"/>
              <w:left w:w="100" w:type="dxa"/>
              <w:bottom w:w="100" w:type="dxa"/>
              <w:right w:w="100" w:type="dxa"/>
            </w:tcMar>
          </w:tcPr>
          <w:p w14:paraId="2D5234D0" w14:textId="708EC195" w:rsidR="007B3DDA" w:rsidRDefault="002B7C71" w:rsidP="007B3DD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Koordinasi dengan TIM KKN UNSOED Desa Candinata</w:t>
            </w:r>
          </w:p>
        </w:tc>
        <w:tc>
          <w:tcPr>
            <w:tcW w:w="1635" w:type="dxa"/>
            <w:shd w:val="clear" w:color="auto" w:fill="auto"/>
            <w:tcMar>
              <w:top w:w="100" w:type="dxa"/>
              <w:left w:w="100" w:type="dxa"/>
              <w:bottom w:w="100" w:type="dxa"/>
              <w:right w:w="100" w:type="dxa"/>
            </w:tcMar>
          </w:tcPr>
          <w:p w14:paraId="45C0D5B2" w14:textId="447702E1" w:rsidR="007B3DDA" w:rsidRPr="003769DB" w:rsidRDefault="007B3DDA" w:rsidP="007B3D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Peserta PKKP</w:t>
            </w:r>
            <w:r>
              <w:rPr>
                <w:rFonts w:ascii="Times New Roman" w:eastAsia="Times New Roman" w:hAnsi="Times New Roman" w:cs="Times New Roman"/>
                <w:sz w:val="24"/>
                <w:szCs w:val="24"/>
              </w:rPr>
              <w:t xml:space="preserve">, </w:t>
            </w:r>
            <w:r w:rsidR="00A95E76">
              <w:rPr>
                <w:rFonts w:ascii="Times New Roman" w:eastAsia="Times New Roman" w:hAnsi="Times New Roman" w:cs="Times New Roman"/>
                <w:sz w:val="24"/>
                <w:szCs w:val="24"/>
              </w:rPr>
              <w:t>Tim KKN UNOSED Desa Candinata</w:t>
            </w:r>
          </w:p>
        </w:tc>
        <w:tc>
          <w:tcPr>
            <w:tcW w:w="1440" w:type="dxa"/>
            <w:shd w:val="clear" w:color="auto" w:fill="auto"/>
            <w:tcMar>
              <w:top w:w="100" w:type="dxa"/>
              <w:left w:w="100" w:type="dxa"/>
              <w:bottom w:w="100" w:type="dxa"/>
              <w:right w:w="100" w:type="dxa"/>
            </w:tcMar>
          </w:tcPr>
          <w:p w14:paraId="11D2E81B" w14:textId="1A4D02E9" w:rsidR="007B3DDA" w:rsidRDefault="00A95E76" w:rsidP="007B3DDA">
            <w:pPr>
              <w:widowControl w:val="0"/>
              <w:pBdr>
                <w:top w:val="nil"/>
                <w:left w:val="nil"/>
                <w:bottom w:val="nil"/>
                <w:right w:val="nil"/>
                <w:between w:val="nil"/>
              </w:pBdr>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Balai Desa Candinata</w:t>
            </w:r>
            <w:r w:rsidR="007B3DDA">
              <w:rPr>
                <w:rFonts w:ascii="Times New Roman" w:eastAsia="Times New Roman" w:hAnsi="Times New Roman" w:cs="Times New Roman"/>
                <w:sz w:val="24"/>
                <w:szCs w:val="24"/>
              </w:rPr>
              <w:t xml:space="preserve"> </w:t>
            </w:r>
          </w:p>
        </w:tc>
        <w:tc>
          <w:tcPr>
            <w:tcW w:w="2205" w:type="dxa"/>
            <w:shd w:val="clear" w:color="auto" w:fill="auto"/>
            <w:tcMar>
              <w:top w:w="100" w:type="dxa"/>
              <w:left w:w="100" w:type="dxa"/>
              <w:bottom w:w="100" w:type="dxa"/>
              <w:right w:w="100" w:type="dxa"/>
            </w:tcMar>
          </w:tcPr>
          <w:p w14:paraId="631F1080" w14:textId="223ACCF3" w:rsidR="007B3DDA" w:rsidRDefault="00A95E76" w:rsidP="007B3D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Koordinasi terkait program kerjasama Tim PKKP dengan Tim KKN UNSOED Desa Candinata</w:t>
            </w:r>
          </w:p>
        </w:tc>
        <w:tc>
          <w:tcPr>
            <w:tcW w:w="1650" w:type="dxa"/>
            <w:shd w:val="clear" w:color="auto" w:fill="auto"/>
            <w:tcMar>
              <w:top w:w="100" w:type="dxa"/>
              <w:left w:w="100" w:type="dxa"/>
              <w:bottom w:w="100" w:type="dxa"/>
              <w:right w:w="100" w:type="dxa"/>
            </w:tcMar>
          </w:tcPr>
          <w:p w14:paraId="39C8DD49" w14:textId="77777777" w:rsidR="007B3DDA" w:rsidRPr="003769DB" w:rsidRDefault="007B3DDA" w:rsidP="007B3D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shd w:val="clear" w:color="auto" w:fill="auto"/>
            <w:tcMar>
              <w:top w:w="100" w:type="dxa"/>
              <w:left w:w="100" w:type="dxa"/>
              <w:bottom w:w="100" w:type="dxa"/>
              <w:right w:w="100" w:type="dxa"/>
            </w:tcMar>
          </w:tcPr>
          <w:p w14:paraId="69DE0ABD" w14:textId="44D542F8" w:rsidR="007B3DDA" w:rsidRPr="007B3DDA" w:rsidRDefault="007B3DDA" w:rsidP="007B3D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2B7C71" w:rsidRPr="003769DB" w14:paraId="5FE0ED2A" w14:textId="77777777" w:rsidTr="005050AD">
        <w:tc>
          <w:tcPr>
            <w:tcW w:w="645" w:type="dxa"/>
            <w:shd w:val="clear" w:color="auto" w:fill="auto"/>
            <w:tcMar>
              <w:top w:w="100" w:type="dxa"/>
              <w:left w:w="100" w:type="dxa"/>
              <w:bottom w:w="100" w:type="dxa"/>
              <w:right w:w="100" w:type="dxa"/>
            </w:tcMar>
          </w:tcPr>
          <w:p w14:paraId="47DB9717" w14:textId="37A65A2D" w:rsidR="002B7C71" w:rsidRDefault="002B7C71" w:rsidP="007B3DDA">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695" w:type="dxa"/>
            <w:shd w:val="clear" w:color="auto" w:fill="auto"/>
            <w:tcMar>
              <w:top w:w="100" w:type="dxa"/>
              <w:left w:w="100" w:type="dxa"/>
              <w:bottom w:w="100" w:type="dxa"/>
              <w:right w:w="100" w:type="dxa"/>
            </w:tcMar>
          </w:tcPr>
          <w:p w14:paraId="4E401A15" w14:textId="29222914" w:rsidR="002B7C71" w:rsidRDefault="002B7C71" w:rsidP="007B3D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Jumat, 19 Juli 2024</w:t>
            </w:r>
          </w:p>
        </w:tc>
        <w:tc>
          <w:tcPr>
            <w:tcW w:w="1762" w:type="dxa"/>
            <w:shd w:val="clear" w:color="auto" w:fill="auto"/>
            <w:tcMar>
              <w:top w:w="100" w:type="dxa"/>
              <w:left w:w="100" w:type="dxa"/>
              <w:bottom w:w="100" w:type="dxa"/>
              <w:right w:w="100" w:type="dxa"/>
            </w:tcMar>
          </w:tcPr>
          <w:p w14:paraId="0C357179" w14:textId="099FA969" w:rsidR="002B7C71" w:rsidRDefault="002B7C71" w:rsidP="007B3DD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Evaluasi program kerjasama RUMAH BUMN</w:t>
            </w:r>
          </w:p>
        </w:tc>
        <w:tc>
          <w:tcPr>
            <w:tcW w:w="1635" w:type="dxa"/>
            <w:shd w:val="clear" w:color="auto" w:fill="auto"/>
            <w:tcMar>
              <w:top w:w="100" w:type="dxa"/>
              <w:left w:w="100" w:type="dxa"/>
              <w:bottom w:w="100" w:type="dxa"/>
              <w:right w:w="100" w:type="dxa"/>
            </w:tcMar>
          </w:tcPr>
          <w:p w14:paraId="794EDA43" w14:textId="6CB903ED" w:rsidR="002B7C71" w:rsidRPr="003769DB" w:rsidRDefault="00CD758D" w:rsidP="007B3D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Peserta PKKP</w:t>
            </w:r>
          </w:p>
        </w:tc>
        <w:tc>
          <w:tcPr>
            <w:tcW w:w="1440" w:type="dxa"/>
            <w:shd w:val="clear" w:color="auto" w:fill="auto"/>
            <w:tcMar>
              <w:top w:w="100" w:type="dxa"/>
              <w:left w:w="100" w:type="dxa"/>
              <w:bottom w:w="100" w:type="dxa"/>
              <w:right w:w="100" w:type="dxa"/>
            </w:tcMar>
          </w:tcPr>
          <w:p w14:paraId="61183C17" w14:textId="782EB437" w:rsidR="002B7C71" w:rsidRDefault="00A95E76" w:rsidP="007B3D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Rumah BUMN Kab. Purbalingga</w:t>
            </w:r>
          </w:p>
        </w:tc>
        <w:tc>
          <w:tcPr>
            <w:tcW w:w="2205" w:type="dxa"/>
            <w:shd w:val="clear" w:color="auto" w:fill="auto"/>
            <w:tcMar>
              <w:top w:w="100" w:type="dxa"/>
              <w:left w:w="100" w:type="dxa"/>
              <w:bottom w:w="100" w:type="dxa"/>
              <w:right w:w="100" w:type="dxa"/>
            </w:tcMar>
          </w:tcPr>
          <w:p w14:paraId="79C63304" w14:textId="37E0BC8E" w:rsidR="002B7C71" w:rsidRDefault="00A95E76" w:rsidP="007B3D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Masukan dan saran kepada TIM PKKP Kab. Purbalingga</w:t>
            </w:r>
          </w:p>
        </w:tc>
        <w:tc>
          <w:tcPr>
            <w:tcW w:w="1650" w:type="dxa"/>
            <w:shd w:val="clear" w:color="auto" w:fill="auto"/>
            <w:tcMar>
              <w:top w:w="100" w:type="dxa"/>
              <w:left w:w="100" w:type="dxa"/>
              <w:bottom w:w="100" w:type="dxa"/>
              <w:right w:w="100" w:type="dxa"/>
            </w:tcMar>
          </w:tcPr>
          <w:p w14:paraId="43A0198A" w14:textId="77777777" w:rsidR="002B7C71" w:rsidRPr="003769DB" w:rsidRDefault="002B7C71" w:rsidP="007B3D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shd w:val="clear" w:color="auto" w:fill="auto"/>
            <w:tcMar>
              <w:top w:w="100" w:type="dxa"/>
              <w:left w:w="100" w:type="dxa"/>
              <w:bottom w:w="100" w:type="dxa"/>
              <w:right w:w="100" w:type="dxa"/>
            </w:tcMar>
          </w:tcPr>
          <w:p w14:paraId="70008AFD" w14:textId="77777777" w:rsidR="002B7C71" w:rsidRDefault="002B7C71" w:rsidP="007B3DDA">
            <w:pPr>
              <w:widowControl w:val="0"/>
              <w:pBdr>
                <w:top w:val="nil"/>
                <w:left w:val="nil"/>
                <w:bottom w:val="nil"/>
                <w:right w:val="nil"/>
                <w:between w:val="nil"/>
              </w:pBdr>
              <w:spacing w:line="240" w:lineRule="auto"/>
              <w:rPr>
                <w:rFonts w:ascii="Times New Roman" w:eastAsia="Times New Roman" w:hAnsi="Times New Roman" w:cs="Times New Roman"/>
                <w:i/>
                <w:iCs/>
                <w:sz w:val="24"/>
                <w:szCs w:val="24"/>
              </w:rPr>
            </w:pPr>
          </w:p>
        </w:tc>
      </w:tr>
      <w:tr w:rsidR="00A95E76" w:rsidRPr="003769DB" w14:paraId="376BA504" w14:textId="77777777" w:rsidTr="005050AD">
        <w:tc>
          <w:tcPr>
            <w:tcW w:w="645" w:type="dxa"/>
            <w:shd w:val="clear" w:color="auto" w:fill="auto"/>
            <w:tcMar>
              <w:top w:w="100" w:type="dxa"/>
              <w:left w:w="100" w:type="dxa"/>
              <w:bottom w:w="100" w:type="dxa"/>
              <w:right w:w="100" w:type="dxa"/>
            </w:tcMar>
          </w:tcPr>
          <w:p w14:paraId="4DB8A4FE" w14:textId="03DE5462" w:rsidR="00A95E76" w:rsidRDefault="00A95E76" w:rsidP="00A95E76">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w:t>
            </w:r>
          </w:p>
        </w:tc>
        <w:tc>
          <w:tcPr>
            <w:tcW w:w="1695" w:type="dxa"/>
            <w:shd w:val="clear" w:color="auto" w:fill="auto"/>
            <w:tcMar>
              <w:top w:w="100" w:type="dxa"/>
              <w:left w:w="100" w:type="dxa"/>
              <w:bottom w:w="100" w:type="dxa"/>
              <w:right w:w="100" w:type="dxa"/>
            </w:tcMar>
          </w:tcPr>
          <w:p w14:paraId="3F9E8B4D" w14:textId="5E102B38"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Sabtu, 20 Juli 2024</w:t>
            </w:r>
          </w:p>
        </w:tc>
        <w:tc>
          <w:tcPr>
            <w:tcW w:w="1762" w:type="dxa"/>
            <w:shd w:val="clear" w:color="auto" w:fill="auto"/>
            <w:tcMar>
              <w:top w:w="100" w:type="dxa"/>
              <w:left w:w="100" w:type="dxa"/>
              <w:bottom w:w="100" w:type="dxa"/>
              <w:right w:w="100" w:type="dxa"/>
            </w:tcMar>
          </w:tcPr>
          <w:p w14:paraId="4052D972" w14:textId="1BF58ADD" w:rsidR="00A95E76" w:rsidRDefault="00A95E76" w:rsidP="00A95E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Pendampingan UMKM di </w:t>
            </w:r>
            <w:r>
              <w:rPr>
                <w:rFonts w:ascii="Times New Roman" w:eastAsia="Times New Roman" w:hAnsi="Times New Roman" w:cs="Times New Roman"/>
                <w:sz w:val="24"/>
                <w:szCs w:val="24"/>
              </w:rPr>
              <w:t>QRIS Purwokerto Run</w:t>
            </w:r>
          </w:p>
        </w:tc>
        <w:tc>
          <w:tcPr>
            <w:tcW w:w="1635" w:type="dxa"/>
            <w:shd w:val="clear" w:color="auto" w:fill="auto"/>
            <w:tcMar>
              <w:top w:w="100" w:type="dxa"/>
              <w:left w:w="100" w:type="dxa"/>
              <w:bottom w:w="100" w:type="dxa"/>
              <w:right w:w="100" w:type="dxa"/>
            </w:tcMar>
          </w:tcPr>
          <w:p w14:paraId="456CC766" w14:textId="549FA102"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Peserta PKKP</w:t>
            </w:r>
          </w:p>
        </w:tc>
        <w:tc>
          <w:tcPr>
            <w:tcW w:w="1440" w:type="dxa"/>
            <w:shd w:val="clear" w:color="auto" w:fill="auto"/>
            <w:tcMar>
              <w:top w:w="100" w:type="dxa"/>
              <w:left w:w="100" w:type="dxa"/>
              <w:bottom w:w="100" w:type="dxa"/>
              <w:right w:w="100" w:type="dxa"/>
            </w:tcMar>
          </w:tcPr>
          <w:p w14:paraId="792A7DDA" w14:textId="62306C61"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Menara Teratai Kota Purwokerto</w:t>
            </w:r>
          </w:p>
        </w:tc>
        <w:tc>
          <w:tcPr>
            <w:tcW w:w="2205" w:type="dxa"/>
            <w:shd w:val="clear" w:color="auto" w:fill="auto"/>
            <w:tcMar>
              <w:top w:w="100" w:type="dxa"/>
              <w:left w:w="100" w:type="dxa"/>
              <w:bottom w:w="100" w:type="dxa"/>
              <w:right w:w="100" w:type="dxa"/>
            </w:tcMar>
          </w:tcPr>
          <w:p w14:paraId="6E2B0050" w14:textId="2A6B9D4A"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Pendampingan UMKM binaan tim PKKP di Acara </w:t>
            </w:r>
            <w:r>
              <w:rPr>
                <w:rFonts w:ascii="Times New Roman" w:eastAsia="Times New Roman" w:hAnsi="Times New Roman" w:cs="Times New Roman"/>
                <w:sz w:val="24"/>
                <w:szCs w:val="24"/>
              </w:rPr>
              <w:t>QRIS Purwokkerto Run 2024</w:t>
            </w:r>
          </w:p>
        </w:tc>
        <w:tc>
          <w:tcPr>
            <w:tcW w:w="1650" w:type="dxa"/>
            <w:shd w:val="clear" w:color="auto" w:fill="auto"/>
            <w:tcMar>
              <w:top w:w="100" w:type="dxa"/>
              <w:left w:w="100" w:type="dxa"/>
              <w:bottom w:w="100" w:type="dxa"/>
              <w:right w:w="100" w:type="dxa"/>
            </w:tcMar>
          </w:tcPr>
          <w:p w14:paraId="02B80177" w14:textId="77777777"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shd w:val="clear" w:color="auto" w:fill="auto"/>
            <w:tcMar>
              <w:top w:w="100" w:type="dxa"/>
              <w:left w:w="100" w:type="dxa"/>
              <w:bottom w:w="100" w:type="dxa"/>
              <w:right w:w="100" w:type="dxa"/>
            </w:tcMar>
          </w:tcPr>
          <w:p w14:paraId="681CE435" w14:textId="77777777"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i/>
                <w:iCs/>
                <w:sz w:val="24"/>
                <w:szCs w:val="24"/>
              </w:rPr>
            </w:pPr>
          </w:p>
        </w:tc>
      </w:tr>
      <w:tr w:rsidR="00A95E76" w:rsidRPr="003769DB" w14:paraId="24AE2160" w14:textId="77777777" w:rsidTr="005050AD">
        <w:tc>
          <w:tcPr>
            <w:tcW w:w="645" w:type="dxa"/>
            <w:shd w:val="clear" w:color="auto" w:fill="auto"/>
            <w:tcMar>
              <w:top w:w="100" w:type="dxa"/>
              <w:left w:w="100" w:type="dxa"/>
              <w:bottom w:w="100" w:type="dxa"/>
              <w:right w:w="100" w:type="dxa"/>
            </w:tcMar>
          </w:tcPr>
          <w:p w14:paraId="06BC92AD" w14:textId="00FD3918" w:rsidR="00A95E76" w:rsidRDefault="00A95E76" w:rsidP="00A95E76">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695" w:type="dxa"/>
            <w:shd w:val="clear" w:color="auto" w:fill="auto"/>
            <w:tcMar>
              <w:top w:w="100" w:type="dxa"/>
              <w:left w:w="100" w:type="dxa"/>
              <w:bottom w:w="100" w:type="dxa"/>
              <w:right w:w="100" w:type="dxa"/>
            </w:tcMar>
          </w:tcPr>
          <w:p w14:paraId="0B53B8CA" w14:textId="2785C4C9"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Minggu, 21 Juli 2024</w:t>
            </w:r>
          </w:p>
        </w:tc>
        <w:tc>
          <w:tcPr>
            <w:tcW w:w="1762" w:type="dxa"/>
            <w:shd w:val="clear" w:color="auto" w:fill="auto"/>
            <w:tcMar>
              <w:top w:w="100" w:type="dxa"/>
              <w:left w:w="100" w:type="dxa"/>
              <w:bottom w:w="100" w:type="dxa"/>
              <w:right w:w="100" w:type="dxa"/>
            </w:tcMar>
          </w:tcPr>
          <w:p w14:paraId="25E4CADE" w14:textId="150563F4" w:rsidR="00A95E76" w:rsidRDefault="00A95E76" w:rsidP="00A95E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Pendampingan UMKM di QRIS Purwokerto Run</w:t>
            </w:r>
          </w:p>
        </w:tc>
        <w:tc>
          <w:tcPr>
            <w:tcW w:w="1635" w:type="dxa"/>
            <w:shd w:val="clear" w:color="auto" w:fill="auto"/>
            <w:tcMar>
              <w:top w:w="100" w:type="dxa"/>
              <w:left w:w="100" w:type="dxa"/>
              <w:bottom w:w="100" w:type="dxa"/>
              <w:right w:w="100" w:type="dxa"/>
            </w:tcMar>
          </w:tcPr>
          <w:p w14:paraId="554763F0" w14:textId="243A2218"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Peserta PKKP</w:t>
            </w:r>
          </w:p>
        </w:tc>
        <w:tc>
          <w:tcPr>
            <w:tcW w:w="1440" w:type="dxa"/>
            <w:shd w:val="clear" w:color="auto" w:fill="auto"/>
            <w:tcMar>
              <w:top w:w="100" w:type="dxa"/>
              <w:left w:w="100" w:type="dxa"/>
              <w:bottom w:w="100" w:type="dxa"/>
              <w:right w:w="100" w:type="dxa"/>
            </w:tcMar>
          </w:tcPr>
          <w:p w14:paraId="2ED1DE5B" w14:textId="653AC151"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Menara Teratai Kota Purwokerto</w:t>
            </w:r>
          </w:p>
        </w:tc>
        <w:tc>
          <w:tcPr>
            <w:tcW w:w="2205" w:type="dxa"/>
            <w:shd w:val="clear" w:color="auto" w:fill="auto"/>
            <w:tcMar>
              <w:top w:w="100" w:type="dxa"/>
              <w:left w:w="100" w:type="dxa"/>
              <w:bottom w:w="100" w:type="dxa"/>
              <w:right w:w="100" w:type="dxa"/>
            </w:tcMar>
          </w:tcPr>
          <w:p w14:paraId="444C1FAD" w14:textId="1A172F06"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Pendampingan UMKM binaan tim PKKP di Acara QRIS Purwokkerto Run 2024</w:t>
            </w:r>
          </w:p>
        </w:tc>
        <w:tc>
          <w:tcPr>
            <w:tcW w:w="1650" w:type="dxa"/>
            <w:shd w:val="clear" w:color="auto" w:fill="auto"/>
            <w:tcMar>
              <w:top w:w="100" w:type="dxa"/>
              <w:left w:w="100" w:type="dxa"/>
              <w:bottom w:w="100" w:type="dxa"/>
              <w:right w:w="100" w:type="dxa"/>
            </w:tcMar>
          </w:tcPr>
          <w:p w14:paraId="376808CA" w14:textId="77777777"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shd w:val="clear" w:color="auto" w:fill="auto"/>
            <w:tcMar>
              <w:top w:w="100" w:type="dxa"/>
              <w:left w:w="100" w:type="dxa"/>
              <w:bottom w:w="100" w:type="dxa"/>
              <w:right w:w="100" w:type="dxa"/>
            </w:tcMar>
          </w:tcPr>
          <w:p w14:paraId="2D25F82A" w14:textId="77777777"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i/>
                <w:iCs/>
                <w:sz w:val="24"/>
                <w:szCs w:val="24"/>
              </w:rPr>
            </w:pPr>
          </w:p>
        </w:tc>
      </w:tr>
      <w:tr w:rsidR="00A95E76" w:rsidRPr="003769DB" w14:paraId="7F1BB81F" w14:textId="77777777" w:rsidTr="005050AD">
        <w:tc>
          <w:tcPr>
            <w:tcW w:w="645" w:type="dxa"/>
            <w:shd w:val="clear" w:color="auto" w:fill="auto"/>
            <w:tcMar>
              <w:top w:w="100" w:type="dxa"/>
              <w:left w:w="100" w:type="dxa"/>
              <w:bottom w:w="100" w:type="dxa"/>
              <w:right w:w="100" w:type="dxa"/>
            </w:tcMar>
          </w:tcPr>
          <w:p w14:paraId="530EB708" w14:textId="249A3CFC" w:rsidR="00A95E76" w:rsidRDefault="00A95E76" w:rsidP="00A95E76">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695" w:type="dxa"/>
            <w:shd w:val="clear" w:color="auto" w:fill="auto"/>
            <w:tcMar>
              <w:top w:w="100" w:type="dxa"/>
              <w:left w:w="100" w:type="dxa"/>
              <w:bottom w:w="100" w:type="dxa"/>
              <w:right w:w="100" w:type="dxa"/>
            </w:tcMar>
          </w:tcPr>
          <w:p w14:paraId="76909DEC" w14:textId="7E096D98"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Senin, 22 Juli 2024</w:t>
            </w:r>
          </w:p>
        </w:tc>
        <w:tc>
          <w:tcPr>
            <w:tcW w:w="1762" w:type="dxa"/>
            <w:shd w:val="clear" w:color="auto" w:fill="auto"/>
            <w:tcMar>
              <w:top w:w="100" w:type="dxa"/>
              <w:left w:w="100" w:type="dxa"/>
              <w:bottom w:w="100" w:type="dxa"/>
              <w:right w:w="100" w:type="dxa"/>
            </w:tcMar>
          </w:tcPr>
          <w:p w14:paraId="250755C8" w14:textId="5B3AFACD" w:rsidR="00A95E76" w:rsidRDefault="00A95E76" w:rsidP="00A95E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Evaluasi Internal</w:t>
            </w:r>
          </w:p>
        </w:tc>
        <w:tc>
          <w:tcPr>
            <w:tcW w:w="1635" w:type="dxa"/>
            <w:shd w:val="clear" w:color="auto" w:fill="auto"/>
            <w:tcMar>
              <w:top w:w="100" w:type="dxa"/>
              <w:left w:w="100" w:type="dxa"/>
              <w:bottom w:w="100" w:type="dxa"/>
              <w:right w:w="100" w:type="dxa"/>
            </w:tcMar>
          </w:tcPr>
          <w:p w14:paraId="257294A0" w14:textId="0F7CBF10"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Peserta PKKP </w:t>
            </w:r>
          </w:p>
        </w:tc>
        <w:tc>
          <w:tcPr>
            <w:tcW w:w="1440" w:type="dxa"/>
            <w:shd w:val="clear" w:color="auto" w:fill="auto"/>
            <w:tcMar>
              <w:top w:w="100" w:type="dxa"/>
              <w:left w:w="100" w:type="dxa"/>
              <w:bottom w:w="100" w:type="dxa"/>
              <w:right w:w="100" w:type="dxa"/>
            </w:tcMar>
          </w:tcPr>
          <w:p w14:paraId="37BC9617" w14:textId="3FBA8D99"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Online</w:t>
            </w:r>
          </w:p>
        </w:tc>
        <w:tc>
          <w:tcPr>
            <w:tcW w:w="2205" w:type="dxa"/>
            <w:shd w:val="clear" w:color="auto" w:fill="auto"/>
            <w:tcMar>
              <w:top w:w="100" w:type="dxa"/>
              <w:left w:w="100" w:type="dxa"/>
              <w:bottom w:w="100" w:type="dxa"/>
              <w:right w:w="100" w:type="dxa"/>
            </w:tcMar>
          </w:tcPr>
          <w:p w14:paraId="58D6D3A2" w14:textId="3BC251B8"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Pembahasan </w:t>
            </w:r>
            <w:r>
              <w:rPr>
                <w:rFonts w:ascii="Times New Roman" w:eastAsia="Times New Roman" w:hAnsi="Times New Roman" w:cs="Times New Roman"/>
                <w:i/>
                <w:iCs/>
                <w:sz w:val="24"/>
                <w:szCs w:val="24"/>
              </w:rPr>
              <w:t xml:space="preserve">progress </w:t>
            </w:r>
            <w:r>
              <w:rPr>
                <w:rFonts w:ascii="Times New Roman" w:eastAsia="Times New Roman" w:hAnsi="Times New Roman" w:cs="Times New Roman"/>
                <w:sz w:val="24"/>
                <w:szCs w:val="24"/>
              </w:rPr>
              <w:t xml:space="preserve"> dari masing masing desa binaan </w:t>
            </w:r>
          </w:p>
        </w:tc>
        <w:tc>
          <w:tcPr>
            <w:tcW w:w="1650" w:type="dxa"/>
            <w:shd w:val="clear" w:color="auto" w:fill="auto"/>
            <w:tcMar>
              <w:top w:w="100" w:type="dxa"/>
              <w:left w:w="100" w:type="dxa"/>
              <w:bottom w:w="100" w:type="dxa"/>
              <w:right w:w="100" w:type="dxa"/>
            </w:tcMar>
          </w:tcPr>
          <w:p w14:paraId="4481E18A" w14:textId="77777777"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shd w:val="clear" w:color="auto" w:fill="auto"/>
            <w:tcMar>
              <w:top w:w="100" w:type="dxa"/>
              <w:left w:w="100" w:type="dxa"/>
              <w:bottom w:w="100" w:type="dxa"/>
              <w:right w:w="100" w:type="dxa"/>
            </w:tcMar>
          </w:tcPr>
          <w:p w14:paraId="45B6565B" w14:textId="77777777"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i/>
                <w:iCs/>
                <w:sz w:val="24"/>
                <w:szCs w:val="24"/>
              </w:rPr>
            </w:pPr>
          </w:p>
        </w:tc>
      </w:tr>
      <w:tr w:rsidR="00A95E76" w:rsidRPr="003769DB" w14:paraId="08B41E5B" w14:textId="77777777" w:rsidTr="005050AD">
        <w:tc>
          <w:tcPr>
            <w:tcW w:w="645" w:type="dxa"/>
            <w:shd w:val="clear" w:color="auto" w:fill="auto"/>
            <w:tcMar>
              <w:top w:w="100" w:type="dxa"/>
              <w:left w:w="100" w:type="dxa"/>
              <w:bottom w:w="100" w:type="dxa"/>
              <w:right w:w="100" w:type="dxa"/>
            </w:tcMar>
          </w:tcPr>
          <w:p w14:paraId="3C4E4650" w14:textId="061E0E9F" w:rsidR="00A95E76" w:rsidRDefault="00A95E76" w:rsidP="00A95E76">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695" w:type="dxa"/>
            <w:shd w:val="clear" w:color="auto" w:fill="auto"/>
            <w:tcMar>
              <w:top w:w="100" w:type="dxa"/>
              <w:left w:w="100" w:type="dxa"/>
              <w:bottom w:w="100" w:type="dxa"/>
              <w:right w:w="100" w:type="dxa"/>
            </w:tcMar>
          </w:tcPr>
          <w:p w14:paraId="21EC4DBF" w14:textId="0CD4CB1F"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Rabu, 24 Juli 2024</w:t>
            </w:r>
          </w:p>
        </w:tc>
        <w:tc>
          <w:tcPr>
            <w:tcW w:w="1762" w:type="dxa"/>
            <w:shd w:val="clear" w:color="auto" w:fill="auto"/>
            <w:tcMar>
              <w:top w:w="100" w:type="dxa"/>
              <w:left w:w="100" w:type="dxa"/>
              <w:bottom w:w="100" w:type="dxa"/>
              <w:right w:w="100" w:type="dxa"/>
            </w:tcMar>
          </w:tcPr>
          <w:p w14:paraId="016F5455" w14:textId="458547C8" w:rsidR="00A95E76" w:rsidRDefault="00A95E76" w:rsidP="00A95E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Evaluasi dan Monitoring</w:t>
            </w:r>
          </w:p>
        </w:tc>
        <w:tc>
          <w:tcPr>
            <w:tcW w:w="1635" w:type="dxa"/>
            <w:shd w:val="clear" w:color="auto" w:fill="auto"/>
            <w:tcMar>
              <w:top w:w="100" w:type="dxa"/>
              <w:left w:w="100" w:type="dxa"/>
              <w:bottom w:w="100" w:type="dxa"/>
              <w:right w:w="100" w:type="dxa"/>
            </w:tcMar>
          </w:tcPr>
          <w:p w14:paraId="27030058" w14:textId="75D0D630" w:rsidR="00A95E76" w:rsidRPr="003769DB" w:rsidRDefault="0046765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Peserta PKKP</w:t>
            </w:r>
          </w:p>
        </w:tc>
        <w:tc>
          <w:tcPr>
            <w:tcW w:w="1440" w:type="dxa"/>
            <w:shd w:val="clear" w:color="auto" w:fill="auto"/>
            <w:tcMar>
              <w:top w:w="100" w:type="dxa"/>
              <w:left w:w="100" w:type="dxa"/>
              <w:bottom w:w="100" w:type="dxa"/>
              <w:right w:w="100" w:type="dxa"/>
            </w:tcMar>
          </w:tcPr>
          <w:p w14:paraId="3931040A" w14:textId="2CA70793" w:rsidR="00A95E76" w:rsidRDefault="0046765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Desa Tumanggal </w:t>
            </w:r>
          </w:p>
        </w:tc>
        <w:tc>
          <w:tcPr>
            <w:tcW w:w="2205" w:type="dxa"/>
            <w:shd w:val="clear" w:color="auto" w:fill="auto"/>
            <w:tcMar>
              <w:top w:w="100" w:type="dxa"/>
              <w:left w:w="100" w:type="dxa"/>
              <w:bottom w:w="100" w:type="dxa"/>
              <w:right w:w="100" w:type="dxa"/>
            </w:tcMar>
          </w:tcPr>
          <w:p w14:paraId="2874D155" w14:textId="0D6546D5" w:rsidR="00A95E76" w:rsidRDefault="0046765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Pembahasan </w:t>
            </w:r>
            <w:r>
              <w:rPr>
                <w:rFonts w:ascii="Times New Roman" w:eastAsia="Times New Roman" w:hAnsi="Times New Roman" w:cs="Times New Roman"/>
                <w:i/>
                <w:iCs/>
                <w:sz w:val="24"/>
                <w:szCs w:val="24"/>
              </w:rPr>
              <w:t xml:space="preserve">progress </w:t>
            </w:r>
            <w:r>
              <w:rPr>
                <w:rFonts w:ascii="Times New Roman" w:eastAsia="Times New Roman" w:hAnsi="Times New Roman" w:cs="Times New Roman"/>
                <w:sz w:val="24"/>
                <w:szCs w:val="24"/>
              </w:rPr>
              <w:t xml:space="preserve"> dari masing masing desa binaan</w:t>
            </w:r>
            <w:r>
              <w:rPr>
                <w:rFonts w:ascii="Times New Roman" w:eastAsia="Times New Roman" w:hAnsi="Times New Roman" w:cs="Times New Roman"/>
                <w:sz w:val="24"/>
                <w:szCs w:val="24"/>
              </w:rPr>
              <w:t xml:space="preserve"> dengan Tim Provinsi</w:t>
            </w:r>
          </w:p>
        </w:tc>
        <w:tc>
          <w:tcPr>
            <w:tcW w:w="1650" w:type="dxa"/>
            <w:shd w:val="clear" w:color="auto" w:fill="auto"/>
            <w:tcMar>
              <w:top w:w="100" w:type="dxa"/>
              <w:left w:w="100" w:type="dxa"/>
              <w:bottom w:w="100" w:type="dxa"/>
              <w:right w:w="100" w:type="dxa"/>
            </w:tcMar>
          </w:tcPr>
          <w:p w14:paraId="248F7602" w14:textId="77777777" w:rsidR="00A95E76" w:rsidRPr="003769DB"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shd w:val="clear" w:color="auto" w:fill="auto"/>
            <w:tcMar>
              <w:top w:w="100" w:type="dxa"/>
              <w:left w:w="100" w:type="dxa"/>
              <w:bottom w:w="100" w:type="dxa"/>
              <w:right w:w="100" w:type="dxa"/>
            </w:tcMar>
          </w:tcPr>
          <w:p w14:paraId="2EAEF32F" w14:textId="77777777" w:rsidR="00A95E76" w:rsidRDefault="00A95E76" w:rsidP="00A95E76">
            <w:pPr>
              <w:widowControl w:val="0"/>
              <w:pBdr>
                <w:top w:val="nil"/>
                <w:left w:val="nil"/>
                <w:bottom w:val="nil"/>
                <w:right w:val="nil"/>
                <w:between w:val="nil"/>
              </w:pBdr>
              <w:spacing w:line="240" w:lineRule="auto"/>
              <w:rPr>
                <w:rFonts w:ascii="Times New Roman" w:eastAsia="Times New Roman" w:hAnsi="Times New Roman" w:cs="Times New Roman"/>
                <w:i/>
                <w:iCs/>
                <w:sz w:val="24"/>
                <w:szCs w:val="24"/>
              </w:rPr>
            </w:pPr>
          </w:p>
        </w:tc>
      </w:tr>
    </w:tbl>
    <w:p w14:paraId="71697120" w14:textId="77777777" w:rsidR="00994DF5" w:rsidRPr="003769DB" w:rsidRDefault="00994DF5">
      <w:pPr>
        <w:spacing w:line="360" w:lineRule="auto"/>
        <w:ind w:left="850" w:firstLine="708"/>
        <w:rPr>
          <w:rFonts w:ascii="Times New Roman" w:eastAsia="Times New Roman" w:hAnsi="Times New Roman" w:cs="Times New Roman"/>
          <w:sz w:val="24"/>
          <w:szCs w:val="24"/>
        </w:rPr>
        <w:sectPr w:rsidR="00994DF5" w:rsidRPr="003769DB">
          <w:type w:val="continuous"/>
          <w:pgSz w:w="16834" w:h="11909" w:orient="landscape"/>
          <w:pgMar w:top="2267" w:right="2267" w:bottom="1700" w:left="1700" w:header="720" w:footer="720" w:gutter="0"/>
          <w:cols w:space="720"/>
        </w:sectPr>
      </w:pPr>
    </w:p>
    <w:p w14:paraId="7525CEA2" w14:textId="77777777" w:rsidR="00994DF5" w:rsidRPr="003769DB" w:rsidRDefault="0039704D">
      <w:pPr>
        <w:pStyle w:val="Heading1"/>
        <w:spacing w:before="0" w:after="0"/>
      </w:pPr>
      <w:bookmarkStart w:id="21" w:name="_b8bbfxf8gt0a" w:colFirst="0" w:colLast="0"/>
      <w:bookmarkEnd w:id="21"/>
      <w:r w:rsidRPr="003769DB">
        <w:lastRenderedPageBreak/>
        <w:t xml:space="preserve">BAB III </w:t>
      </w:r>
    </w:p>
    <w:p w14:paraId="4675205A" w14:textId="77777777" w:rsidR="00994DF5" w:rsidRPr="003769DB" w:rsidRDefault="0039704D">
      <w:pPr>
        <w:pStyle w:val="Heading1"/>
        <w:spacing w:before="0" w:after="0"/>
      </w:pPr>
      <w:bookmarkStart w:id="22" w:name="_hpacz5i9k4ss" w:colFirst="0" w:colLast="0"/>
      <w:bookmarkEnd w:id="22"/>
      <w:r w:rsidRPr="003769DB">
        <w:t>TARGET PENCAPAIAN</w:t>
      </w:r>
    </w:p>
    <w:p w14:paraId="1666EE25" w14:textId="77777777" w:rsidR="00994DF5" w:rsidRPr="003769DB" w:rsidRDefault="00994DF5">
      <w:pPr>
        <w:rPr>
          <w:rFonts w:ascii="Times New Roman" w:eastAsia="Times New Roman" w:hAnsi="Times New Roman" w:cs="Times New Roman"/>
        </w:rPr>
      </w:pPr>
    </w:p>
    <w:p w14:paraId="05CAC5EE" w14:textId="77777777" w:rsidR="00994DF5" w:rsidRPr="003769DB" w:rsidRDefault="00994DF5">
      <w:pPr>
        <w:rPr>
          <w:rFonts w:ascii="Times New Roman" w:eastAsia="Times New Roman" w:hAnsi="Times New Roman" w:cs="Times New Roman"/>
        </w:rPr>
      </w:pPr>
    </w:p>
    <w:p w14:paraId="4F17EFAF" w14:textId="70408506" w:rsidR="00994DF5" w:rsidRPr="003769DB" w:rsidRDefault="0039704D">
      <w:pPr>
        <w:pStyle w:val="Heading2"/>
        <w:spacing w:before="0" w:after="0" w:line="360" w:lineRule="auto"/>
        <w:ind w:left="425"/>
        <w:rPr>
          <w:rFonts w:ascii="Times New Roman" w:eastAsia="Times New Roman" w:hAnsi="Times New Roman" w:cs="Times New Roman"/>
          <w:b/>
          <w:sz w:val="24"/>
          <w:szCs w:val="24"/>
        </w:rPr>
      </w:pPr>
      <w:bookmarkStart w:id="23" w:name="_8pmxctfgu6so" w:colFirst="0" w:colLast="0"/>
      <w:bookmarkEnd w:id="23"/>
      <w:r w:rsidRPr="003769DB">
        <w:rPr>
          <w:rFonts w:ascii="Times New Roman" w:eastAsia="Times New Roman" w:hAnsi="Times New Roman" w:cs="Times New Roman"/>
          <w:b/>
          <w:sz w:val="24"/>
          <w:szCs w:val="24"/>
        </w:rPr>
        <w:t xml:space="preserve">3.1 </w:t>
      </w:r>
      <w:r w:rsidRPr="003769DB">
        <w:rPr>
          <w:rFonts w:ascii="Times New Roman" w:eastAsia="Times New Roman" w:hAnsi="Times New Roman" w:cs="Times New Roman"/>
          <w:b/>
          <w:sz w:val="24"/>
          <w:szCs w:val="24"/>
        </w:rPr>
        <w:tab/>
        <w:t xml:space="preserve">Target </w:t>
      </w:r>
      <w:r w:rsidRPr="003769DB">
        <w:rPr>
          <w:rFonts w:ascii="Times New Roman" w:eastAsia="Times New Roman" w:hAnsi="Times New Roman" w:cs="Times New Roman"/>
          <w:b/>
          <w:i/>
          <w:sz w:val="24"/>
          <w:szCs w:val="24"/>
        </w:rPr>
        <w:t>Entrepreneur</w:t>
      </w:r>
      <w:r w:rsidRPr="003769DB">
        <w:rPr>
          <w:rFonts w:ascii="Times New Roman" w:eastAsia="Times New Roman" w:hAnsi="Times New Roman" w:cs="Times New Roman"/>
          <w:b/>
          <w:sz w:val="24"/>
          <w:szCs w:val="24"/>
        </w:rPr>
        <w:t xml:space="preserve"> Bulan </w:t>
      </w:r>
      <w:r w:rsidR="00B801C8">
        <w:rPr>
          <w:rFonts w:ascii="Times New Roman" w:eastAsia="Times New Roman" w:hAnsi="Times New Roman" w:cs="Times New Roman"/>
          <w:b/>
          <w:sz w:val="24"/>
          <w:szCs w:val="24"/>
        </w:rPr>
        <w:t>Agustus</w:t>
      </w:r>
    </w:p>
    <w:p w14:paraId="6452FD90" w14:textId="77777777" w:rsidR="00994DF5" w:rsidRPr="003769DB" w:rsidRDefault="0039704D">
      <w:pPr>
        <w:spacing w:line="360" w:lineRule="auto"/>
        <w:ind w:left="425" w:firstLine="708"/>
        <w:rPr>
          <w:rFonts w:ascii="Times New Roman" w:eastAsia="Times New Roman" w:hAnsi="Times New Roman" w:cs="Times New Roman"/>
        </w:rPr>
      </w:pPr>
      <w:r w:rsidRPr="003769DB">
        <w:rPr>
          <w:rFonts w:ascii="Times New Roman" w:eastAsia="Times New Roman" w:hAnsi="Times New Roman" w:cs="Times New Roman"/>
          <w:sz w:val="24"/>
          <w:szCs w:val="24"/>
        </w:rPr>
        <w:t>Pengoptimalan kembali penggunaan media sosial bukan hanya sebagai sarana promosi usaha, melainkan juga media untuk berinteraksi dengan pelanggan. Interaksi yang berkelanjutan akan membangun rasa kepercayaan dan hubungan yang lebih erat dengan pelanggan. Kegiatan promosi diharapkan menarik minat calon pelanggan baru potensial. Pencatatan keuangan yang diperbaiki lagi sehingga lebih jelas dan rapi. Dengan segala upaya ini diharapkan dapat meningkatkan kualitas layanan dan memperluas jangkauan usaha.</w:t>
      </w:r>
    </w:p>
    <w:p w14:paraId="5ED67A37" w14:textId="6E9D63B5" w:rsidR="00994DF5" w:rsidRPr="003769DB" w:rsidRDefault="0039704D">
      <w:pPr>
        <w:pStyle w:val="Heading2"/>
        <w:spacing w:before="0" w:after="0" w:line="360" w:lineRule="auto"/>
        <w:ind w:left="425"/>
        <w:rPr>
          <w:rFonts w:ascii="Times New Roman" w:eastAsia="Times New Roman" w:hAnsi="Times New Roman" w:cs="Times New Roman"/>
          <w:b/>
          <w:sz w:val="24"/>
          <w:szCs w:val="24"/>
        </w:rPr>
      </w:pPr>
      <w:bookmarkStart w:id="24" w:name="_5xyewt54c64a" w:colFirst="0" w:colLast="0"/>
      <w:bookmarkEnd w:id="24"/>
      <w:r w:rsidRPr="003769DB">
        <w:rPr>
          <w:rFonts w:ascii="Times New Roman" w:eastAsia="Times New Roman" w:hAnsi="Times New Roman" w:cs="Times New Roman"/>
          <w:b/>
          <w:sz w:val="24"/>
          <w:szCs w:val="24"/>
        </w:rPr>
        <w:t xml:space="preserve">3.2 </w:t>
      </w:r>
      <w:r w:rsidRPr="003769DB">
        <w:rPr>
          <w:rFonts w:ascii="Times New Roman" w:eastAsia="Times New Roman" w:hAnsi="Times New Roman" w:cs="Times New Roman"/>
          <w:b/>
          <w:sz w:val="24"/>
          <w:szCs w:val="24"/>
        </w:rPr>
        <w:tab/>
        <w:t xml:space="preserve">Target </w:t>
      </w:r>
      <w:r w:rsidRPr="003769DB">
        <w:rPr>
          <w:rFonts w:ascii="Times New Roman" w:eastAsia="Times New Roman" w:hAnsi="Times New Roman" w:cs="Times New Roman"/>
          <w:b/>
          <w:i/>
          <w:sz w:val="24"/>
          <w:szCs w:val="24"/>
        </w:rPr>
        <w:t>Sociopreneur</w:t>
      </w:r>
      <w:r w:rsidRPr="003769DB">
        <w:rPr>
          <w:rFonts w:ascii="Times New Roman" w:eastAsia="Times New Roman" w:hAnsi="Times New Roman" w:cs="Times New Roman"/>
          <w:b/>
          <w:sz w:val="24"/>
          <w:szCs w:val="24"/>
        </w:rPr>
        <w:t xml:space="preserve"> Bulan </w:t>
      </w:r>
      <w:r w:rsidR="00B801C8">
        <w:rPr>
          <w:rFonts w:ascii="Times New Roman" w:eastAsia="Times New Roman" w:hAnsi="Times New Roman" w:cs="Times New Roman"/>
          <w:b/>
          <w:sz w:val="24"/>
          <w:szCs w:val="24"/>
        </w:rPr>
        <w:t>Agustus</w:t>
      </w:r>
    </w:p>
    <w:p w14:paraId="651B8850" w14:textId="77777777" w:rsidR="00994DF5" w:rsidRPr="003769DB" w:rsidRDefault="0039704D">
      <w:pPr>
        <w:spacing w:line="360" w:lineRule="auto"/>
        <w:ind w:left="425"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Pendampingan pelaku usaha di Desa Candinata dari segi legalitas usaha bagi yang belum memiliki perizinan dengan bekerjasama dengan Rumah BUMN Kab. Purbalingga. Pengenalan sistem jual beli online baik di </w:t>
      </w:r>
      <w:r w:rsidRPr="003769DB">
        <w:rPr>
          <w:rFonts w:ascii="Times New Roman" w:eastAsia="Times New Roman" w:hAnsi="Times New Roman" w:cs="Times New Roman"/>
          <w:i/>
          <w:sz w:val="24"/>
          <w:szCs w:val="24"/>
        </w:rPr>
        <w:t xml:space="preserve">marketplace </w:t>
      </w:r>
      <w:r w:rsidRPr="003769DB">
        <w:rPr>
          <w:rFonts w:ascii="Times New Roman" w:eastAsia="Times New Roman" w:hAnsi="Times New Roman" w:cs="Times New Roman"/>
          <w:sz w:val="24"/>
          <w:szCs w:val="24"/>
        </w:rPr>
        <w:t xml:space="preserve">Shopee, Tokopedia maupun sejenisnya guna meningkatkan jangkauan pelanggan. </w:t>
      </w:r>
      <w:r w:rsidRPr="003769DB">
        <w:br w:type="page"/>
      </w:r>
    </w:p>
    <w:p w14:paraId="6C495A53" w14:textId="77777777" w:rsidR="00994DF5" w:rsidRPr="003769DB" w:rsidRDefault="0039704D">
      <w:pPr>
        <w:pStyle w:val="Heading1"/>
        <w:spacing w:before="0" w:after="0"/>
      </w:pPr>
      <w:bookmarkStart w:id="25" w:name="_grfgrd2zx9fo" w:colFirst="0" w:colLast="0"/>
      <w:bookmarkEnd w:id="25"/>
      <w:r w:rsidRPr="003769DB">
        <w:lastRenderedPageBreak/>
        <w:t>BAB IV</w:t>
      </w:r>
    </w:p>
    <w:p w14:paraId="551B0641" w14:textId="77777777" w:rsidR="00994DF5" w:rsidRPr="003769DB" w:rsidRDefault="0039704D">
      <w:pPr>
        <w:pStyle w:val="Heading1"/>
        <w:spacing w:before="0" w:after="0"/>
      </w:pPr>
      <w:bookmarkStart w:id="26" w:name="_fljbqs2lmrgb" w:colFirst="0" w:colLast="0"/>
      <w:bookmarkEnd w:id="26"/>
      <w:r w:rsidRPr="003769DB">
        <w:t>PENUTUP</w:t>
      </w:r>
    </w:p>
    <w:p w14:paraId="08CBDF3B" w14:textId="77777777" w:rsidR="00994DF5" w:rsidRPr="003769DB" w:rsidRDefault="00994DF5"/>
    <w:p w14:paraId="103F9854" w14:textId="77777777" w:rsidR="00994DF5" w:rsidRPr="003769DB" w:rsidRDefault="00994DF5">
      <w:pPr>
        <w:rPr>
          <w:rFonts w:ascii="Times New Roman" w:eastAsia="Times New Roman" w:hAnsi="Times New Roman" w:cs="Times New Roman"/>
        </w:rPr>
      </w:pPr>
    </w:p>
    <w:p w14:paraId="72C38356" w14:textId="77777777" w:rsidR="00994DF5" w:rsidRPr="003769DB" w:rsidRDefault="0039704D">
      <w:pPr>
        <w:pStyle w:val="Heading2"/>
        <w:spacing w:before="0" w:after="0" w:line="360" w:lineRule="auto"/>
        <w:ind w:left="425"/>
        <w:rPr>
          <w:rFonts w:ascii="Times New Roman" w:eastAsia="Times New Roman" w:hAnsi="Times New Roman" w:cs="Times New Roman"/>
          <w:sz w:val="24"/>
          <w:szCs w:val="24"/>
        </w:rPr>
      </w:pPr>
      <w:bookmarkStart w:id="27" w:name="_gi4aag4uwg4b" w:colFirst="0" w:colLast="0"/>
      <w:bookmarkEnd w:id="27"/>
      <w:r w:rsidRPr="003769DB">
        <w:rPr>
          <w:rFonts w:ascii="Times New Roman" w:eastAsia="Times New Roman" w:hAnsi="Times New Roman" w:cs="Times New Roman"/>
          <w:b/>
          <w:sz w:val="24"/>
          <w:szCs w:val="24"/>
        </w:rPr>
        <w:t xml:space="preserve">4.1 </w:t>
      </w:r>
      <w:r w:rsidRPr="003769DB">
        <w:rPr>
          <w:rFonts w:ascii="Times New Roman" w:eastAsia="Times New Roman" w:hAnsi="Times New Roman" w:cs="Times New Roman"/>
          <w:b/>
          <w:sz w:val="24"/>
          <w:szCs w:val="24"/>
        </w:rPr>
        <w:tab/>
        <w:t>Kesimpulan</w:t>
      </w:r>
    </w:p>
    <w:p w14:paraId="51927C9E" w14:textId="77777777" w:rsidR="00994DF5" w:rsidRPr="003769DB" w:rsidRDefault="0039704D">
      <w:pPr>
        <w:ind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 xml:space="preserve">Kegiatan </w:t>
      </w:r>
      <w:r w:rsidRPr="003769DB">
        <w:rPr>
          <w:rFonts w:ascii="Times New Roman" w:eastAsia="Times New Roman" w:hAnsi="Times New Roman" w:cs="Times New Roman"/>
          <w:i/>
          <w:sz w:val="24"/>
          <w:szCs w:val="24"/>
        </w:rPr>
        <w:t xml:space="preserve">sociopreneurship </w:t>
      </w:r>
      <w:r w:rsidRPr="003769DB">
        <w:rPr>
          <w:rFonts w:ascii="Times New Roman" w:eastAsia="Times New Roman" w:hAnsi="Times New Roman" w:cs="Times New Roman"/>
          <w:sz w:val="24"/>
          <w:szCs w:val="24"/>
        </w:rPr>
        <w:t xml:space="preserve">yang telah dilakukan yaitu mencari informasi melalui warga masyarakat Desa Candinata , perangkat desa, kelompok-kelompok masyarakat, dan pelaku usaha. Metode ini dipilih guna memperoleh data yang faktual mengenai kondisi Desa Candinata beserta potensi yang dimilikinya. </w:t>
      </w:r>
    </w:p>
    <w:p w14:paraId="7BC39555" w14:textId="77777777" w:rsidR="00994DF5" w:rsidRPr="003769DB" w:rsidRDefault="0039704D">
      <w:pPr>
        <w:pStyle w:val="Heading2"/>
        <w:spacing w:before="0" w:after="0" w:line="360" w:lineRule="auto"/>
        <w:ind w:left="425"/>
      </w:pPr>
      <w:bookmarkStart w:id="28" w:name="_5n26gdzca6rb" w:colFirst="0" w:colLast="0"/>
      <w:bookmarkEnd w:id="28"/>
      <w:r w:rsidRPr="003769DB">
        <w:rPr>
          <w:rFonts w:ascii="Times New Roman" w:eastAsia="Times New Roman" w:hAnsi="Times New Roman" w:cs="Times New Roman"/>
          <w:b/>
          <w:sz w:val="24"/>
          <w:szCs w:val="24"/>
        </w:rPr>
        <w:t xml:space="preserve">4.1 </w:t>
      </w:r>
      <w:r w:rsidRPr="003769DB">
        <w:rPr>
          <w:rFonts w:ascii="Times New Roman" w:eastAsia="Times New Roman" w:hAnsi="Times New Roman" w:cs="Times New Roman"/>
          <w:b/>
          <w:sz w:val="24"/>
          <w:szCs w:val="24"/>
        </w:rPr>
        <w:tab/>
        <w:t>Saran</w:t>
      </w:r>
    </w:p>
    <w:p w14:paraId="1944D937" w14:textId="77777777" w:rsidR="00994DF5" w:rsidRPr="003769DB" w:rsidRDefault="0039704D">
      <w:pPr>
        <w:ind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Laporan bulanan peserta program PKKP Provinsi Jawa Tengah tahun 2024 disusun sebagai bentuk pertanggungjawaban tertulis selama menjadi peserta program PKKP sekaligus menjadi bahan evaluasi kedepannya. Laporan ini disusun berdasarkan hasil analisis kegiatan yang dilaksanakan selama survey di bulan April.</w:t>
      </w:r>
    </w:p>
    <w:p w14:paraId="014DC5DC" w14:textId="77777777" w:rsidR="00994DF5" w:rsidRPr="003769DB" w:rsidRDefault="0039704D">
      <w:pPr>
        <w:ind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Dalam penyusunan laporan ini penulis menyadari bahwa masih banyak kekurangan dan jauh dari kata sempurna. Oleh karena itu, kritik dan saran sangatlah diperlukan kedepannya dalam pelaksanaan kegiatan program PKKP ini. Dengan demikian, program PKKP dapat lebih memberikan dampak positif bagi masyarakat Desa Candinata</w:t>
      </w:r>
    </w:p>
    <w:p w14:paraId="1FAC4936" w14:textId="77777777" w:rsidR="00994DF5" w:rsidRPr="003769DB" w:rsidRDefault="0039704D">
      <w:pPr>
        <w:ind w:firstLine="708"/>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Penulis berharap laporan ini dapat memberikan gambaran yang jelas mengenai kegiatan yang telah dilakukan selama bulan April serta dapat dijadikan referensi yang bermanfaat bagi semua pihak yang terlibat dalam program PKKP Provinsi Jawa Tengah Tahun 2024.</w:t>
      </w:r>
    </w:p>
    <w:p w14:paraId="2F81709D" w14:textId="77777777" w:rsidR="00994DF5" w:rsidRPr="003769DB" w:rsidRDefault="00994DF5">
      <w:pPr>
        <w:rPr>
          <w:rFonts w:ascii="Times New Roman" w:eastAsia="Times New Roman" w:hAnsi="Times New Roman" w:cs="Times New Roman"/>
          <w:sz w:val="24"/>
          <w:szCs w:val="24"/>
        </w:rPr>
      </w:pPr>
    </w:p>
    <w:p w14:paraId="13CA0DC5" w14:textId="77777777" w:rsidR="00994DF5" w:rsidRPr="003769DB" w:rsidRDefault="0039704D">
      <w:pPr>
        <w:rPr>
          <w:rFonts w:ascii="Times New Roman" w:eastAsia="Times New Roman" w:hAnsi="Times New Roman" w:cs="Times New Roman"/>
        </w:rPr>
      </w:pPr>
      <w:r w:rsidRPr="003769DB">
        <w:br w:type="page"/>
      </w:r>
    </w:p>
    <w:p w14:paraId="497EE86A" w14:textId="77777777" w:rsidR="00994DF5" w:rsidRPr="003769DB" w:rsidRDefault="0039704D">
      <w:pPr>
        <w:pStyle w:val="Heading1"/>
        <w:spacing w:before="0" w:after="0"/>
      </w:pPr>
      <w:bookmarkStart w:id="29" w:name="_ondzpgcoxf32" w:colFirst="0" w:colLast="0"/>
      <w:bookmarkEnd w:id="29"/>
      <w:r w:rsidRPr="003769DB">
        <w:lastRenderedPageBreak/>
        <w:t>LAMPIRAN</w:t>
      </w:r>
    </w:p>
    <w:p w14:paraId="24A7024A" w14:textId="77777777" w:rsidR="00994DF5" w:rsidRPr="003769DB" w:rsidRDefault="00994DF5"/>
    <w:tbl>
      <w:tblPr>
        <w:tblStyle w:val="1"/>
        <w:tblW w:w="79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71"/>
        <w:gridCol w:w="3971"/>
      </w:tblGrid>
      <w:tr w:rsidR="00994DF5" w:rsidRPr="003769DB" w14:paraId="365DBBDD" w14:textId="77777777">
        <w:tc>
          <w:tcPr>
            <w:tcW w:w="3971" w:type="dxa"/>
            <w:shd w:val="clear" w:color="auto" w:fill="auto"/>
            <w:tcMar>
              <w:top w:w="100" w:type="dxa"/>
              <w:left w:w="100" w:type="dxa"/>
              <w:bottom w:w="100" w:type="dxa"/>
              <w:right w:w="100" w:type="dxa"/>
            </w:tcMar>
          </w:tcPr>
          <w:p w14:paraId="360F8F86" w14:textId="41C88A19" w:rsidR="00994DF5" w:rsidRPr="003769DB" w:rsidRDefault="006B3B0A">
            <w:pPr>
              <w:widowControl w:val="0"/>
              <w:pBdr>
                <w:top w:val="nil"/>
                <w:left w:val="nil"/>
                <w:bottom w:val="nil"/>
                <w:right w:val="nil"/>
                <w:between w:val="nil"/>
              </w:pBdr>
              <w:spacing w:line="240" w:lineRule="auto"/>
              <w:jc w:val="left"/>
            </w:pPr>
            <w:r w:rsidRPr="006B3B0A">
              <w:drawing>
                <wp:inline distT="0" distB="0" distL="0" distR="0" wp14:anchorId="4566C064" wp14:editId="11EF97F8">
                  <wp:extent cx="2394585" cy="1799590"/>
                  <wp:effectExtent l="0" t="0" r="5715" b="0"/>
                  <wp:docPr id="90132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2380" name=""/>
                          <pic:cNvPicPr/>
                        </pic:nvPicPr>
                        <pic:blipFill>
                          <a:blip r:embed="rId19"/>
                          <a:stretch>
                            <a:fillRect/>
                          </a:stretch>
                        </pic:blipFill>
                        <pic:spPr>
                          <a:xfrm>
                            <a:off x="0" y="0"/>
                            <a:ext cx="2394585" cy="1799590"/>
                          </a:xfrm>
                          <a:prstGeom prst="rect">
                            <a:avLst/>
                          </a:prstGeom>
                        </pic:spPr>
                      </pic:pic>
                    </a:graphicData>
                  </a:graphic>
                </wp:inline>
              </w:drawing>
            </w:r>
          </w:p>
        </w:tc>
        <w:tc>
          <w:tcPr>
            <w:tcW w:w="3971" w:type="dxa"/>
            <w:shd w:val="clear" w:color="auto" w:fill="auto"/>
            <w:tcMar>
              <w:top w:w="100" w:type="dxa"/>
              <w:left w:w="100" w:type="dxa"/>
              <w:bottom w:w="100" w:type="dxa"/>
              <w:right w:w="100" w:type="dxa"/>
            </w:tcMar>
          </w:tcPr>
          <w:p w14:paraId="0E01DBD4" w14:textId="77777777" w:rsidR="00994DF5" w:rsidRPr="003769DB" w:rsidRDefault="0039704D">
            <w:pPr>
              <w:widowControl w:val="0"/>
              <w:pBdr>
                <w:top w:val="nil"/>
                <w:left w:val="nil"/>
                <w:bottom w:val="nil"/>
                <w:right w:val="nil"/>
                <w:between w:val="nil"/>
              </w:pBdr>
              <w:spacing w:line="240" w:lineRule="auto"/>
              <w:jc w:val="left"/>
              <w:rPr>
                <w:rFonts w:ascii="Times New Roman" w:eastAsia="Times New Roman" w:hAnsi="Times New Roman" w:cs="Times New Roman"/>
                <w:b/>
                <w:sz w:val="24"/>
                <w:szCs w:val="24"/>
              </w:rPr>
            </w:pPr>
            <w:r w:rsidRPr="003769DB">
              <w:rPr>
                <w:rFonts w:ascii="Times New Roman" w:eastAsia="Times New Roman" w:hAnsi="Times New Roman" w:cs="Times New Roman"/>
                <w:b/>
                <w:sz w:val="24"/>
                <w:szCs w:val="24"/>
              </w:rPr>
              <w:t>Keterangan</w:t>
            </w:r>
          </w:p>
          <w:p w14:paraId="785B06D0" w14:textId="77777777" w:rsidR="00994DF5" w:rsidRPr="003769DB" w:rsidRDefault="00994DF5">
            <w:pPr>
              <w:widowControl w:val="0"/>
              <w:pBdr>
                <w:top w:val="nil"/>
                <w:left w:val="nil"/>
                <w:bottom w:val="nil"/>
                <w:right w:val="nil"/>
                <w:between w:val="nil"/>
              </w:pBdr>
              <w:spacing w:line="240" w:lineRule="auto"/>
              <w:jc w:val="left"/>
              <w:rPr>
                <w:rFonts w:ascii="Times New Roman" w:eastAsia="Times New Roman" w:hAnsi="Times New Roman" w:cs="Times New Roman"/>
                <w:b/>
                <w:sz w:val="24"/>
                <w:szCs w:val="24"/>
              </w:rPr>
            </w:pPr>
          </w:p>
          <w:p w14:paraId="57215F9C" w14:textId="7D882322" w:rsidR="00994DF5" w:rsidRPr="003769DB" w:rsidRDefault="00B20C72">
            <w:pPr>
              <w:widowControl w:val="0"/>
              <w:pBdr>
                <w:top w:val="nil"/>
                <w:left w:val="nil"/>
                <w:bottom w:val="nil"/>
                <w:right w:val="nil"/>
                <w:between w:val="nil"/>
              </w:pBdr>
              <w:spacing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Penyampaian hasil evalusai bulanan dari Dinporapar Jawa Tengah kepada perangkat Desa Candinata</w:t>
            </w:r>
          </w:p>
        </w:tc>
      </w:tr>
      <w:tr w:rsidR="00994DF5" w:rsidRPr="003769DB" w14:paraId="6290DB57" w14:textId="77777777">
        <w:tc>
          <w:tcPr>
            <w:tcW w:w="3971" w:type="dxa"/>
            <w:shd w:val="clear" w:color="auto" w:fill="auto"/>
            <w:tcMar>
              <w:top w:w="100" w:type="dxa"/>
              <w:left w:w="100" w:type="dxa"/>
              <w:bottom w:w="100" w:type="dxa"/>
              <w:right w:w="100" w:type="dxa"/>
            </w:tcMar>
          </w:tcPr>
          <w:p w14:paraId="44FCDF1B" w14:textId="3B993274" w:rsidR="00994DF5" w:rsidRPr="003769DB" w:rsidRDefault="006B3B0A">
            <w:pPr>
              <w:widowControl w:val="0"/>
              <w:pBdr>
                <w:top w:val="nil"/>
                <w:left w:val="nil"/>
                <w:bottom w:val="nil"/>
                <w:right w:val="nil"/>
                <w:between w:val="nil"/>
              </w:pBdr>
              <w:spacing w:line="240" w:lineRule="auto"/>
              <w:jc w:val="left"/>
            </w:pPr>
            <w:r w:rsidRPr="006B3B0A">
              <w:drawing>
                <wp:inline distT="0" distB="0" distL="0" distR="0" wp14:anchorId="7F314E86" wp14:editId="219E6856">
                  <wp:extent cx="2394585" cy="1800225"/>
                  <wp:effectExtent l="0" t="0" r="5715" b="9525"/>
                  <wp:docPr id="236340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40197" name=""/>
                          <pic:cNvPicPr/>
                        </pic:nvPicPr>
                        <pic:blipFill>
                          <a:blip r:embed="rId20"/>
                          <a:stretch>
                            <a:fillRect/>
                          </a:stretch>
                        </pic:blipFill>
                        <pic:spPr>
                          <a:xfrm>
                            <a:off x="0" y="0"/>
                            <a:ext cx="2394585" cy="1800225"/>
                          </a:xfrm>
                          <a:prstGeom prst="rect">
                            <a:avLst/>
                          </a:prstGeom>
                        </pic:spPr>
                      </pic:pic>
                    </a:graphicData>
                  </a:graphic>
                </wp:inline>
              </w:drawing>
            </w:r>
          </w:p>
        </w:tc>
        <w:tc>
          <w:tcPr>
            <w:tcW w:w="3971" w:type="dxa"/>
            <w:shd w:val="clear" w:color="auto" w:fill="auto"/>
            <w:tcMar>
              <w:top w:w="100" w:type="dxa"/>
              <w:left w:w="100" w:type="dxa"/>
              <w:bottom w:w="100" w:type="dxa"/>
              <w:right w:w="100" w:type="dxa"/>
            </w:tcMar>
          </w:tcPr>
          <w:p w14:paraId="3407F623" w14:textId="77777777" w:rsidR="00994DF5" w:rsidRPr="003769DB" w:rsidRDefault="0039704D">
            <w:pPr>
              <w:widowControl w:val="0"/>
              <w:spacing w:line="240" w:lineRule="auto"/>
              <w:jc w:val="left"/>
              <w:rPr>
                <w:rFonts w:ascii="Times New Roman" w:eastAsia="Times New Roman" w:hAnsi="Times New Roman" w:cs="Times New Roman"/>
                <w:b/>
                <w:sz w:val="24"/>
                <w:szCs w:val="24"/>
              </w:rPr>
            </w:pPr>
            <w:r w:rsidRPr="003769DB">
              <w:rPr>
                <w:rFonts w:ascii="Times New Roman" w:eastAsia="Times New Roman" w:hAnsi="Times New Roman" w:cs="Times New Roman"/>
                <w:b/>
                <w:sz w:val="24"/>
                <w:szCs w:val="24"/>
              </w:rPr>
              <w:t>Keterangan</w:t>
            </w:r>
          </w:p>
          <w:p w14:paraId="307A62B3" w14:textId="77777777" w:rsidR="00994DF5" w:rsidRPr="003769DB" w:rsidRDefault="00994DF5">
            <w:pPr>
              <w:widowControl w:val="0"/>
              <w:spacing w:line="240" w:lineRule="auto"/>
              <w:jc w:val="left"/>
              <w:rPr>
                <w:rFonts w:ascii="Times New Roman" w:eastAsia="Times New Roman" w:hAnsi="Times New Roman" w:cs="Times New Roman"/>
                <w:b/>
                <w:sz w:val="24"/>
                <w:szCs w:val="24"/>
              </w:rPr>
            </w:pPr>
          </w:p>
          <w:p w14:paraId="62293987" w14:textId="4FED50A5" w:rsidR="00994DF5" w:rsidRPr="003769DB" w:rsidRDefault="00B20C72">
            <w:pPr>
              <w:widowControl w:val="0"/>
              <w:spacing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Kunjungan ke tim PKKP desa Tumanggal, desain kemasan produk,</w:t>
            </w:r>
          </w:p>
        </w:tc>
      </w:tr>
      <w:tr w:rsidR="00994DF5" w:rsidRPr="003769DB" w14:paraId="7057B86E" w14:textId="77777777">
        <w:tc>
          <w:tcPr>
            <w:tcW w:w="3971" w:type="dxa"/>
            <w:shd w:val="clear" w:color="auto" w:fill="auto"/>
            <w:tcMar>
              <w:top w:w="100" w:type="dxa"/>
              <w:left w:w="100" w:type="dxa"/>
              <w:bottom w:w="100" w:type="dxa"/>
              <w:right w:w="100" w:type="dxa"/>
            </w:tcMar>
          </w:tcPr>
          <w:p w14:paraId="6A3B76A3" w14:textId="20DE719B" w:rsidR="00994DF5" w:rsidRPr="003769DB" w:rsidRDefault="006B3B0A">
            <w:pPr>
              <w:widowControl w:val="0"/>
              <w:pBdr>
                <w:top w:val="nil"/>
                <w:left w:val="nil"/>
                <w:bottom w:val="nil"/>
                <w:right w:val="nil"/>
                <w:between w:val="nil"/>
              </w:pBdr>
              <w:spacing w:line="240" w:lineRule="auto"/>
              <w:jc w:val="left"/>
            </w:pPr>
            <w:r w:rsidRPr="006B3B0A">
              <w:drawing>
                <wp:inline distT="0" distB="0" distL="0" distR="0" wp14:anchorId="10B90A73" wp14:editId="25D287AA">
                  <wp:extent cx="2394585" cy="3181350"/>
                  <wp:effectExtent l="0" t="0" r="5715" b="0"/>
                  <wp:docPr id="131060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0901" name=""/>
                          <pic:cNvPicPr/>
                        </pic:nvPicPr>
                        <pic:blipFill>
                          <a:blip r:embed="rId21"/>
                          <a:stretch>
                            <a:fillRect/>
                          </a:stretch>
                        </pic:blipFill>
                        <pic:spPr>
                          <a:xfrm>
                            <a:off x="0" y="0"/>
                            <a:ext cx="2394585" cy="3181350"/>
                          </a:xfrm>
                          <a:prstGeom prst="rect">
                            <a:avLst/>
                          </a:prstGeom>
                        </pic:spPr>
                      </pic:pic>
                    </a:graphicData>
                  </a:graphic>
                </wp:inline>
              </w:drawing>
            </w:r>
          </w:p>
        </w:tc>
        <w:tc>
          <w:tcPr>
            <w:tcW w:w="3971" w:type="dxa"/>
            <w:shd w:val="clear" w:color="auto" w:fill="auto"/>
            <w:tcMar>
              <w:top w:w="100" w:type="dxa"/>
              <w:left w:w="100" w:type="dxa"/>
              <w:bottom w:w="100" w:type="dxa"/>
              <w:right w:w="100" w:type="dxa"/>
            </w:tcMar>
          </w:tcPr>
          <w:p w14:paraId="064349D9" w14:textId="77777777" w:rsidR="00994DF5" w:rsidRPr="003769DB" w:rsidRDefault="0039704D">
            <w:pPr>
              <w:widowControl w:val="0"/>
              <w:spacing w:line="240" w:lineRule="auto"/>
              <w:jc w:val="left"/>
              <w:rPr>
                <w:rFonts w:ascii="Times New Roman" w:eastAsia="Times New Roman" w:hAnsi="Times New Roman" w:cs="Times New Roman"/>
                <w:b/>
                <w:sz w:val="24"/>
                <w:szCs w:val="24"/>
              </w:rPr>
            </w:pPr>
            <w:r w:rsidRPr="003769DB">
              <w:rPr>
                <w:rFonts w:ascii="Times New Roman" w:eastAsia="Times New Roman" w:hAnsi="Times New Roman" w:cs="Times New Roman"/>
                <w:b/>
                <w:sz w:val="24"/>
                <w:szCs w:val="24"/>
              </w:rPr>
              <w:t>Keterangan</w:t>
            </w:r>
          </w:p>
          <w:p w14:paraId="5E74BC42" w14:textId="77777777" w:rsidR="00994DF5" w:rsidRPr="003769DB" w:rsidRDefault="00994DF5">
            <w:pPr>
              <w:widowControl w:val="0"/>
              <w:spacing w:line="240" w:lineRule="auto"/>
              <w:jc w:val="left"/>
              <w:rPr>
                <w:rFonts w:ascii="Times New Roman" w:eastAsia="Times New Roman" w:hAnsi="Times New Roman" w:cs="Times New Roman"/>
                <w:b/>
                <w:sz w:val="24"/>
                <w:szCs w:val="24"/>
              </w:rPr>
            </w:pPr>
          </w:p>
          <w:p w14:paraId="3F67132F" w14:textId="7D455B21" w:rsidR="00994DF5" w:rsidRPr="003769DB" w:rsidRDefault="00B20C72">
            <w:pPr>
              <w:widowControl w:val="0"/>
              <w:spacing w:line="240" w:lineRule="auto"/>
              <w:jc w:val="left"/>
            </w:pPr>
            <w:r>
              <w:rPr>
                <w:rFonts w:ascii="Times New Roman" w:eastAsia="Times New Roman" w:hAnsi="Times New Roman" w:cs="Times New Roman"/>
                <w:sz w:val="24"/>
                <w:szCs w:val="24"/>
              </w:rPr>
              <w:t>Pendampingan UMKM binaan tim PKKP di Acara Festival Gunung Slamet 2024 di DLAS Serang, Purbalingga</w:t>
            </w:r>
          </w:p>
        </w:tc>
      </w:tr>
      <w:tr w:rsidR="006B3B0A" w:rsidRPr="003769DB" w14:paraId="0C04B629" w14:textId="77777777">
        <w:tc>
          <w:tcPr>
            <w:tcW w:w="3971" w:type="dxa"/>
            <w:shd w:val="clear" w:color="auto" w:fill="auto"/>
            <w:tcMar>
              <w:top w:w="100" w:type="dxa"/>
              <w:left w:w="100" w:type="dxa"/>
              <w:bottom w:w="100" w:type="dxa"/>
              <w:right w:w="100" w:type="dxa"/>
            </w:tcMar>
          </w:tcPr>
          <w:p w14:paraId="332FBFEB" w14:textId="1DE89BF4" w:rsidR="006B3B0A" w:rsidRPr="006B3B0A" w:rsidRDefault="006B3B0A">
            <w:pPr>
              <w:widowControl w:val="0"/>
              <w:pBdr>
                <w:top w:val="nil"/>
                <w:left w:val="nil"/>
                <w:bottom w:val="nil"/>
                <w:right w:val="nil"/>
                <w:between w:val="nil"/>
              </w:pBdr>
              <w:spacing w:line="240" w:lineRule="auto"/>
              <w:jc w:val="left"/>
            </w:pPr>
            <w:r w:rsidRPr="006B3B0A">
              <w:lastRenderedPageBreak/>
              <w:drawing>
                <wp:inline distT="0" distB="0" distL="0" distR="0" wp14:anchorId="7FB3A10D" wp14:editId="29365F84">
                  <wp:extent cx="2394585" cy="3160395"/>
                  <wp:effectExtent l="0" t="0" r="5715" b="1905"/>
                  <wp:docPr id="152147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7472" name=""/>
                          <pic:cNvPicPr/>
                        </pic:nvPicPr>
                        <pic:blipFill>
                          <a:blip r:embed="rId22"/>
                          <a:stretch>
                            <a:fillRect/>
                          </a:stretch>
                        </pic:blipFill>
                        <pic:spPr>
                          <a:xfrm>
                            <a:off x="0" y="0"/>
                            <a:ext cx="2394585" cy="3160395"/>
                          </a:xfrm>
                          <a:prstGeom prst="rect">
                            <a:avLst/>
                          </a:prstGeom>
                        </pic:spPr>
                      </pic:pic>
                    </a:graphicData>
                  </a:graphic>
                </wp:inline>
              </w:drawing>
            </w:r>
          </w:p>
        </w:tc>
        <w:tc>
          <w:tcPr>
            <w:tcW w:w="3971" w:type="dxa"/>
            <w:shd w:val="clear" w:color="auto" w:fill="auto"/>
            <w:tcMar>
              <w:top w:w="100" w:type="dxa"/>
              <w:left w:w="100" w:type="dxa"/>
              <w:bottom w:w="100" w:type="dxa"/>
              <w:right w:w="100" w:type="dxa"/>
            </w:tcMar>
          </w:tcPr>
          <w:p w14:paraId="5F718BDF" w14:textId="77777777" w:rsidR="00B20C72" w:rsidRPr="003769DB" w:rsidRDefault="00B20C72" w:rsidP="00B20C72">
            <w:pPr>
              <w:widowControl w:val="0"/>
              <w:spacing w:line="240" w:lineRule="auto"/>
              <w:jc w:val="left"/>
              <w:rPr>
                <w:rFonts w:ascii="Times New Roman" w:eastAsia="Times New Roman" w:hAnsi="Times New Roman" w:cs="Times New Roman"/>
                <w:b/>
                <w:sz w:val="24"/>
                <w:szCs w:val="24"/>
              </w:rPr>
            </w:pPr>
            <w:r w:rsidRPr="003769DB">
              <w:rPr>
                <w:rFonts w:ascii="Times New Roman" w:eastAsia="Times New Roman" w:hAnsi="Times New Roman" w:cs="Times New Roman"/>
                <w:b/>
                <w:sz w:val="24"/>
                <w:szCs w:val="24"/>
              </w:rPr>
              <w:t>Keterangan</w:t>
            </w:r>
          </w:p>
          <w:p w14:paraId="1E348225" w14:textId="77777777" w:rsidR="00B20C72" w:rsidRDefault="00B20C72">
            <w:pPr>
              <w:widowControl w:val="0"/>
              <w:spacing w:line="240" w:lineRule="auto"/>
              <w:jc w:val="left"/>
              <w:rPr>
                <w:rFonts w:ascii="Times New Roman" w:eastAsia="Times New Roman" w:hAnsi="Times New Roman" w:cs="Times New Roman"/>
                <w:sz w:val="24"/>
                <w:szCs w:val="24"/>
              </w:rPr>
            </w:pPr>
          </w:p>
          <w:p w14:paraId="49E25C88" w14:textId="5D3A3C9F" w:rsidR="006B3B0A" w:rsidRPr="003769DB" w:rsidRDefault="00B20C72">
            <w:pPr>
              <w:widowControl w:val="0"/>
              <w:spacing w:line="240" w:lineRule="auto"/>
              <w:jc w:val="left"/>
              <w:rPr>
                <w:rFonts w:ascii="Times New Roman" w:eastAsia="Times New Roman" w:hAnsi="Times New Roman" w:cs="Times New Roman"/>
                <w:b/>
                <w:sz w:val="24"/>
                <w:szCs w:val="24"/>
              </w:rPr>
            </w:pPr>
            <w:r>
              <w:rPr>
                <w:rFonts w:ascii="Times New Roman" w:eastAsia="Times New Roman" w:hAnsi="Times New Roman" w:cs="Times New Roman"/>
                <w:sz w:val="24"/>
                <w:szCs w:val="24"/>
              </w:rPr>
              <w:t>Pendampingan UMKM binaan tim PKKP di Acara Festival Gunung Slamet 2024 di DLAS Serang, Purbalingga</w:t>
            </w:r>
          </w:p>
        </w:tc>
      </w:tr>
      <w:tr w:rsidR="006B3B0A" w:rsidRPr="003769DB" w14:paraId="4F8E62E7" w14:textId="77777777">
        <w:tc>
          <w:tcPr>
            <w:tcW w:w="3971" w:type="dxa"/>
            <w:shd w:val="clear" w:color="auto" w:fill="auto"/>
            <w:tcMar>
              <w:top w:w="100" w:type="dxa"/>
              <w:left w:w="100" w:type="dxa"/>
              <w:bottom w:w="100" w:type="dxa"/>
              <w:right w:w="100" w:type="dxa"/>
            </w:tcMar>
          </w:tcPr>
          <w:p w14:paraId="35BCF6D3" w14:textId="36C68F18" w:rsidR="006B3B0A" w:rsidRPr="006B3B0A" w:rsidRDefault="006B3B0A">
            <w:pPr>
              <w:widowControl w:val="0"/>
              <w:pBdr>
                <w:top w:val="nil"/>
                <w:left w:val="nil"/>
                <w:bottom w:val="nil"/>
                <w:right w:val="nil"/>
                <w:between w:val="nil"/>
              </w:pBdr>
              <w:spacing w:line="240" w:lineRule="auto"/>
              <w:jc w:val="left"/>
            </w:pPr>
            <w:r w:rsidRPr="006B3B0A">
              <w:drawing>
                <wp:inline distT="0" distB="0" distL="0" distR="0" wp14:anchorId="7A6C5A77" wp14:editId="29D783C3">
                  <wp:extent cx="2394585" cy="1796415"/>
                  <wp:effectExtent l="0" t="0" r="5715" b="0"/>
                  <wp:docPr id="1118522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22195" name=""/>
                          <pic:cNvPicPr/>
                        </pic:nvPicPr>
                        <pic:blipFill>
                          <a:blip r:embed="rId23"/>
                          <a:stretch>
                            <a:fillRect/>
                          </a:stretch>
                        </pic:blipFill>
                        <pic:spPr>
                          <a:xfrm>
                            <a:off x="0" y="0"/>
                            <a:ext cx="2394585" cy="1796415"/>
                          </a:xfrm>
                          <a:prstGeom prst="rect">
                            <a:avLst/>
                          </a:prstGeom>
                        </pic:spPr>
                      </pic:pic>
                    </a:graphicData>
                  </a:graphic>
                </wp:inline>
              </w:drawing>
            </w:r>
          </w:p>
        </w:tc>
        <w:tc>
          <w:tcPr>
            <w:tcW w:w="3971" w:type="dxa"/>
            <w:shd w:val="clear" w:color="auto" w:fill="auto"/>
            <w:tcMar>
              <w:top w:w="100" w:type="dxa"/>
              <w:left w:w="100" w:type="dxa"/>
              <w:bottom w:w="100" w:type="dxa"/>
              <w:right w:w="100" w:type="dxa"/>
            </w:tcMar>
          </w:tcPr>
          <w:p w14:paraId="49F8737D" w14:textId="77777777" w:rsidR="00B20C72" w:rsidRPr="003769DB" w:rsidRDefault="00B20C72" w:rsidP="00B20C72">
            <w:pPr>
              <w:widowControl w:val="0"/>
              <w:spacing w:line="240" w:lineRule="auto"/>
              <w:jc w:val="left"/>
              <w:rPr>
                <w:rFonts w:ascii="Times New Roman" w:eastAsia="Times New Roman" w:hAnsi="Times New Roman" w:cs="Times New Roman"/>
                <w:b/>
                <w:sz w:val="24"/>
                <w:szCs w:val="24"/>
              </w:rPr>
            </w:pPr>
            <w:r w:rsidRPr="003769DB">
              <w:rPr>
                <w:rFonts w:ascii="Times New Roman" w:eastAsia="Times New Roman" w:hAnsi="Times New Roman" w:cs="Times New Roman"/>
                <w:b/>
                <w:sz w:val="24"/>
                <w:szCs w:val="24"/>
              </w:rPr>
              <w:t>Keterangan</w:t>
            </w:r>
          </w:p>
          <w:p w14:paraId="561DA2B9" w14:textId="77777777" w:rsidR="00B20C72" w:rsidRDefault="00B20C72">
            <w:pPr>
              <w:widowControl w:val="0"/>
              <w:spacing w:line="240" w:lineRule="auto"/>
              <w:jc w:val="left"/>
              <w:rPr>
                <w:rFonts w:ascii="Times New Roman" w:eastAsia="Times New Roman" w:hAnsi="Times New Roman" w:cs="Times New Roman"/>
                <w:sz w:val="24"/>
                <w:szCs w:val="24"/>
              </w:rPr>
            </w:pPr>
          </w:p>
          <w:p w14:paraId="2D55CC61" w14:textId="220FE053" w:rsidR="006B3B0A" w:rsidRPr="003769DB" w:rsidRDefault="00B20C72">
            <w:pPr>
              <w:widowControl w:val="0"/>
              <w:spacing w:line="240" w:lineRule="auto"/>
              <w:jc w:val="left"/>
              <w:rPr>
                <w:rFonts w:ascii="Times New Roman" w:eastAsia="Times New Roman" w:hAnsi="Times New Roman" w:cs="Times New Roman"/>
                <w:b/>
                <w:sz w:val="24"/>
                <w:szCs w:val="24"/>
              </w:rPr>
            </w:pPr>
            <w:r>
              <w:rPr>
                <w:rFonts w:ascii="Times New Roman" w:eastAsia="Times New Roman" w:hAnsi="Times New Roman" w:cs="Times New Roman"/>
                <w:sz w:val="24"/>
                <w:szCs w:val="24"/>
              </w:rPr>
              <w:t>Koordinasi terkait program kerjasama Tim PKKP dengan Tim KKN UNSOED Desa Candinata</w:t>
            </w:r>
          </w:p>
        </w:tc>
      </w:tr>
      <w:tr w:rsidR="006B3B0A" w:rsidRPr="003769DB" w14:paraId="4F7ABB17" w14:textId="77777777">
        <w:tc>
          <w:tcPr>
            <w:tcW w:w="3971" w:type="dxa"/>
            <w:shd w:val="clear" w:color="auto" w:fill="auto"/>
            <w:tcMar>
              <w:top w:w="100" w:type="dxa"/>
              <w:left w:w="100" w:type="dxa"/>
              <w:bottom w:w="100" w:type="dxa"/>
              <w:right w:w="100" w:type="dxa"/>
            </w:tcMar>
          </w:tcPr>
          <w:p w14:paraId="18A0129E" w14:textId="694E062F" w:rsidR="006B3B0A" w:rsidRPr="006B3B0A" w:rsidRDefault="006B3B0A">
            <w:pPr>
              <w:widowControl w:val="0"/>
              <w:pBdr>
                <w:top w:val="nil"/>
                <w:left w:val="nil"/>
                <w:bottom w:val="nil"/>
                <w:right w:val="nil"/>
                <w:between w:val="nil"/>
              </w:pBdr>
              <w:spacing w:line="240" w:lineRule="auto"/>
              <w:jc w:val="left"/>
            </w:pPr>
            <w:r w:rsidRPr="006B3B0A">
              <w:lastRenderedPageBreak/>
              <w:drawing>
                <wp:inline distT="0" distB="0" distL="0" distR="0" wp14:anchorId="71501B27" wp14:editId="292E9E75">
                  <wp:extent cx="2394585" cy="3169285"/>
                  <wp:effectExtent l="0" t="0" r="5715" b="0"/>
                  <wp:docPr id="1556374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374652" name=""/>
                          <pic:cNvPicPr/>
                        </pic:nvPicPr>
                        <pic:blipFill>
                          <a:blip r:embed="rId24"/>
                          <a:stretch>
                            <a:fillRect/>
                          </a:stretch>
                        </pic:blipFill>
                        <pic:spPr>
                          <a:xfrm>
                            <a:off x="0" y="0"/>
                            <a:ext cx="2394585" cy="3169285"/>
                          </a:xfrm>
                          <a:prstGeom prst="rect">
                            <a:avLst/>
                          </a:prstGeom>
                        </pic:spPr>
                      </pic:pic>
                    </a:graphicData>
                  </a:graphic>
                </wp:inline>
              </w:drawing>
            </w:r>
          </w:p>
        </w:tc>
        <w:tc>
          <w:tcPr>
            <w:tcW w:w="3971" w:type="dxa"/>
            <w:shd w:val="clear" w:color="auto" w:fill="auto"/>
            <w:tcMar>
              <w:top w:w="100" w:type="dxa"/>
              <w:left w:w="100" w:type="dxa"/>
              <w:bottom w:w="100" w:type="dxa"/>
              <w:right w:w="100" w:type="dxa"/>
            </w:tcMar>
          </w:tcPr>
          <w:p w14:paraId="798D8360" w14:textId="14EA8AA4" w:rsidR="00B20C72" w:rsidRDefault="00B20C72">
            <w:pPr>
              <w:widowControl w:val="0"/>
              <w:spacing w:line="240" w:lineRule="auto"/>
              <w:jc w:val="left"/>
              <w:rPr>
                <w:rFonts w:ascii="Times New Roman" w:eastAsia="Times New Roman" w:hAnsi="Times New Roman" w:cs="Times New Roman"/>
                <w:sz w:val="24"/>
                <w:szCs w:val="24"/>
              </w:rPr>
            </w:pPr>
            <w:r w:rsidRPr="003769DB">
              <w:rPr>
                <w:rFonts w:ascii="Times New Roman" w:eastAsia="Times New Roman" w:hAnsi="Times New Roman" w:cs="Times New Roman"/>
                <w:b/>
                <w:sz w:val="24"/>
                <w:szCs w:val="24"/>
              </w:rPr>
              <w:t>Keterangan</w:t>
            </w:r>
          </w:p>
          <w:p w14:paraId="2A70CFA2" w14:textId="77777777" w:rsidR="00B20C72" w:rsidRDefault="00B20C72">
            <w:pPr>
              <w:widowControl w:val="0"/>
              <w:spacing w:line="240" w:lineRule="auto"/>
              <w:jc w:val="left"/>
              <w:rPr>
                <w:rFonts w:ascii="Times New Roman" w:eastAsia="Times New Roman" w:hAnsi="Times New Roman" w:cs="Times New Roman"/>
                <w:sz w:val="24"/>
                <w:szCs w:val="24"/>
              </w:rPr>
            </w:pPr>
          </w:p>
          <w:p w14:paraId="4FF6F0A5" w14:textId="69BFAE45" w:rsidR="006B3B0A" w:rsidRPr="003769DB" w:rsidRDefault="00B20C72">
            <w:pPr>
              <w:widowControl w:val="0"/>
              <w:spacing w:line="240" w:lineRule="auto"/>
              <w:jc w:val="left"/>
              <w:rPr>
                <w:rFonts w:ascii="Times New Roman" w:eastAsia="Times New Roman" w:hAnsi="Times New Roman" w:cs="Times New Roman"/>
                <w:b/>
                <w:sz w:val="24"/>
                <w:szCs w:val="24"/>
              </w:rPr>
            </w:pPr>
            <w:r>
              <w:rPr>
                <w:rFonts w:ascii="Times New Roman" w:eastAsia="Times New Roman" w:hAnsi="Times New Roman" w:cs="Times New Roman"/>
                <w:sz w:val="24"/>
                <w:szCs w:val="24"/>
              </w:rPr>
              <w:t>Pendampingan UMKM binaan tim PKKP di Acara QRIS Purwokkerto Run 2024</w:t>
            </w:r>
          </w:p>
        </w:tc>
      </w:tr>
    </w:tbl>
    <w:p w14:paraId="45C41AAB" w14:textId="77777777" w:rsidR="00994DF5" w:rsidRDefault="00994DF5"/>
    <w:sectPr w:rsidR="00994DF5">
      <w:type w:val="continuous"/>
      <w:pgSz w:w="11909" w:h="16834"/>
      <w:pgMar w:top="2267" w:right="1700" w:bottom="1700" w:left="22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5CFF84" w14:textId="77777777" w:rsidR="001A5A17" w:rsidRPr="003769DB" w:rsidRDefault="001A5A17">
      <w:pPr>
        <w:spacing w:line="240" w:lineRule="auto"/>
      </w:pPr>
      <w:r w:rsidRPr="003769DB">
        <w:separator/>
      </w:r>
    </w:p>
  </w:endnote>
  <w:endnote w:type="continuationSeparator" w:id="0">
    <w:p w14:paraId="6507A7D9" w14:textId="77777777" w:rsidR="001A5A17" w:rsidRPr="003769DB" w:rsidRDefault="001A5A17">
      <w:pPr>
        <w:spacing w:line="240" w:lineRule="auto"/>
      </w:pPr>
      <w:r w:rsidRPr="003769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28AB2" w14:textId="77777777" w:rsidR="00994DF5" w:rsidRPr="003769DB" w:rsidRDefault="0039704D">
    <w:pPr>
      <w:jc w:val="center"/>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2F8B4" w14:textId="77777777" w:rsidR="00994DF5" w:rsidRPr="003769DB" w:rsidRDefault="00994DF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FE0BD" w14:textId="77777777" w:rsidR="00994DF5" w:rsidRPr="003769DB" w:rsidRDefault="0039704D">
    <w:pPr>
      <w:jc w:val="center"/>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6DC750" w14:textId="77777777" w:rsidR="00994DF5" w:rsidRPr="003769DB" w:rsidRDefault="0039704D">
    <w:pPr>
      <w:jc w:val="center"/>
      <w:rPr>
        <w:rFonts w:ascii="Times New Roman" w:eastAsia="Times New Roman" w:hAnsi="Times New Roman" w:cs="Times New Roman"/>
        <w:sz w:val="24"/>
        <w:szCs w:val="24"/>
      </w:rPr>
    </w:pPr>
    <w:r w:rsidRPr="003769DB">
      <w:rPr>
        <w:rFonts w:ascii="Times New Roman" w:eastAsia="Times New Roman" w:hAnsi="Times New Roman" w:cs="Times New Roman"/>
        <w:sz w:val="24"/>
        <w:szCs w:val="24"/>
      </w:rPr>
      <w:t>iii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2F44C" w14:textId="77777777" w:rsidR="00994DF5" w:rsidRPr="003769DB" w:rsidRDefault="0039704D">
    <w:pPr>
      <w:jc w:val="center"/>
      <w:rPr>
        <w:rFonts w:ascii="Times New Roman" w:eastAsia="Times New Roman" w:hAnsi="Times New Roman" w:cs="Times New Roman"/>
      </w:rPr>
    </w:pPr>
    <w:r w:rsidRPr="003769DB">
      <w:t>iv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F2EDD" w14:textId="77777777" w:rsidR="00994DF5" w:rsidRPr="003769DB" w:rsidRDefault="0039704D">
    <w:pPr>
      <w:jc w:val="center"/>
      <w:rPr>
        <w:rFonts w:ascii="Times New Roman" w:eastAsia="Times New Roman" w:hAnsi="Times New Roman" w:cs="Times New Roman"/>
        <w:sz w:val="24"/>
        <w:szCs w:val="24"/>
      </w:rPr>
    </w:pPr>
    <w:r w:rsidRPr="003769DB">
      <w:t>iv</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79F74" w14:textId="17AC7ADB" w:rsidR="00994DF5" w:rsidRPr="003769DB" w:rsidRDefault="0039704D">
    <w:pPr>
      <w:jc w:val="right"/>
    </w:pPr>
    <w:r w:rsidRPr="003769DB">
      <w:fldChar w:fldCharType="begin"/>
    </w:r>
    <w:r w:rsidRPr="003769DB">
      <w:instrText>PAGE</w:instrText>
    </w:r>
    <w:r w:rsidRPr="003769DB">
      <w:fldChar w:fldCharType="separate"/>
    </w:r>
    <w:r w:rsidR="003769DB" w:rsidRPr="003769DB">
      <w:t>1</w:t>
    </w:r>
    <w:r w:rsidRPr="003769D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1A4EA" w14:textId="77777777" w:rsidR="001A5A17" w:rsidRPr="003769DB" w:rsidRDefault="001A5A17">
      <w:pPr>
        <w:spacing w:line="240" w:lineRule="auto"/>
      </w:pPr>
      <w:r w:rsidRPr="003769DB">
        <w:separator/>
      </w:r>
    </w:p>
  </w:footnote>
  <w:footnote w:type="continuationSeparator" w:id="0">
    <w:p w14:paraId="617F5CD1" w14:textId="77777777" w:rsidR="001A5A17" w:rsidRPr="003769DB" w:rsidRDefault="001A5A17">
      <w:pPr>
        <w:spacing w:line="240" w:lineRule="auto"/>
      </w:pPr>
      <w:r w:rsidRPr="003769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6002" w14:textId="77777777" w:rsidR="00994DF5" w:rsidRPr="003769DB" w:rsidRDefault="00994D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F18D1E" w14:textId="77777777" w:rsidR="00994DF5" w:rsidRPr="003769DB" w:rsidRDefault="00994D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8630C9"/>
    <w:multiLevelType w:val="multilevel"/>
    <w:tmpl w:val="B18267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2338459E"/>
    <w:multiLevelType w:val="hybridMultilevel"/>
    <w:tmpl w:val="F0B633E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2FBD293D"/>
    <w:multiLevelType w:val="multilevel"/>
    <w:tmpl w:val="8A4E4F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57D2BC1"/>
    <w:multiLevelType w:val="hybridMultilevel"/>
    <w:tmpl w:val="8DCE7B86"/>
    <w:lvl w:ilvl="0" w:tplc="04210019">
      <w:start w:val="1"/>
      <w:numFmt w:val="lowerLetter"/>
      <w:lvlText w:val="%1."/>
      <w:lvlJc w:val="left"/>
      <w:pPr>
        <w:ind w:left="2278" w:hanging="360"/>
      </w:pPr>
    </w:lvl>
    <w:lvl w:ilvl="1" w:tplc="04210019" w:tentative="1">
      <w:start w:val="1"/>
      <w:numFmt w:val="lowerLetter"/>
      <w:lvlText w:val="%2."/>
      <w:lvlJc w:val="left"/>
      <w:pPr>
        <w:ind w:left="2998" w:hanging="360"/>
      </w:pPr>
    </w:lvl>
    <w:lvl w:ilvl="2" w:tplc="0421001B" w:tentative="1">
      <w:start w:val="1"/>
      <w:numFmt w:val="lowerRoman"/>
      <w:lvlText w:val="%3."/>
      <w:lvlJc w:val="right"/>
      <w:pPr>
        <w:ind w:left="3718" w:hanging="180"/>
      </w:pPr>
    </w:lvl>
    <w:lvl w:ilvl="3" w:tplc="0421000F" w:tentative="1">
      <w:start w:val="1"/>
      <w:numFmt w:val="decimal"/>
      <w:lvlText w:val="%4."/>
      <w:lvlJc w:val="left"/>
      <w:pPr>
        <w:ind w:left="4438" w:hanging="360"/>
      </w:pPr>
    </w:lvl>
    <w:lvl w:ilvl="4" w:tplc="04210019" w:tentative="1">
      <w:start w:val="1"/>
      <w:numFmt w:val="lowerLetter"/>
      <w:lvlText w:val="%5."/>
      <w:lvlJc w:val="left"/>
      <w:pPr>
        <w:ind w:left="5158" w:hanging="360"/>
      </w:pPr>
    </w:lvl>
    <w:lvl w:ilvl="5" w:tplc="0421001B" w:tentative="1">
      <w:start w:val="1"/>
      <w:numFmt w:val="lowerRoman"/>
      <w:lvlText w:val="%6."/>
      <w:lvlJc w:val="right"/>
      <w:pPr>
        <w:ind w:left="5878" w:hanging="180"/>
      </w:pPr>
    </w:lvl>
    <w:lvl w:ilvl="6" w:tplc="0421000F" w:tentative="1">
      <w:start w:val="1"/>
      <w:numFmt w:val="decimal"/>
      <w:lvlText w:val="%7."/>
      <w:lvlJc w:val="left"/>
      <w:pPr>
        <w:ind w:left="6598" w:hanging="360"/>
      </w:pPr>
    </w:lvl>
    <w:lvl w:ilvl="7" w:tplc="04210019" w:tentative="1">
      <w:start w:val="1"/>
      <w:numFmt w:val="lowerLetter"/>
      <w:lvlText w:val="%8."/>
      <w:lvlJc w:val="left"/>
      <w:pPr>
        <w:ind w:left="7318" w:hanging="360"/>
      </w:pPr>
    </w:lvl>
    <w:lvl w:ilvl="8" w:tplc="0421001B" w:tentative="1">
      <w:start w:val="1"/>
      <w:numFmt w:val="lowerRoman"/>
      <w:lvlText w:val="%9."/>
      <w:lvlJc w:val="right"/>
      <w:pPr>
        <w:ind w:left="8038" w:hanging="180"/>
      </w:pPr>
    </w:lvl>
  </w:abstractNum>
  <w:abstractNum w:abstractNumId="4" w15:restartNumberingAfterBreak="0">
    <w:nsid w:val="399968F3"/>
    <w:multiLevelType w:val="multilevel"/>
    <w:tmpl w:val="E440E6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9A315A2"/>
    <w:multiLevelType w:val="hybridMultilevel"/>
    <w:tmpl w:val="491895E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5E4951A6"/>
    <w:multiLevelType w:val="hybridMultilevel"/>
    <w:tmpl w:val="325C798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657215C0"/>
    <w:multiLevelType w:val="hybridMultilevel"/>
    <w:tmpl w:val="18E21DA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79E9408F"/>
    <w:multiLevelType w:val="hybridMultilevel"/>
    <w:tmpl w:val="BC2C95D0"/>
    <w:lvl w:ilvl="0" w:tplc="04210019">
      <w:start w:val="1"/>
      <w:numFmt w:val="lowerLetter"/>
      <w:lvlText w:val="%1."/>
      <w:lvlJc w:val="left"/>
      <w:pPr>
        <w:ind w:left="1853" w:hanging="360"/>
      </w:pPr>
    </w:lvl>
    <w:lvl w:ilvl="1" w:tplc="04210019" w:tentative="1">
      <w:start w:val="1"/>
      <w:numFmt w:val="lowerLetter"/>
      <w:lvlText w:val="%2."/>
      <w:lvlJc w:val="left"/>
      <w:pPr>
        <w:ind w:left="2573" w:hanging="360"/>
      </w:pPr>
    </w:lvl>
    <w:lvl w:ilvl="2" w:tplc="0421001B" w:tentative="1">
      <w:start w:val="1"/>
      <w:numFmt w:val="lowerRoman"/>
      <w:lvlText w:val="%3."/>
      <w:lvlJc w:val="right"/>
      <w:pPr>
        <w:ind w:left="3293" w:hanging="180"/>
      </w:pPr>
    </w:lvl>
    <w:lvl w:ilvl="3" w:tplc="0421000F" w:tentative="1">
      <w:start w:val="1"/>
      <w:numFmt w:val="decimal"/>
      <w:lvlText w:val="%4."/>
      <w:lvlJc w:val="left"/>
      <w:pPr>
        <w:ind w:left="4013" w:hanging="360"/>
      </w:pPr>
    </w:lvl>
    <w:lvl w:ilvl="4" w:tplc="04210019" w:tentative="1">
      <w:start w:val="1"/>
      <w:numFmt w:val="lowerLetter"/>
      <w:lvlText w:val="%5."/>
      <w:lvlJc w:val="left"/>
      <w:pPr>
        <w:ind w:left="4733" w:hanging="360"/>
      </w:pPr>
    </w:lvl>
    <w:lvl w:ilvl="5" w:tplc="0421001B" w:tentative="1">
      <w:start w:val="1"/>
      <w:numFmt w:val="lowerRoman"/>
      <w:lvlText w:val="%6."/>
      <w:lvlJc w:val="right"/>
      <w:pPr>
        <w:ind w:left="5453" w:hanging="180"/>
      </w:pPr>
    </w:lvl>
    <w:lvl w:ilvl="6" w:tplc="0421000F" w:tentative="1">
      <w:start w:val="1"/>
      <w:numFmt w:val="decimal"/>
      <w:lvlText w:val="%7."/>
      <w:lvlJc w:val="left"/>
      <w:pPr>
        <w:ind w:left="6173" w:hanging="360"/>
      </w:pPr>
    </w:lvl>
    <w:lvl w:ilvl="7" w:tplc="04210019" w:tentative="1">
      <w:start w:val="1"/>
      <w:numFmt w:val="lowerLetter"/>
      <w:lvlText w:val="%8."/>
      <w:lvlJc w:val="left"/>
      <w:pPr>
        <w:ind w:left="6893" w:hanging="360"/>
      </w:pPr>
    </w:lvl>
    <w:lvl w:ilvl="8" w:tplc="0421001B" w:tentative="1">
      <w:start w:val="1"/>
      <w:numFmt w:val="lowerRoman"/>
      <w:lvlText w:val="%9."/>
      <w:lvlJc w:val="right"/>
      <w:pPr>
        <w:ind w:left="7613" w:hanging="180"/>
      </w:pPr>
    </w:lvl>
  </w:abstractNum>
  <w:num w:numId="1" w16cid:durableId="1710179831">
    <w:abstractNumId w:val="0"/>
  </w:num>
  <w:num w:numId="2" w16cid:durableId="1519539890">
    <w:abstractNumId w:val="4"/>
  </w:num>
  <w:num w:numId="3" w16cid:durableId="102306249">
    <w:abstractNumId w:val="2"/>
  </w:num>
  <w:num w:numId="4" w16cid:durableId="493028341">
    <w:abstractNumId w:val="8"/>
  </w:num>
  <w:num w:numId="5" w16cid:durableId="1309943124">
    <w:abstractNumId w:val="3"/>
  </w:num>
  <w:num w:numId="6" w16cid:durableId="1528106303">
    <w:abstractNumId w:val="7"/>
  </w:num>
  <w:num w:numId="7" w16cid:durableId="971590676">
    <w:abstractNumId w:val="5"/>
  </w:num>
  <w:num w:numId="8" w16cid:durableId="1767195300">
    <w:abstractNumId w:val="6"/>
  </w:num>
  <w:num w:numId="9" w16cid:durableId="1672677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DF5"/>
    <w:rsid w:val="0000404A"/>
    <w:rsid w:val="0009041B"/>
    <w:rsid w:val="001A5A17"/>
    <w:rsid w:val="002B7C71"/>
    <w:rsid w:val="00320E5A"/>
    <w:rsid w:val="00331944"/>
    <w:rsid w:val="003415B8"/>
    <w:rsid w:val="003769DB"/>
    <w:rsid w:val="0039704D"/>
    <w:rsid w:val="00452495"/>
    <w:rsid w:val="00467656"/>
    <w:rsid w:val="004C46C1"/>
    <w:rsid w:val="005050AD"/>
    <w:rsid w:val="00507CBD"/>
    <w:rsid w:val="00517C21"/>
    <w:rsid w:val="0053666D"/>
    <w:rsid w:val="00624A0A"/>
    <w:rsid w:val="006B3B0A"/>
    <w:rsid w:val="006F22BC"/>
    <w:rsid w:val="006F7E82"/>
    <w:rsid w:val="007B3DDA"/>
    <w:rsid w:val="008964CD"/>
    <w:rsid w:val="008D6AF6"/>
    <w:rsid w:val="00994DF5"/>
    <w:rsid w:val="00A836C0"/>
    <w:rsid w:val="00A95E76"/>
    <w:rsid w:val="00AC33BC"/>
    <w:rsid w:val="00B20C72"/>
    <w:rsid w:val="00B801C8"/>
    <w:rsid w:val="00C016ED"/>
    <w:rsid w:val="00C54C3F"/>
    <w:rsid w:val="00CB5366"/>
    <w:rsid w:val="00CD758D"/>
    <w:rsid w:val="00D3283A"/>
    <w:rsid w:val="00D32F9F"/>
    <w:rsid w:val="00D536AF"/>
    <w:rsid w:val="00D6542B"/>
    <w:rsid w:val="00DF5F92"/>
    <w:rsid w:val="00E3603B"/>
    <w:rsid w:val="00E836D5"/>
    <w:rsid w:val="00EF04A6"/>
    <w:rsid w:val="00EF1921"/>
    <w:rsid w:val="00EF38B8"/>
    <w:rsid w:val="00F2315A"/>
    <w:rsid w:val="00FC024A"/>
    <w:rsid w:val="00FC2918"/>
    <w:rsid w:val="00FF2FB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1176C"/>
  <w15:docId w15:val="{8FF9DEBC-15C8-4A31-BAF7-5A65DA36C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id-ID"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uiPriority w:val="9"/>
    <w:qFormat/>
    <w:pPr>
      <w:keepNext/>
      <w:keepLines/>
      <w:spacing w:before="400" w:after="120" w:line="360" w:lineRule="auto"/>
      <w:ind w:left="-283"/>
      <w:jc w:val="center"/>
      <w:outlineLvl w:val="0"/>
    </w:pPr>
    <w:rPr>
      <w:rFonts w:ascii="Times New Roman" w:eastAsia="Times New Roman" w:hAnsi="Times New Roman" w:cs="Times New Roman"/>
      <w:b/>
      <w:sz w:val="28"/>
      <w:szCs w:val="28"/>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320E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71D2E-2569-4D8F-8BDC-3294A92C2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24</Pages>
  <Words>3230</Words>
  <Characters>18411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Office0874</dc:creator>
  <cp:keywords/>
  <dc:description/>
  <cp:lastModifiedBy>Office0874</cp:lastModifiedBy>
  <cp:revision>4</cp:revision>
  <dcterms:created xsi:type="dcterms:W3CDTF">2024-07-22T10:36:00Z</dcterms:created>
  <dcterms:modified xsi:type="dcterms:W3CDTF">2024-07-22T15:11:00Z</dcterms:modified>
</cp:coreProperties>
</file>