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145CC9" w14:textId="77777777"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 xml:space="preserve">LAPORAN BULANAN </w:t>
      </w:r>
    </w:p>
    <w:p w14:paraId="64388513" w14:textId="77777777"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PROGRAM PENGEMBANGAN KEPEDULIAN DAN KEPELOPORAN PEMUDA (PKKP)</w:t>
      </w:r>
    </w:p>
    <w:p w14:paraId="6756260E" w14:textId="77777777" w:rsidR="00BD1447" w:rsidRDefault="00BD1447" w:rsidP="00BD1447">
      <w:pPr>
        <w:jc w:val="center"/>
        <w:rPr>
          <w:rFonts w:ascii="Times New Roman" w:hAnsi="Times New Roman"/>
          <w:b/>
          <w:bCs/>
          <w:sz w:val="24"/>
          <w:szCs w:val="24"/>
        </w:rPr>
      </w:pPr>
      <w:r w:rsidRPr="00416CEF">
        <w:rPr>
          <w:rFonts w:ascii="Times New Roman" w:hAnsi="Times New Roman"/>
          <w:b/>
          <w:bCs/>
          <w:sz w:val="24"/>
          <w:szCs w:val="24"/>
        </w:rPr>
        <w:t>PROVINSI JAWA TENGAH TAHUN 2024</w:t>
      </w:r>
    </w:p>
    <w:p w14:paraId="6EFEE676" w14:textId="77777777" w:rsidR="00BD1447" w:rsidRPr="00416CEF" w:rsidRDefault="00BD1447" w:rsidP="00BD1447">
      <w:pPr>
        <w:jc w:val="center"/>
        <w:rPr>
          <w:rFonts w:ascii="Times New Roman" w:hAnsi="Times New Roman"/>
          <w:b/>
          <w:bCs/>
          <w:sz w:val="24"/>
          <w:szCs w:val="24"/>
        </w:rPr>
      </w:pPr>
    </w:p>
    <w:p w14:paraId="43DC34FA" w14:textId="77777777" w:rsidR="00BD1447" w:rsidRPr="00747199" w:rsidRDefault="00BD1447" w:rsidP="00BD1447">
      <w:pPr>
        <w:jc w:val="center"/>
        <w:rPr>
          <w:rFonts w:ascii="Times New Roman" w:hAnsi="Times New Roman"/>
          <w:b/>
          <w:bCs/>
        </w:rPr>
      </w:pPr>
    </w:p>
    <w:p w14:paraId="71E93B40" w14:textId="77777777" w:rsidR="00BD1447" w:rsidRPr="00747199" w:rsidRDefault="00BD1447" w:rsidP="00BD1447">
      <w:pPr>
        <w:jc w:val="center"/>
        <w:rPr>
          <w:rFonts w:ascii="Times New Roman" w:hAnsi="Times New Roman"/>
        </w:rPr>
      </w:pPr>
      <w:r w:rsidRPr="00747199">
        <w:rPr>
          <w:rFonts w:ascii="Times New Roman" w:hAnsi="Times New Roman"/>
          <w:noProof/>
          <w:lang w:eastAsia="id-ID"/>
        </w:rPr>
        <w:drawing>
          <wp:inline distT="0" distB="0" distL="0" distR="0" wp14:anchorId="2A241CBD" wp14:editId="466F5102">
            <wp:extent cx="2838893" cy="3000877"/>
            <wp:effectExtent l="0" t="0" r="0" b="9525"/>
            <wp:docPr id="17" name="Picture 0" descr="logo-jateng.jpg"/>
            <wp:cNvGraphicFramePr/>
            <a:graphic xmlns:a="http://schemas.openxmlformats.org/drawingml/2006/main">
              <a:graphicData uri="http://schemas.openxmlformats.org/drawingml/2006/picture">
                <pic:pic xmlns:pic="http://schemas.openxmlformats.org/drawingml/2006/picture">
                  <pic:nvPicPr>
                    <pic:cNvPr id="2" name="Picture 0" descr="logo-jateng.jpg"/>
                    <pic:cNvPicPr/>
                  </pic:nvPicPr>
                  <pic:blipFill>
                    <a:blip r:embed="rId8" cstate="print"/>
                    <a:srcRect/>
                    <a:stretch>
                      <a:fillRect/>
                    </a:stretch>
                  </pic:blipFill>
                  <pic:spPr bwMode="auto">
                    <a:xfrm>
                      <a:off x="0" y="0"/>
                      <a:ext cx="2846327" cy="3008735"/>
                    </a:xfrm>
                    <a:prstGeom prst="rect">
                      <a:avLst/>
                    </a:prstGeom>
                    <a:noFill/>
                    <a:ln w="9525">
                      <a:noFill/>
                      <a:miter lim="800000"/>
                      <a:headEnd/>
                      <a:tailEnd/>
                    </a:ln>
                  </pic:spPr>
                </pic:pic>
              </a:graphicData>
            </a:graphic>
          </wp:inline>
        </w:drawing>
      </w:r>
    </w:p>
    <w:p w14:paraId="1B92FDB0" w14:textId="77777777" w:rsidR="00BD1447" w:rsidRPr="00747199" w:rsidRDefault="00BD1447" w:rsidP="00BD1447">
      <w:pPr>
        <w:rPr>
          <w:rFonts w:ascii="Times New Roman" w:hAnsi="Times New Roman"/>
          <w:b/>
          <w:bCs/>
        </w:rPr>
      </w:pPr>
    </w:p>
    <w:p w14:paraId="711B1117" w14:textId="77777777" w:rsidR="00BD1447" w:rsidRPr="00747199" w:rsidRDefault="00BD1447" w:rsidP="00BD1447">
      <w:pPr>
        <w:rPr>
          <w:rFonts w:ascii="Times New Roman" w:hAnsi="Times New Roman"/>
          <w:b/>
          <w:bCs/>
        </w:rPr>
      </w:pPr>
    </w:p>
    <w:p w14:paraId="366B9C7D" w14:textId="77777777" w:rsidR="00BD1447" w:rsidRPr="00747199" w:rsidRDefault="00BD1447" w:rsidP="00BD1447">
      <w:pPr>
        <w:ind w:left="1418"/>
        <w:jc w:val="both"/>
        <w:rPr>
          <w:rFonts w:ascii="Times New Roman" w:hAnsi="Times New Roman"/>
          <w:sz w:val="24"/>
          <w:szCs w:val="24"/>
        </w:rPr>
      </w:pPr>
      <w:r w:rsidRPr="00747199">
        <w:rPr>
          <w:rFonts w:ascii="Times New Roman" w:hAnsi="Times New Roman"/>
        </w:rPr>
        <w:t>Nama</w:t>
      </w:r>
      <w:r w:rsidRPr="00747199">
        <w:rPr>
          <w:rFonts w:ascii="Times New Roman" w:hAnsi="Times New Roman"/>
          <w:sz w:val="24"/>
          <w:szCs w:val="24"/>
        </w:rPr>
        <w:t xml:space="preserve"> Peserta PKKP </w:t>
      </w:r>
      <w:r w:rsidRPr="00747199">
        <w:rPr>
          <w:rFonts w:ascii="Times New Roman" w:hAnsi="Times New Roman"/>
          <w:sz w:val="24"/>
          <w:szCs w:val="24"/>
        </w:rPr>
        <w:tab/>
      </w:r>
      <w:r w:rsidRPr="00747199">
        <w:rPr>
          <w:rFonts w:ascii="Times New Roman" w:hAnsi="Times New Roman"/>
          <w:sz w:val="24"/>
          <w:szCs w:val="24"/>
        </w:rPr>
        <w:tab/>
        <w:t xml:space="preserve">: </w:t>
      </w:r>
      <w:r>
        <w:rPr>
          <w:rFonts w:ascii="Times New Roman" w:hAnsi="Times New Roman"/>
          <w:sz w:val="24"/>
          <w:szCs w:val="24"/>
        </w:rPr>
        <w:t>Ahmad Thuba S.Pd</w:t>
      </w:r>
    </w:p>
    <w:p w14:paraId="595F2812" w14:textId="77777777" w:rsidR="00BD1447" w:rsidRPr="00747199" w:rsidRDefault="00BD1447" w:rsidP="00BD1447">
      <w:pPr>
        <w:ind w:left="1418"/>
        <w:jc w:val="both"/>
        <w:rPr>
          <w:rFonts w:ascii="Times New Roman" w:hAnsi="Times New Roman"/>
          <w:sz w:val="24"/>
          <w:szCs w:val="24"/>
        </w:rPr>
      </w:pPr>
      <w:r>
        <w:rPr>
          <w:rFonts w:ascii="Times New Roman" w:hAnsi="Times New Roman"/>
          <w:sz w:val="24"/>
          <w:szCs w:val="24"/>
        </w:rPr>
        <w:t>Desa Penempatan</w:t>
      </w:r>
      <w:r>
        <w:rPr>
          <w:rFonts w:ascii="Times New Roman" w:hAnsi="Times New Roman"/>
          <w:sz w:val="24"/>
          <w:szCs w:val="24"/>
        </w:rPr>
        <w:tab/>
      </w:r>
      <w:r>
        <w:rPr>
          <w:rFonts w:ascii="Times New Roman" w:hAnsi="Times New Roman"/>
          <w:sz w:val="24"/>
          <w:szCs w:val="24"/>
        </w:rPr>
        <w:tab/>
        <w:t xml:space="preserve">: Sigit </w:t>
      </w:r>
    </w:p>
    <w:p w14:paraId="32913160" w14:textId="77777777"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Kecamatan Penempatan</w:t>
      </w:r>
      <w:r w:rsidRPr="00747199">
        <w:rPr>
          <w:rFonts w:ascii="Times New Roman" w:hAnsi="Times New Roman"/>
          <w:sz w:val="24"/>
          <w:szCs w:val="24"/>
        </w:rPr>
        <w:tab/>
        <w:t>:</w:t>
      </w:r>
      <w:r>
        <w:rPr>
          <w:rFonts w:ascii="Times New Roman" w:hAnsi="Times New Roman"/>
          <w:sz w:val="24"/>
          <w:szCs w:val="24"/>
        </w:rPr>
        <w:t xml:space="preserve"> Tangen </w:t>
      </w:r>
    </w:p>
    <w:p w14:paraId="07200CDD" w14:textId="77777777"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 xml:space="preserve">Kabupaten </w:t>
      </w:r>
      <w:r>
        <w:rPr>
          <w:rFonts w:ascii="Times New Roman" w:hAnsi="Times New Roman"/>
          <w:sz w:val="24"/>
          <w:szCs w:val="24"/>
        </w:rPr>
        <w:t>Penempatan</w:t>
      </w:r>
      <w:r>
        <w:rPr>
          <w:rFonts w:ascii="Times New Roman" w:hAnsi="Times New Roman"/>
          <w:sz w:val="24"/>
          <w:szCs w:val="24"/>
        </w:rPr>
        <w:tab/>
        <w:t xml:space="preserve">: Sragen </w:t>
      </w:r>
    </w:p>
    <w:p w14:paraId="739A3DB8" w14:textId="77777777" w:rsidR="00BD1447" w:rsidRPr="00747199" w:rsidRDefault="00BD1447" w:rsidP="00BD1447">
      <w:pPr>
        <w:rPr>
          <w:rFonts w:ascii="Times New Roman" w:hAnsi="Times New Roman"/>
          <w:sz w:val="24"/>
          <w:szCs w:val="24"/>
        </w:rPr>
      </w:pPr>
    </w:p>
    <w:p w14:paraId="7F3EA7F6" w14:textId="77777777" w:rsidR="00BD1447" w:rsidRPr="00747199" w:rsidRDefault="00BD1447" w:rsidP="00BD1447">
      <w:pPr>
        <w:rPr>
          <w:rFonts w:ascii="Times New Roman" w:hAnsi="Times New Roman"/>
          <w:sz w:val="24"/>
          <w:szCs w:val="24"/>
        </w:rPr>
      </w:pPr>
    </w:p>
    <w:p w14:paraId="21BE8CC5" w14:textId="77777777"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PROGRAM PENGEMBANGAN KEPEDULIAN DAN KEPELOPORAN PEMUDA</w:t>
      </w:r>
    </w:p>
    <w:p w14:paraId="262B138C" w14:textId="77777777"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PROVINSI JAWA TENGAH</w:t>
      </w:r>
    </w:p>
    <w:p w14:paraId="5D999B41" w14:textId="77777777" w:rsidR="00BD1447" w:rsidRDefault="00BD1447" w:rsidP="00BD1447">
      <w:pPr>
        <w:ind w:left="-142"/>
        <w:jc w:val="center"/>
        <w:rPr>
          <w:rFonts w:ascii="Times New Roman" w:hAnsi="Times New Roman"/>
          <w:b/>
          <w:sz w:val="24"/>
          <w:szCs w:val="24"/>
        </w:rPr>
      </w:pPr>
      <w:r w:rsidRPr="00747199">
        <w:rPr>
          <w:rFonts w:ascii="Times New Roman" w:hAnsi="Times New Roman"/>
          <w:b/>
          <w:sz w:val="24"/>
          <w:szCs w:val="24"/>
        </w:rPr>
        <w:t>2024</w:t>
      </w:r>
    </w:p>
    <w:p w14:paraId="68E5EBB2" w14:textId="77777777" w:rsidR="00BD1447" w:rsidRPr="00747199" w:rsidRDefault="00BD1447" w:rsidP="00BD1447">
      <w:pPr>
        <w:ind w:left="-142"/>
        <w:jc w:val="center"/>
        <w:rPr>
          <w:rFonts w:ascii="Times New Roman" w:hAnsi="Times New Roman"/>
          <w:b/>
          <w:sz w:val="24"/>
          <w:szCs w:val="24"/>
        </w:rPr>
      </w:pPr>
    </w:p>
    <w:p w14:paraId="578FF8C2" w14:textId="77777777" w:rsidR="00BD1447" w:rsidRDefault="00BD1447" w:rsidP="00BD1447">
      <w:pPr>
        <w:jc w:val="center"/>
        <w:rPr>
          <w:rFonts w:ascii="Times New Roman" w:hAnsi="Times New Roman"/>
          <w:b/>
          <w:bCs/>
          <w:sz w:val="24"/>
          <w:szCs w:val="24"/>
        </w:rPr>
      </w:pPr>
      <w:r w:rsidRPr="00747199">
        <w:rPr>
          <w:rFonts w:ascii="Times New Roman" w:hAnsi="Times New Roman"/>
          <w:b/>
          <w:bCs/>
          <w:sz w:val="24"/>
          <w:szCs w:val="24"/>
        </w:rPr>
        <w:lastRenderedPageBreak/>
        <w:t>KATA PENGANTAR</w:t>
      </w:r>
    </w:p>
    <w:p w14:paraId="4947164C" w14:textId="77777777" w:rsidR="00BD1447" w:rsidRPr="00747199" w:rsidRDefault="00BD1447" w:rsidP="00BD1447">
      <w:pPr>
        <w:jc w:val="center"/>
        <w:rPr>
          <w:rFonts w:ascii="Times New Roman" w:hAnsi="Times New Roman"/>
          <w:b/>
          <w:bCs/>
          <w:sz w:val="24"/>
          <w:szCs w:val="24"/>
        </w:rPr>
      </w:pPr>
    </w:p>
    <w:p w14:paraId="472F4A0F" w14:textId="36E75236"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Puji syukur </w:t>
      </w:r>
      <w:r>
        <w:rPr>
          <w:rFonts w:ascii="Times New Roman" w:hAnsi="Times New Roman"/>
          <w:sz w:val="24"/>
          <w:szCs w:val="24"/>
          <w:lang w:val="en-US"/>
        </w:rPr>
        <w:t xml:space="preserve">saya sampaikan </w:t>
      </w:r>
      <w:r>
        <w:rPr>
          <w:rFonts w:ascii="Times New Roman" w:hAnsi="Times New Roman"/>
          <w:sz w:val="24"/>
          <w:szCs w:val="24"/>
        </w:rPr>
        <w:t>atas karunia Allah SWT</w:t>
      </w:r>
      <w:r>
        <w:rPr>
          <w:rFonts w:ascii="Times New Roman" w:hAnsi="Times New Roman"/>
          <w:sz w:val="24"/>
          <w:szCs w:val="24"/>
          <w:lang w:val="en-US"/>
        </w:rPr>
        <w:t xml:space="preserve"> yang telah memberikan </w:t>
      </w:r>
      <w:r>
        <w:rPr>
          <w:rFonts w:ascii="Times New Roman" w:hAnsi="Times New Roman"/>
          <w:sz w:val="24"/>
          <w:szCs w:val="24"/>
        </w:rPr>
        <w:t>rahmat dan hidaya</w:t>
      </w:r>
      <w:r>
        <w:rPr>
          <w:rFonts w:ascii="Times New Roman" w:hAnsi="Times New Roman"/>
          <w:sz w:val="24"/>
          <w:szCs w:val="24"/>
          <w:lang w:val="en-US"/>
        </w:rPr>
        <w:t>h-</w:t>
      </w:r>
      <w:r>
        <w:rPr>
          <w:rFonts w:ascii="Times New Roman" w:hAnsi="Times New Roman"/>
          <w:sz w:val="24"/>
          <w:szCs w:val="24"/>
        </w:rPr>
        <w:t xml:space="preserve">Nya sehingga penyusunan laporan kegiatan </w:t>
      </w:r>
      <w:r>
        <w:rPr>
          <w:rFonts w:ascii="Times New Roman" w:hAnsi="Times New Roman"/>
          <w:sz w:val="24"/>
          <w:szCs w:val="24"/>
          <w:lang w:val="en-US"/>
        </w:rPr>
        <w:t>Program Pengembangan Kepedulian dan Kepeloporan Pemuda (PKKP)</w:t>
      </w:r>
      <w:r>
        <w:rPr>
          <w:rFonts w:ascii="Times New Roman" w:hAnsi="Times New Roman"/>
          <w:sz w:val="24"/>
          <w:szCs w:val="24"/>
        </w:rPr>
        <w:t xml:space="preserve"> Dinas Pemuda dan Olahraga Jawa Tengah bulan </w:t>
      </w:r>
      <w:r w:rsidR="00A56756">
        <w:rPr>
          <w:rFonts w:ascii="Times New Roman" w:hAnsi="Times New Roman"/>
          <w:sz w:val="24"/>
          <w:szCs w:val="24"/>
          <w:lang w:val="en-US"/>
        </w:rPr>
        <w:t xml:space="preserve">Juni </w:t>
      </w:r>
      <w:r>
        <w:rPr>
          <w:rFonts w:ascii="Times New Roman" w:hAnsi="Times New Roman"/>
          <w:sz w:val="24"/>
          <w:szCs w:val="24"/>
          <w:lang w:val="en-US"/>
        </w:rPr>
        <w:t>2024</w:t>
      </w:r>
      <w:r>
        <w:rPr>
          <w:rFonts w:ascii="Times New Roman" w:hAnsi="Times New Roman"/>
          <w:sz w:val="24"/>
          <w:szCs w:val="24"/>
        </w:rPr>
        <w:t xml:space="preserve"> penempatan Desa Sigit  Kecamatan Tangen Kabupaten Sragen  dapat terselesaikan. </w:t>
      </w:r>
    </w:p>
    <w:p w14:paraId="7C39033A" w14:textId="51FAFDCC"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Laporan ini disusun agar dapat memberikan gambaran mengenai pelaksanaan kegiatan </w:t>
      </w:r>
      <w:r>
        <w:rPr>
          <w:rFonts w:ascii="Times New Roman" w:hAnsi="Times New Roman"/>
          <w:sz w:val="24"/>
          <w:szCs w:val="24"/>
          <w:lang w:val="en-US"/>
        </w:rPr>
        <w:t>PKKP</w:t>
      </w:r>
      <w:r>
        <w:rPr>
          <w:rFonts w:ascii="Times New Roman" w:hAnsi="Times New Roman"/>
          <w:sz w:val="24"/>
          <w:szCs w:val="24"/>
        </w:rPr>
        <w:t xml:space="preserve"> di Desa Sigit  bulan </w:t>
      </w:r>
      <w:r w:rsidR="00A56756">
        <w:rPr>
          <w:rFonts w:ascii="Times New Roman" w:hAnsi="Times New Roman"/>
          <w:sz w:val="24"/>
          <w:szCs w:val="24"/>
          <w:lang w:val="en-US"/>
        </w:rPr>
        <w:t xml:space="preserve">Juni </w:t>
      </w:r>
      <w:r>
        <w:rPr>
          <w:rFonts w:ascii="Times New Roman" w:hAnsi="Times New Roman"/>
          <w:sz w:val="24"/>
          <w:szCs w:val="24"/>
        </w:rPr>
        <w:t xml:space="preserve"> 2024 </w:t>
      </w:r>
      <w:r>
        <w:rPr>
          <w:rFonts w:ascii="Times New Roman" w:hAnsi="Times New Roman"/>
          <w:sz w:val="24"/>
          <w:szCs w:val="24"/>
          <w:lang w:val="en-US"/>
        </w:rPr>
        <w:t xml:space="preserve">. Diharapkan dengan adanya pemaparan kegiatan di bulan </w:t>
      </w:r>
      <w:r w:rsidR="00A56756">
        <w:rPr>
          <w:rFonts w:ascii="Times New Roman" w:hAnsi="Times New Roman"/>
          <w:sz w:val="24"/>
          <w:szCs w:val="24"/>
        </w:rPr>
        <w:t>Juni</w:t>
      </w:r>
      <w:r>
        <w:rPr>
          <w:rFonts w:ascii="Times New Roman" w:hAnsi="Times New Roman"/>
          <w:sz w:val="24"/>
          <w:szCs w:val="24"/>
          <w:lang w:val="en-US"/>
        </w:rPr>
        <w:t xml:space="preserve"> ini dapat memberikan gambaran mengenai kegiatan yang telah dicapai selama satu bulan terakhir.</w:t>
      </w:r>
      <w:r>
        <w:rPr>
          <w:rFonts w:ascii="Times New Roman" w:hAnsi="Times New Roman"/>
          <w:sz w:val="24"/>
          <w:szCs w:val="24"/>
        </w:rPr>
        <w:t xml:space="preserve"> Laporan ini tidak akan tersusun tanpa adanya bantuan, bimbingan dan petunjuk dari berbagai pihak, baik yang bersifat moril maupun materil</w:t>
      </w:r>
      <w:r>
        <w:rPr>
          <w:rFonts w:ascii="Times New Roman" w:hAnsi="Times New Roman"/>
          <w:sz w:val="24"/>
          <w:szCs w:val="24"/>
          <w:lang w:val="en-US"/>
        </w:rPr>
        <w:t>, m</w:t>
      </w:r>
      <w:r>
        <w:rPr>
          <w:rFonts w:ascii="Times New Roman" w:hAnsi="Times New Roman"/>
          <w:sz w:val="24"/>
          <w:szCs w:val="24"/>
        </w:rPr>
        <w:t>aka pada kesempatan ini saya mengucapkan terima kasih kepada:</w:t>
      </w:r>
    </w:p>
    <w:p w14:paraId="323DC9D9"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Kepala Disporapar Provinsi Jawa Tengah,</w:t>
      </w:r>
    </w:p>
    <w:p w14:paraId="07755464"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Kepala Dispora Kabupaten Sragen  dan Tim pembimbing lokal peserta PKKP penempatan Kabupaten Sragen </w:t>
      </w:r>
    </w:p>
    <w:p w14:paraId="3B33298A"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Bapak H.Wardoyo S.E selaku kepala Desa Sigit dan perangkat beserta lembaga Desa</w:t>
      </w:r>
      <w:r>
        <w:rPr>
          <w:rFonts w:ascii="Times New Roman" w:hAnsi="Times New Roman"/>
          <w:sz w:val="24"/>
          <w:szCs w:val="24"/>
          <w:lang w:val="en-US"/>
        </w:rPr>
        <w:t xml:space="preserve"> </w:t>
      </w:r>
      <w:r>
        <w:rPr>
          <w:rFonts w:ascii="Times New Roman" w:hAnsi="Times New Roman"/>
          <w:sz w:val="24"/>
          <w:szCs w:val="24"/>
        </w:rPr>
        <w:t>Sigit</w:t>
      </w:r>
    </w:p>
    <w:p w14:paraId="34CD693A"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Kawan peserta PKKP DISPORAPAR JATENG Angkatan XV Tahun 2024 penempatan Kabupaten Sragen </w:t>
      </w:r>
    </w:p>
    <w:p w14:paraId="474AA498"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lang w:val="en-US"/>
        </w:rPr>
        <w:t>S</w:t>
      </w:r>
      <w:r>
        <w:rPr>
          <w:rFonts w:ascii="Times New Roman" w:hAnsi="Times New Roman"/>
          <w:sz w:val="24"/>
          <w:szCs w:val="24"/>
        </w:rPr>
        <w:t xml:space="preserve">emua pihak yang telah membantu kelancaran </w:t>
      </w:r>
      <w:r>
        <w:rPr>
          <w:rFonts w:ascii="Times New Roman" w:hAnsi="Times New Roman"/>
          <w:sz w:val="24"/>
          <w:szCs w:val="24"/>
          <w:lang w:val="en-US"/>
        </w:rPr>
        <w:t xml:space="preserve">penyusunan </w:t>
      </w:r>
      <w:r>
        <w:rPr>
          <w:rFonts w:ascii="Times New Roman" w:hAnsi="Times New Roman"/>
          <w:sz w:val="24"/>
          <w:szCs w:val="24"/>
        </w:rPr>
        <w:t>program PKKP JATENG Angkatan XV Tahun 2024</w:t>
      </w:r>
    </w:p>
    <w:p w14:paraId="159942D9" w14:textId="77777777"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Semoga bantuan, bimbingan dan petunjuk yang diberikan dapat menghasilkan hasil terbaik dalam pelaksanaan PKKP Jateng tahun 2024.</w:t>
      </w:r>
    </w:p>
    <w:p w14:paraId="33A63A54" w14:textId="77777777" w:rsidR="00BD1447" w:rsidRDefault="00BD1447" w:rsidP="00BD1447">
      <w:pPr>
        <w:pStyle w:val="ListParagraph"/>
        <w:spacing w:after="0" w:line="360" w:lineRule="auto"/>
        <w:ind w:left="0"/>
        <w:rPr>
          <w:rFonts w:ascii="Times New Roman" w:hAnsi="Times New Roman"/>
          <w:sz w:val="24"/>
          <w:szCs w:val="24"/>
          <w:lang w:val="en-US"/>
        </w:rPr>
      </w:pPr>
    </w:p>
    <w:p w14:paraId="0B186489" w14:textId="4AEFCD66" w:rsidR="00BD1447" w:rsidRDefault="00A56756" w:rsidP="00BD1447">
      <w:pPr>
        <w:pStyle w:val="ListParagraph"/>
        <w:spacing w:after="0" w:line="360" w:lineRule="auto"/>
        <w:ind w:left="4820"/>
        <w:rPr>
          <w:rFonts w:ascii="Times New Roman" w:hAnsi="Times New Roman"/>
          <w:sz w:val="24"/>
          <w:szCs w:val="24"/>
        </w:rPr>
      </w:pPr>
      <w:r>
        <w:rPr>
          <w:rFonts w:ascii="Times New Roman" w:hAnsi="Times New Roman"/>
          <w:sz w:val="24"/>
          <w:szCs w:val="24"/>
        </w:rPr>
        <w:t xml:space="preserve">Sragen , 24 Juni </w:t>
      </w:r>
      <w:r w:rsidR="00BD1447">
        <w:rPr>
          <w:rFonts w:ascii="Times New Roman" w:hAnsi="Times New Roman"/>
          <w:sz w:val="24"/>
          <w:szCs w:val="24"/>
        </w:rPr>
        <w:t xml:space="preserve"> 2024</w:t>
      </w:r>
    </w:p>
    <w:p w14:paraId="41D5A234" w14:textId="77777777" w:rsidR="00BD1447" w:rsidRDefault="00BD1447" w:rsidP="00BD1447">
      <w:pPr>
        <w:pStyle w:val="ListParagraph"/>
        <w:spacing w:after="0" w:line="360" w:lineRule="auto"/>
        <w:ind w:left="4820"/>
        <w:rPr>
          <w:rFonts w:ascii="Times New Roman" w:hAnsi="Times New Roman"/>
          <w:sz w:val="24"/>
          <w:szCs w:val="24"/>
          <w:lang w:val="en-US"/>
        </w:rPr>
      </w:pPr>
      <w:r>
        <w:rPr>
          <w:rFonts w:ascii="Times New Roman" w:hAnsi="Times New Roman"/>
          <w:sz w:val="24"/>
          <w:szCs w:val="24"/>
          <w:lang w:val="en-US"/>
        </w:rPr>
        <w:t>Peserta PKKP</w:t>
      </w:r>
    </w:p>
    <w:p w14:paraId="3BBC74D7" w14:textId="77777777" w:rsidR="00BD1447" w:rsidRDefault="00BD1447" w:rsidP="00BD1447">
      <w:pPr>
        <w:pStyle w:val="ListParagraph"/>
        <w:spacing w:after="0" w:line="360" w:lineRule="auto"/>
        <w:ind w:left="5812"/>
        <w:rPr>
          <w:rFonts w:ascii="Times New Roman" w:hAnsi="Times New Roman"/>
          <w:sz w:val="24"/>
          <w:szCs w:val="24"/>
          <w:lang w:val="en-US"/>
        </w:rPr>
      </w:pPr>
    </w:p>
    <w:p w14:paraId="47DB2EAD" w14:textId="77777777" w:rsidR="00BD1447" w:rsidRDefault="00BD1447" w:rsidP="00BD1447">
      <w:pPr>
        <w:pStyle w:val="ListParagraph"/>
        <w:spacing w:after="0" w:line="360" w:lineRule="auto"/>
        <w:ind w:left="0"/>
        <w:jc w:val="right"/>
        <w:rPr>
          <w:rFonts w:ascii="Times New Roman" w:hAnsi="Times New Roman"/>
          <w:sz w:val="24"/>
          <w:szCs w:val="24"/>
        </w:rPr>
      </w:pPr>
    </w:p>
    <w:p w14:paraId="3E9A8322" w14:textId="77777777" w:rsidR="00BD1447" w:rsidRDefault="00BD1447" w:rsidP="00BD1447">
      <w:pPr>
        <w:pStyle w:val="ListParagraph"/>
        <w:spacing w:after="0" w:line="360" w:lineRule="auto"/>
        <w:ind w:left="0"/>
        <w:jc w:val="right"/>
        <w:rPr>
          <w:rFonts w:ascii="Times New Roman" w:hAnsi="Times New Roman"/>
          <w:sz w:val="24"/>
          <w:szCs w:val="24"/>
          <w:lang w:val="en-US"/>
        </w:rPr>
      </w:pPr>
    </w:p>
    <w:p w14:paraId="48A5727D" w14:textId="77777777" w:rsidR="00BD1447" w:rsidRDefault="00BD1447" w:rsidP="00BD1447">
      <w:pPr>
        <w:pStyle w:val="ListParagraph"/>
        <w:spacing w:after="0" w:line="360" w:lineRule="auto"/>
        <w:ind w:left="0"/>
        <w:jc w:val="right"/>
        <w:rPr>
          <w:rFonts w:ascii="Times New Roman" w:hAnsi="Times New Roman"/>
          <w:sz w:val="24"/>
          <w:szCs w:val="24"/>
        </w:rPr>
      </w:pPr>
    </w:p>
    <w:p w14:paraId="0E25F5A9" w14:textId="77777777" w:rsidR="00BD1447" w:rsidRDefault="00BD1447" w:rsidP="00BD1447">
      <w:pPr>
        <w:spacing w:line="360" w:lineRule="auto"/>
        <w:ind w:left="4820"/>
        <w:rPr>
          <w:rFonts w:ascii="Times New Roman" w:hAnsi="Times New Roman"/>
          <w:b/>
          <w:sz w:val="24"/>
          <w:szCs w:val="24"/>
          <w:u w:val="single"/>
        </w:rPr>
      </w:pPr>
      <w:r>
        <w:rPr>
          <w:rFonts w:ascii="Times New Roman" w:hAnsi="Times New Roman"/>
          <w:b/>
          <w:sz w:val="24"/>
          <w:szCs w:val="24"/>
          <w:u w:val="single"/>
        </w:rPr>
        <w:t>Ahmad Thuba S.Pd</w:t>
      </w:r>
    </w:p>
    <w:p w14:paraId="07ED1DE6" w14:textId="5AE027DC" w:rsidR="00BD1447" w:rsidRPr="00747199" w:rsidRDefault="00BD1447" w:rsidP="009D7522">
      <w:pPr>
        <w:spacing w:after="0" w:line="360" w:lineRule="auto"/>
        <w:jc w:val="center"/>
        <w:rPr>
          <w:rFonts w:ascii="Times New Roman" w:hAnsi="Times New Roman"/>
          <w:sz w:val="24"/>
          <w:szCs w:val="24"/>
        </w:rPr>
      </w:pPr>
      <w:r w:rsidRPr="00A0483F">
        <w:rPr>
          <w:rFonts w:ascii="Times New Roman" w:hAnsi="Times New Roman"/>
          <w:sz w:val="24"/>
          <w:szCs w:val="24"/>
        </w:rPr>
        <w:br w:type="page"/>
      </w:r>
    </w:p>
    <w:p w14:paraId="3B0A6B9B" w14:textId="2E2C1B99" w:rsidR="00BD1447" w:rsidRPr="001E317A" w:rsidRDefault="009D7522" w:rsidP="00BD1447">
      <w:pPr>
        <w:jc w:val="center"/>
        <w:rPr>
          <w:rFonts w:ascii="Times New Roman" w:hAnsi="Times New Roman"/>
          <w:b/>
          <w:sz w:val="28"/>
          <w:szCs w:val="28"/>
          <w:lang w:val="en-US"/>
        </w:rPr>
      </w:pPr>
      <w:bookmarkStart w:id="0" w:name="_GoBack"/>
      <w:r>
        <w:rPr>
          <w:rFonts w:ascii="Times New Roman" w:hAnsi="Times New Roman"/>
          <w:noProof/>
          <w:sz w:val="24"/>
          <w:szCs w:val="24"/>
          <w:lang w:eastAsia="id-ID"/>
        </w:rPr>
        <w:drawing>
          <wp:inline distT="0" distB="0" distL="0" distR="0" wp14:anchorId="6D2B893B" wp14:editId="49E08440">
            <wp:extent cx="5624195" cy="847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kkp juni.jpg"/>
                    <pic:cNvPicPr/>
                  </pic:nvPicPr>
                  <pic:blipFill>
                    <a:blip r:embed="rId9">
                      <a:extLst>
                        <a:ext uri="{28A0092B-C50C-407E-A947-70E740481C1C}">
                          <a14:useLocalDpi xmlns:a14="http://schemas.microsoft.com/office/drawing/2010/main" val="0"/>
                        </a:ext>
                      </a:extLst>
                    </a:blip>
                    <a:stretch>
                      <a:fillRect/>
                    </a:stretch>
                  </pic:blipFill>
                  <pic:spPr>
                    <a:xfrm>
                      <a:off x="0" y="0"/>
                      <a:ext cx="5624195" cy="8477250"/>
                    </a:xfrm>
                    <a:prstGeom prst="rect">
                      <a:avLst/>
                    </a:prstGeom>
                  </pic:spPr>
                </pic:pic>
              </a:graphicData>
            </a:graphic>
          </wp:inline>
        </w:drawing>
      </w:r>
      <w:bookmarkEnd w:id="0"/>
      <w:r w:rsidR="00BD1447" w:rsidRPr="00747199">
        <w:rPr>
          <w:rFonts w:ascii="Times New Roman" w:hAnsi="Times New Roman"/>
          <w:sz w:val="24"/>
          <w:szCs w:val="24"/>
        </w:rPr>
        <w:br w:type="page"/>
      </w:r>
      <w:r w:rsidR="00BD1447" w:rsidRPr="001E317A">
        <w:rPr>
          <w:rFonts w:ascii="Times New Roman" w:hAnsi="Times New Roman"/>
          <w:b/>
          <w:sz w:val="28"/>
          <w:szCs w:val="28"/>
          <w:lang w:val="en-US"/>
        </w:rPr>
        <w:t>DAFTAR ISI</w:t>
      </w:r>
    </w:p>
    <w:p w14:paraId="19CEDE6F" w14:textId="77777777" w:rsidR="00BD1447" w:rsidRPr="001E317A" w:rsidRDefault="00BD1447" w:rsidP="00BD1447">
      <w:pPr>
        <w:spacing w:line="360" w:lineRule="auto"/>
        <w:jc w:val="right"/>
        <w:rPr>
          <w:rFonts w:ascii="Times New Roman" w:hAnsi="Times New Roman"/>
          <w:b/>
          <w:sz w:val="28"/>
          <w:szCs w:val="28"/>
          <w:lang w:val="en-US"/>
        </w:rPr>
      </w:pP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sz w:val="24"/>
          <w:szCs w:val="24"/>
          <w:lang w:val="en-US"/>
        </w:rPr>
        <w:t>Halaman</w:t>
      </w:r>
    </w:p>
    <w:p w14:paraId="3037FE46"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HALAMAN JUDUL</w:t>
      </w:r>
      <w:r w:rsidRPr="001E317A">
        <w:rPr>
          <w:rFonts w:ascii="Times New Roman" w:hAnsi="Times New Roman"/>
          <w:sz w:val="24"/>
          <w:szCs w:val="24"/>
          <w:lang w:val="en-US"/>
        </w:rPr>
        <w:tab/>
        <w:t>i</w:t>
      </w:r>
    </w:p>
    <w:p w14:paraId="6F2294E0"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KATA PENGANTAR</w:t>
      </w:r>
      <w:r w:rsidRPr="001E317A">
        <w:rPr>
          <w:rFonts w:ascii="Times New Roman" w:hAnsi="Times New Roman"/>
          <w:sz w:val="24"/>
          <w:szCs w:val="24"/>
          <w:lang w:val="en-US"/>
        </w:rPr>
        <w:tab/>
        <w:t>ii</w:t>
      </w:r>
    </w:p>
    <w:p w14:paraId="1CB6403A"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LEMBAR PENGESAHAN</w:t>
      </w:r>
      <w:r w:rsidRPr="001E317A">
        <w:rPr>
          <w:rFonts w:ascii="Times New Roman" w:hAnsi="Times New Roman"/>
          <w:sz w:val="24"/>
          <w:szCs w:val="24"/>
          <w:lang w:val="en-US"/>
        </w:rPr>
        <w:tab/>
        <w:t>iii</w:t>
      </w:r>
    </w:p>
    <w:p w14:paraId="16CAA573"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DAFTAR ISI</w:t>
      </w:r>
      <w:r w:rsidRPr="001E317A">
        <w:rPr>
          <w:rFonts w:ascii="Times New Roman" w:hAnsi="Times New Roman"/>
          <w:sz w:val="24"/>
          <w:szCs w:val="24"/>
          <w:lang w:val="en-US"/>
        </w:rPr>
        <w:tab/>
        <w:t>iv</w:t>
      </w:r>
    </w:p>
    <w:p w14:paraId="7739DEFA" w14:textId="77777777" w:rsidR="00BD1447" w:rsidRPr="001E317A" w:rsidRDefault="00BD1447" w:rsidP="00BD1447">
      <w:pPr>
        <w:pStyle w:val="ListParagraph"/>
        <w:numPr>
          <w:ilvl w:val="0"/>
          <w:numId w:val="3"/>
        </w:numPr>
        <w:tabs>
          <w:tab w:val="left" w:leader="dot" w:pos="8505"/>
        </w:tabs>
        <w:spacing w:line="360" w:lineRule="auto"/>
        <w:ind w:left="709" w:hanging="709"/>
        <w:rPr>
          <w:rFonts w:ascii="Times New Roman" w:hAnsi="Times New Roman"/>
          <w:b/>
          <w:sz w:val="24"/>
          <w:szCs w:val="24"/>
          <w:lang w:val="en-US"/>
        </w:rPr>
      </w:pPr>
      <w:r w:rsidRPr="001E317A">
        <w:rPr>
          <w:rFonts w:ascii="Times New Roman" w:hAnsi="Times New Roman"/>
          <w:b/>
          <w:sz w:val="24"/>
          <w:szCs w:val="24"/>
          <w:lang w:val="en-US"/>
        </w:rPr>
        <w:t xml:space="preserve">PENDAHULUAN </w:t>
      </w:r>
      <w:r w:rsidRPr="001E317A">
        <w:rPr>
          <w:rFonts w:ascii="Times New Roman" w:hAnsi="Times New Roman"/>
          <w:sz w:val="24"/>
          <w:szCs w:val="24"/>
          <w:lang w:val="en-US"/>
        </w:rPr>
        <w:tab/>
        <w:t>1</w:t>
      </w:r>
    </w:p>
    <w:p w14:paraId="022C117D" w14:textId="77777777" w:rsidR="00BD1447" w:rsidRPr="0044281B" w:rsidRDefault="00BD1447" w:rsidP="00BD1447">
      <w:pPr>
        <w:pStyle w:val="ListParagraph"/>
        <w:numPr>
          <w:ilvl w:val="1"/>
          <w:numId w:val="3"/>
        </w:numPr>
        <w:tabs>
          <w:tab w:val="left" w:leader="dot" w:pos="8505"/>
        </w:tabs>
        <w:spacing w:line="36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Gambaran Geografis</w:t>
      </w:r>
      <w:r w:rsidRPr="001E317A">
        <w:rPr>
          <w:rFonts w:ascii="Times New Roman" w:hAnsi="Times New Roman"/>
          <w:sz w:val="24"/>
          <w:szCs w:val="24"/>
          <w:lang w:val="en-US"/>
        </w:rPr>
        <w:tab/>
      </w:r>
      <w:r w:rsidR="00D87D4F">
        <w:rPr>
          <w:rFonts w:ascii="Times New Roman" w:hAnsi="Times New Roman"/>
          <w:sz w:val="24"/>
          <w:szCs w:val="24"/>
          <w:lang w:val="en-US"/>
        </w:rPr>
        <w:t>1</w:t>
      </w:r>
    </w:p>
    <w:p w14:paraId="6FA794D7" w14:textId="77777777" w:rsidR="00BD1447"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 xml:space="preserve"> Potensi Desa</w:t>
      </w:r>
      <w:r w:rsidRPr="001E317A">
        <w:rPr>
          <w:rFonts w:ascii="Times New Roman" w:hAnsi="Times New Roman"/>
          <w:sz w:val="24"/>
          <w:szCs w:val="24"/>
          <w:lang w:val="en-US"/>
        </w:rPr>
        <w:tab/>
      </w:r>
      <w:r w:rsidR="00D87D4F">
        <w:rPr>
          <w:rFonts w:ascii="Times New Roman" w:hAnsi="Times New Roman"/>
          <w:sz w:val="24"/>
          <w:szCs w:val="24"/>
          <w:lang w:val="en-US"/>
        </w:rPr>
        <w:t>2</w:t>
      </w:r>
    </w:p>
    <w:p w14:paraId="0B05F14D" w14:textId="77777777" w:rsidR="00BD1447" w:rsidRPr="0044281B"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r>
        <w:rPr>
          <w:rFonts w:ascii="Times New Roman" w:hAnsi="Times New Roman"/>
          <w:sz w:val="24"/>
          <w:szCs w:val="24"/>
          <w:lang w:val="en-US"/>
        </w:rPr>
        <w:t xml:space="preserve">Profil peserta PKKP </w:t>
      </w:r>
      <w:r w:rsidRPr="001E317A">
        <w:rPr>
          <w:rFonts w:ascii="Times New Roman" w:hAnsi="Times New Roman"/>
          <w:sz w:val="24"/>
          <w:szCs w:val="24"/>
          <w:lang w:val="en-US"/>
        </w:rPr>
        <w:tab/>
      </w:r>
      <w:r w:rsidR="00D87D4F">
        <w:rPr>
          <w:rFonts w:ascii="Times New Roman" w:hAnsi="Times New Roman"/>
          <w:sz w:val="24"/>
          <w:szCs w:val="24"/>
          <w:lang w:val="en-US"/>
        </w:rPr>
        <w:t>2</w:t>
      </w:r>
    </w:p>
    <w:p w14:paraId="7E06BE75" w14:textId="2F061551" w:rsidR="00BD1447" w:rsidRPr="001E317A"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r w:rsidR="00A56756">
        <w:rPr>
          <w:rFonts w:ascii="Times New Roman" w:hAnsi="Times New Roman"/>
          <w:b/>
          <w:sz w:val="24"/>
          <w:szCs w:val="24"/>
          <w:lang w:val="en-US"/>
        </w:rPr>
        <w:t xml:space="preserve"> BULAN JUNI </w:t>
      </w:r>
      <w:r>
        <w:rPr>
          <w:rFonts w:ascii="Times New Roman" w:hAnsi="Times New Roman"/>
          <w:b/>
          <w:sz w:val="24"/>
          <w:szCs w:val="24"/>
          <w:lang w:val="en-US"/>
        </w:rPr>
        <w:t xml:space="preserve"> TAHUN 2024</w:t>
      </w:r>
      <w:r w:rsidRPr="001E317A">
        <w:rPr>
          <w:rFonts w:ascii="Times New Roman" w:hAnsi="Times New Roman"/>
          <w:sz w:val="24"/>
          <w:szCs w:val="24"/>
          <w:lang w:val="en-US"/>
        </w:rPr>
        <w:tab/>
      </w:r>
      <w:r w:rsidR="00D87D4F">
        <w:rPr>
          <w:rFonts w:ascii="Times New Roman" w:hAnsi="Times New Roman"/>
          <w:sz w:val="24"/>
          <w:szCs w:val="24"/>
          <w:lang w:val="en-US"/>
        </w:rPr>
        <w:t>3</w:t>
      </w:r>
    </w:p>
    <w:p w14:paraId="63C58424" w14:textId="77777777"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Hasil Kegiatan Enterpreneur</w:t>
      </w:r>
      <w:r w:rsidRPr="001E317A">
        <w:rPr>
          <w:rFonts w:ascii="Times New Roman" w:hAnsi="Times New Roman"/>
          <w:sz w:val="24"/>
          <w:szCs w:val="24"/>
          <w:lang w:val="en-US"/>
        </w:rPr>
        <w:tab/>
      </w:r>
      <w:r w:rsidR="00D87D4F">
        <w:rPr>
          <w:rFonts w:ascii="Times New Roman" w:hAnsi="Times New Roman"/>
          <w:sz w:val="24"/>
          <w:szCs w:val="24"/>
          <w:lang w:val="en-US"/>
        </w:rPr>
        <w:t>3</w:t>
      </w:r>
    </w:p>
    <w:p w14:paraId="2B6B39D0" w14:textId="77777777" w:rsidR="00BD1447" w:rsidRPr="0044281B"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Hasil Kegiatan Sociopreneur</w:t>
      </w:r>
      <w:r w:rsidRPr="0044281B">
        <w:rPr>
          <w:rFonts w:ascii="Times New Roman" w:hAnsi="Times New Roman"/>
          <w:sz w:val="24"/>
          <w:szCs w:val="24"/>
          <w:lang w:val="en-US"/>
        </w:rPr>
        <w:tab/>
      </w:r>
      <w:r w:rsidR="00D87D4F">
        <w:rPr>
          <w:rFonts w:ascii="Times New Roman" w:hAnsi="Times New Roman"/>
          <w:sz w:val="24"/>
          <w:szCs w:val="24"/>
          <w:lang w:val="en-US"/>
        </w:rPr>
        <w:t>3</w:t>
      </w:r>
    </w:p>
    <w:p w14:paraId="4B95A725" w14:textId="76EE4CD2" w:rsidR="00BD1447"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r w:rsidR="00A56756">
        <w:rPr>
          <w:rFonts w:ascii="Times New Roman" w:hAnsi="Times New Roman"/>
          <w:b/>
          <w:sz w:val="24"/>
          <w:szCs w:val="24"/>
          <w:lang w:val="en-US"/>
        </w:rPr>
        <w:t xml:space="preserve"> BULAN JUNI</w:t>
      </w:r>
      <w:r>
        <w:rPr>
          <w:rFonts w:ascii="Times New Roman" w:hAnsi="Times New Roman"/>
          <w:b/>
          <w:sz w:val="24"/>
          <w:szCs w:val="24"/>
          <w:lang w:val="en-US"/>
        </w:rPr>
        <w:t xml:space="preserve">  TAHUN 2024</w:t>
      </w:r>
      <w:r w:rsidRPr="001E317A">
        <w:rPr>
          <w:rFonts w:ascii="Times New Roman" w:hAnsi="Times New Roman"/>
          <w:sz w:val="24"/>
          <w:szCs w:val="24"/>
          <w:lang w:val="en-US"/>
        </w:rPr>
        <w:tab/>
      </w:r>
      <w:r w:rsidR="00A912A4">
        <w:rPr>
          <w:rFonts w:ascii="Times New Roman" w:hAnsi="Times New Roman"/>
          <w:sz w:val="24"/>
          <w:szCs w:val="24"/>
          <w:lang w:val="en-US"/>
        </w:rPr>
        <w:t>6</w:t>
      </w:r>
    </w:p>
    <w:p w14:paraId="473A1454" w14:textId="77777777"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Kegiatan Enterpreneur </w:t>
      </w:r>
      <w:r w:rsidRPr="001E317A">
        <w:rPr>
          <w:rFonts w:ascii="Times New Roman" w:hAnsi="Times New Roman"/>
          <w:sz w:val="24"/>
          <w:szCs w:val="24"/>
          <w:lang w:val="en-US"/>
        </w:rPr>
        <w:tab/>
      </w:r>
      <w:r w:rsidR="00A912A4">
        <w:rPr>
          <w:rFonts w:ascii="Times New Roman" w:hAnsi="Times New Roman"/>
          <w:sz w:val="24"/>
          <w:szCs w:val="24"/>
          <w:lang w:val="en-US"/>
        </w:rPr>
        <w:t>6</w:t>
      </w:r>
    </w:p>
    <w:p w14:paraId="1A2AA4D9" w14:textId="77777777" w:rsidR="00BD1447" w:rsidRPr="00026D17"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Kegiatan Sociopreneur </w:t>
      </w:r>
      <w:r w:rsidRPr="00026D17">
        <w:rPr>
          <w:rFonts w:ascii="Times New Roman" w:hAnsi="Times New Roman"/>
          <w:sz w:val="24"/>
          <w:szCs w:val="24"/>
          <w:lang w:val="en-US"/>
        </w:rPr>
        <w:tab/>
      </w:r>
      <w:r w:rsidR="00A912A4">
        <w:rPr>
          <w:rFonts w:ascii="Times New Roman" w:hAnsi="Times New Roman"/>
          <w:sz w:val="24"/>
          <w:szCs w:val="24"/>
          <w:lang w:val="en-US"/>
        </w:rPr>
        <w:t>6</w:t>
      </w:r>
    </w:p>
    <w:p w14:paraId="7102D380" w14:textId="77777777" w:rsidR="00BD1447"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Pr>
          <w:rFonts w:ascii="Times New Roman" w:hAnsi="Times New Roman"/>
          <w:b/>
          <w:sz w:val="24"/>
          <w:szCs w:val="24"/>
          <w:lang w:val="en-US"/>
        </w:rPr>
        <w:t xml:space="preserve">KESIMPULAN </w:t>
      </w:r>
      <w:r w:rsidRPr="001E317A">
        <w:rPr>
          <w:rFonts w:ascii="Times New Roman" w:hAnsi="Times New Roman"/>
          <w:sz w:val="24"/>
          <w:szCs w:val="24"/>
          <w:lang w:val="en-US"/>
        </w:rPr>
        <w:tab/>
      </w:r>
      <w:r w:rsidR="00A912A4">
        <w:rPr>
          <w:rFonts w:ascii="Times New Roman" w:hAnsi="Times New Roman"/>
          <w:sz w:val="24"/>
          <w:szCs w:val="24"/>
          <w:lang w:val="en-US"/>
        </w:rPr>
        <w:t>7</w:t>
      </w:r>
    </w:p>
    <w:p w14:paraId="1478B7F5" w14:textId="77777777" w:rsidR="00BD1447" w:rsidRPr="0044281B"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sidRPr="0044281B">
        <w:rPr>
          <w:rFonts w:ascii="Times New Roman" w:hAnsi="Times New Roman"/>
          <w:b/>
          <w:sz w:val="24"/>
          <w:szCs w:val="24"/>
          <w:lang w:val="en-US"/>
        </w:rPr>
        <w:t>LAMPIRAN-LAMPIRAN</w:t>
      </w:r>
      <w:r w:rsidRPr="001E317A">
        <w:rPr>
          <w:rFonts w:ascii="Times New Roman" w:hAnsi="Times New Roman"/>
          <w:sz w:val="24"/>
          <w:szCs w:val="24"/>
          <w:lang w:val="en-US"/>
        </w:rPr>
        <w:tab/>
      </w:r>
      <w:r w:rsidR="00A912A4">
        <w:rPr>
          <w:rFonts w:ascii="Times New Roman" w:hAnsi="Times New Roman"/>
          <w:sz w:val="24"/>
          <w:szCs w:val="24"/>
          <w:lang w:val="en-US"/>
        </w:rPr>
        <w:t>8</w:t>
      </w:r>
    </w:p>
    <w:p w14:paraId="7635FF8D" w14:textId="77777777" w:rsidR="00D87D4F" w:rsidRDefault="00BD1447" w:rsidP="00BD1447">
      <w:pPr>
        <w:rPr>
          <w:rFonts w:ascii="Times New Roman" w:hAnsi="Times New Roman"/>
          <w:sz w:val="24"/>
          <w:szCs w:val="24"/>
          <w:lang w:val="en-US"/>
        </w:rPr>
        <w:sectPr w:rsidR="00D87D4F" w:rsidSect="00D87D4F">
          <w:footerReference w:type="default" r:id="rId10"/>
          <w:footerReference w:type="first" r:id="rId11"/>
          <w:pgSz w:w="11907" w:h="16840" w:code="9"/>
          <w:pgMar w:top="1440" w:right="1349" w:bottom="1440" w:left="1701" w:header="720" w:footer="720" w:gutter="0"/>
          <w:pgNumType w:fmt="lowerRoman" w:start="1"/>
          <w:cols w:space="720"/>
          <w:titlePg/>
          <w:docGrid w:linePitch="360"/>
        </w:sectPr>
      </w:pPr>
      <w:r>
        <w:rPr>
          <w:rFonts w:ascii="Times New Roman" w:hAnsi="Times New Roman"/>
          <w:sz w:val="24"/>
          <w:szCs w:val="24"/>
          <w:lang w:val="en-US"/>
        </w:rPr>
        <w:br w:type="page"/>
      </w:r>
    </w:p>
    <w:p w14:paraId="1099C45A" w14:textId="77777777" w:rsidR="00D87D4F" w:rsidRDefault="00D87D4F" w:rsidP="00BD1447">
      <w:pPr>
        <w:rPr>
          <w:rFonts w:ascii="Times New Roman" w:hAnsi="Times New Roman"/>
          <w:sz w:val="24"/>
          <w:szCs w:val="24"/>
          <w:lang w:val="en-US"/>
        </w:rPr>
      </w:pPr>
    </w:p>
    <w:p w14:paraId="760E7B8C" w14:textId="77777777" w:rsidR="00BD1447" w:rsidRPr="004B2463"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PENDAHULUAN</w:t>
      </w:r>
    </w:p>
    <w:p w14:paraId="24A6954F" w14:textId="77777777"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Gambaran Geografis dan Demografis Desa Sigit</w:t>
      </w:r>
    </w:p>
    <w:p w14:paraId="25BABD76" w14:textId="77777777"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adalah salah satu desa yang terletak di Kecamatan Tangen, Kabupaten Sragen. Kondisi geografis Desa Sigit cocok untuk perkebunan dan pertanian, sehingga mayoritas penduduk desa berprofesi sebagai petani dan buruh tani. Desa ini memiliki luas wilayah sebesar 841,8 km</w:t>
      </w:r>
      <w:r w:rsidRPr="00530B7B">
        <w:rPr>
          <w:rFonts w:ascii="Times New Roman" w:hAnsi="Times New Roman"/>
          <w:sz w:val="24"/>
          <w:szCs w:val="24"/>
          <w:vertAlign w:val="superscript"/>
        </w:rPr>
        <w:t>2</w:t>
      </w:r>
      <w:r w:rsidRPr="00530B7B">
        <w:rPr>
          <w:rFonts w:ascii="Times New Roman" w:hAnsi="Times New Roman"/>
          <w:sz w:val="24"/>
          <w:szCs w:val="24"/>
        </w:rPr>
        <w:t>. Desa Sigit berjarak 7 km dari Kantor Kecamatan Tangen, berjarak 21 km dari pusat Kabupaten Sragen dan berjarak 183,7 km dari ibukota Provinsi Jawa Tengah.</w:t>
      </w:r>
    </w:p>
    <w:p w14:paraId="08030F78" w14:textId="77777777"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terdiri dari 4 dusun yaitu Dusun Gowok, Dusun Sigit, Dusun Singget, dan Dusun Ngampel, serta tersusun atas 23 RT. Dukuh-dukuh yang terletak di Desa Sigit antara lain Banyurip, Keyongan, Mojo, Sigit, Singget, dan Sunggang. Lembaga Pendidikan formal yang terletak di Desa Sigit 2 Sekolah Dasar dan 2 Taman Kanak-kanak.</w:t>
      </w:r>
    </w:p>
    <w:p w14:paraId="78751986" w14:textId="77777777"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Jumlah penduduk di Desa Sigit menurut Data Monografi tahun 2022 sebanyak 2977 Jiwa dengan 951 KK. Kepadatan penduduk Desa Sigit adalah 3,5 jiwa/km</w:t>
      </w:r>
      <w:r w:rsidRPr="00530B7B">
        <w:rPr>
          <w:rFonts w:ascii="Times New Roman" w:hAnsi="Times New Roman"/>
          <w:sz w:val="24"/>
          <w:szCs w:val="24"/>
          <w:vertAlign w:val="superscript"/>
        </w:rPr>
        <w:t>2</w:t>
      </w:r>
      <w:r w:rsidRPr="00530B7B">
        <w:rPr>
          <w:rFonts w:ascii="Times New Roman" w:hAnsi="Times New Roman"/>
          <w:sz w:val="24"/>
          <w:szCs w:val="24"/>
        </w:rPr>
        <w:t>. Distribusi penduduk menurut jenis kelamin ditampilkan dalam Tabel 1.1. Berdasarkan tabel tersebut dapat diketahui bahwa jumlah penduduk yang berjenis kelamin laki-laki lebih banyak daripada perempuan.</w:t>
      </w:r>
    </w:p>
    <w:p w14:paraId="3F612CF4" w14:textId="77777777"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1.1. Distribusi Penduduk menurut Jenis Kelamin Tahun 2022</w:t>
      </w:r>
    </w:p>
    <w:tbl>
      <w:tblPr>
        <w:tblStyle w:val="TableGrid1"/>
        <w:tblW w:w="8265" w:type="dxa"/>
        <w:tblInd w:w="805" w:type="dxa"/>
        <w:tblLook w:val="04A0" w:firstRow="1" w:lastRow="0" w:firstColumn="1" w:lastColumn="0" w:noHBand="0" w:noVBand="1"/>
      </w:tblPr>
      <w:tblGrid>
        <w:gridCol w:w="2755"/>
        <w:gridCol w:w="2755"/>
        <w:gridCol w:w="2755"/>
      </w:tblGrid>
      <w:tr w:rsidR="00BD1447" w:rsidRPr="00530B7B" w14:paraId="6383EC55"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0E066F79"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Jenis Kelamin</w:t>
            </w:r>
          </w:p>
        </w:tc>
        <w:tc>
          <w:tcPr>
            <w:tcW w:w="2755" w:type="dxa"/>
            <w:tcBorders>
              <w:top w:val="single" w:sz="4" w:space="0" w:color="auto"/>
              <w:left w:val="single" w:sz="4" w:space="0" w:color="auto"/>
              <w:bottom w:val="single" w:sz="4" w:space="0" w:color="auto"/>
              <w:right w:val="single" w:sz="4" w:space="0" w:color="auto"/>
            </w:tcBorders>
            <w:hideMark/>
          </w:tcPr>
          <w:p w14:paraId="27EF3ED7"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14:paraId="204A7554"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14:paraId="19EF9945"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570E6A65"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Perempuan</w:t>
            </w:r>
          </w:p>
        </w:tc>
        <w:tc>
          <w:tcPr>
            <w:tcW w:w="2755" w:type="dxa"/>
            <w:tcBorders>
              <w:top w:val="single" w:sz="4" w:space="0" w:color="auto"/>
              <w:left w:val="single" w:sz="4" w:space="0" w:color="auto"/>
              <w:bottom w:val="single" w:sz="4" w:space="0" w:color="auto"/>
              <w:right w:val="single" w:sz="4" w:space="0" w:color="auto"/>
            </w:tcBorders>
            <w:hideMark/>
          </w:tcPr>
          <w:p w14:paraId="5F1485A6"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1.445</w:t>
            </w:r>
          </w:p>
        </w:tc>
        <w:tc>
          <w:tcPr>
            <w:tcW w:w="2755" w:type="dxa"/>
            <w:tcBorders>
              <w:top w:val="single" w:sz="4" w:space="0" w:color="auto"/>
              <w:left w:val="single" w:sz="4" w:space="0" w:color="auto"/>
              <w:bottom w:val="single" w:sz="4" w:space="0" w:color="auto"/>
              <w:right w:val="single" w:sz="4" w:space="0" w:color="auto"/>
            </w:tcBorders>
            <w:hideMark/>
          </w:tcPr>
          <w:p w14:paraId="31580CCB"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48,53%</w:t>
            </w:r>
          </w:p>
        </w:tc>
      </w:tr>
      <w:tr w:rsidR="00BD1447" w:rsidRPr="00530B7B" w14:paraId="64FD3233"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17D7B786"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Laki-laki</w:t>
            </w:r>
          </w:p>
        </w:tc>
        <w:tc>
          <w:tcPr>
            <w:tcW w:w="2755" w:type="dxa"/>
            <w:tcBorders>
              <w:top w:val="single" w:sz="4" w:space="0" w:color="auto"/>
              <w:left w:val="single" w:sz="4" w:space="0" w:color="auto"/>
              <w:bottom w:val="single" w:sz="4" w:space="0" w:color="auto"/>
              <w:right w:val="single" w:sz="4" w:space="0" w:color="auto"/>
            </w:tcBorders>
            <w:hideMark/>
          </w:tcPr>
          <w:p w14:paraId="49A83FC9"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1.532</w:t>
            </w:r>
          </w:p>
        </w:tc>
        <w:tc>
          <w:tcPr>
            <w:tcW w:w="2755" w:type="dxa"/>
            <w:tcBorders>
              <w:top w:val="single" w:sz="4" w:space="0" w:color="auto"/>
              <w:left w:val="single" w:sz="4" w:space="0" w:color="auto"/>
              <w:bottom w:val="single" w:sz="4" w:space="0" w:color="auto"/>
              <w:right w:val="single" w:sz="4" w:space="0" w:color="auto"/>
            </w:tcBorders>
            <w:hideMark/>
          </w:tcPr>
          <w:p w14:paraId="56A3CD06"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51,47%</w:t>
            </w:r>
          </w:p>
        </w:tc>
      </w:tr>
      <w:tr w:rsidR="00BD1447" w:rsidRPr="00530B7B" w14:paraId="34F45034"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607BB241"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14:paraId="04725EC1"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755" w:type="dxa"/>
            <w:tcBorders>
              <w:top w:val="single" w:sz="4" w:space="0" w:color="auto"/>
              <w:left w:val="single" w:sz="4" w:space="0" w:color="auto"/>
              <w:bottom w:val="single" w:sz="4" w:space="0" w:color="auto"/>
              <w:right w:val="single" w:sz="4" w:space="0" w:color="auto"/>
            </w:tcBorders>
            <w:hideMark/>
          </w:tcPr>
          <w:p w14:paraId="32A9BE3F"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14:paraId="1BB5A226" w14:textId="77777777" w:rsidR="00BD1447" w:rsidRPr="00530B7B" w:rsidRDefault="00BD1447" w:rsidP="00BD1447">
      <w:pPr>
        <w:spacing w:line="256" w:lineRule="auto"/>
        <w:jc w:val="center"/>
        <w:rPr>
          <w:rFonts w:ascii="Times New Roman" w:hAnsi="Times New Roman"/>
          <w:sz w:val="24"/>
          <w:szCs w:val="24"/>
        </w:rPr>
      </w:pPr>
    </w:p>
    <w:p w14:paraId="221A5BAE" w14:textId="77777777"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1.2. Distribusi rentang usia penduduk Tahun 2022</w:t>
      </w:r>
    </w:p>
    <w:tbl>
      <w:tblPr>
        <w:tblStyle w:val="TableGrid1"/>
        <w:tblW w:w="7995" w:type="dxa"/>
        <w:tblInd w:w="1025" w:type="dxa"/>
        <w:tblLook w:val="04A0" w:firstRow="1" w:lastRow="0" w:firstColumn="1" w:lastColumn="0" w:noHBand="0" w:noVBand="1"/>
      </w:tblPr>
      <w:tblGrid>
        <w:gridCol w:w="2665"/>
        <w:gridCol w:w="2665"/>
        <w:gridCol w:w="2665"/>
      </w:tblGrid>
      <w:tr w:rsidR="00BD1447" w:rsidRPr="00530B7B" w14:paraId="2456C955"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683BEDD0"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Rentang Usia</w:t>
            </w:r>
          </w:p>
        </w:tc>
        <w:tc>
          <w:tcPr>
            <w:tcW w:w="2665" w:type="dxa"/>
            <w:tcBorders>
              <w:top w:val="single" w:sz="4" w:space="0" w:color="auto"/>
              <w:left w:val="single" w:sz="4" w:space="0" w:color="auto"/>
              <w:bottom w:val="single" w:sz="4" w:space="0" w:color="auto"/>
              <w:right w:val="single" w:sz="4" w:space="0" w:color="auto"/>
            </w:tcBorders>
            <w:hideMark/>
          </w:tcPr>
          <w:p w14:paraId="5E1F28F7"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14:paraId="6C7374DA"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14:paraId="561A267D"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3076785A"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0-14</w:t>
            </w:r>
          </w:p>
        </w:tc>
        <w:tc>
          <w:tcPr>
            <w:tcW w:w="2665" w:type="dxa"/>
            <w:tcBorders>
              <w:top w:val="single" w:sz="4" w:space="0" w:color="auto"/>
              <w:left w:val="single" w:sz="4" w:space="0" w:color="auto"/>
              <w:bottom w:val="single" w:sz="4" w:space="0" w:color="auto"/>
              <w:right w:val="single" w:sz="4" w:space="0" w:color="auto"/>
            </w:tcBorders>
            <w:hideMark/>
          </w:tcPr>
          <w:p w14:paraId="4BF3F08F"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620</w:t>
            </w:r>
          </w:p>
        </w:tc>
        <w:tc>
          <w:tcPr>
            <w:tcW w:w="2665" w:type="dxa"/>
            <w:tcBorders>
              <w:top w:val="single" w:sz="4" w:space="0" w:color="auto"/>
              <w:left w:val="single" w:sz="4" w:space="0" w:color="auto"/>
              <w:bottom w:val="single" w:sz="4" w:space="0" w:color="auto"/>
              <w:right w:val="single" w:sz="4" w:space="0" w:color="auto"/>
            </w:tcBorders>
            <w:hideMark/>
          </w:tcPr>
          <w:p w14:paraId="68606BF3"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20,82%</w:t>
            </w:r>
          </w:p>
        </w:tc>
      </w:tr>
      <w:tr w:rsidR="00BD1447" w:rsidRPr="00530B7B" w14:paraId="5CD1E7CB"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444361C0"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15-64</w:t>
            </w:r>
          </w:p>
        </w:tc>
        <w:tc>
          <w:tcPr>
            <w:tcW w:w="2665" w:type="dxa"/>
            <w:tcBorders>
              <w:top w:val="single" w:sz="4" w:space="0" w:color="auto"/>
              <w:left w:val="single" w:sz="4" w:space="0" w:color="auto"/>
              <w:bottom w:val="single" w:sz="4" w:space="0" w:color="auto"/>
              <w:right w:val="single" w:sz="4" w:space="0" w:color="auto"/>
            </w:tcBorders>
            <w:hideMark/>
          </w:tcPr>
          <w:p w14:paraId="6809E282"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2.116</w:t>
            </w:r>
          </w:p>
        </w:tc>
        <w:tc>
          <w:tcPr>
            <w:tcW w:w="2665" w:type="dxa"/>
            <w:tcBorders>
              <w:top w:val="single" w:sz="4" w:space="0" w:color="auto"/>
              <w:left w:val="single" w:sz="4" w:space="0" w:color="auto"/>
              <w:bottom w:val="single" w:sz="4" w:space="0" w:color="auto"/>
              <w:right w:val="single" w:sz="4" w:space="0" w:color="auto"/>
            </w:tcBorders>
            <w:hideMark/>
          </w:tcPr>
          <w:p w14:paraId="5E43744F"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71,08%</w:t>
            </w:r>
          </w:p>
        </w:tc>
      </w:tr>
      <w:tr w:rsidR="00BD1447" w:rsidRPr="00530B7B" w14:paraId="41E44EEF"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7BB64291"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&gt;64</w:t>
            </w:r>
          </w:p>
        </w:tc>
        <w:tc>
          <w:tcPr>
            <w:tcW w:w="2665" w:type="dxa"/>
            <w:tcBorders>
              <w:top w:val="single" w:sz="4" w:space="0" w:color="auto"/>
              <w:left w:val="single" w:sz="4" w:space="0" w:color="auto"/>
              <w:bottom w:val="single" w:sz="4" w:space="0" w:color="auto"/>
              <w:right w:val="single" w:sz="4" w:space="0" w:color="auto"/>
            </w:tcBorders>
            <w:hideMark/>
          </w:tcPr>
          <w:p w14:paraId="1A249D21"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241</w:t>
            </w:r>
          </w:p>
        </w:tc>
        <w:tc>
          <w:tcPr>
            <w:tcW w:w="2665" w:type="dxa"/>
            <w:tcBorders>
              <w:top w:val="single" w:sz="4" w:space="0" w:color="auto"/>
              <w:left w:val="single" w:sz="4" w:space="0" w:color="auto"/>
              <w:bottom w:val="single" w:sz="4" w:space="0" w:color="auto"/>
              <w:right w:val="single" w:sz="4" w:space="0" w:color="auto"/>
            </w:tcBorders>
            <w:hideMark/>
          </w:tcPr>
          <w:p w14:paraId="09ACB68F"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8,10%</w:t>
            </w:r>
          </w:p>
        </w:tc>
      </w:tr>
      <w:tr w:rsidR="00BD1447" w:rsidRPr="00530B7B" w14:paraId="795F1711"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6EB50F7F"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14:paraId="332071D3"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665" w:type="dxa"/>
            <w:tcBorders>
              <w:top w:val="single" w:sz="4" w:space="0" w:color="auto"/>
              <w:left w:val="single" w:sz="4" w:space="0" w:color="auto"/>
              <w:bottom w:val="single" w:sz="4" w:space="0" w:color="auto"/>
              <w:right w:val="single" w:sz="4" w:space="0" w:color="auto"/>
            </w:tcBorders>
            <w:hideMark/>
          </w:tcPr>
          <w:p w14:paraId="7EBB7AB3"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14:paraId="5004D2B2" w14:textId="77777777" w:rsidR="00BD1447" w:rsidRPr="00530B7B" w:rsidRDefault="00BD1447" w:rsidP="00BD1447">
      <w:pPr>
        <w:spacing w:line="256" w:lineRule="auto"/>
        <w:ind w:left="720" w:firstLine="720"/>
        <w:jc w:val="both"/>
        <w:rPr>
          <w:rFonts w:ascii="Times New Roman" w:hAnsi="Times New Roman"/>
          <w:sz w:val="24"/>
          <w:szCs w:val="24"/>
        </w:rPr>
      </w:pPr>
    </w:p>
    <w:p w14:paraId="6413E9AD" w14:textId="77777777" w:rsidR="00BD1447"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Berdasarkan Tabel 1.2 dapat dilihat bahwa jumlah penduduk di Desa Sigit didominasi oleh usia produktif, yaitu rentang usia 15-64 tahun dengan persentase 71,08%. Rasio ketergantungan adalah 41, yang artinya setiap orang produktif mempunyai ketergantungan sebanyak 41 orang yang belum produktif atau dianggap tidak produktif. Mayoritas penduduk Desa Sigit merupakan tamatan SD dengan persentase sebanyak 23%. Penduduk lainnya merupakan tamatan SMP sebanyak 23%, SMA sebanyak 9%, SMK sebanyak 17%, DI/D2 sebanyak 4% dan sisanya tidak tamat/belum sekolah.</w:t>
      </w:r>
    </w:p>
    <w:p w14:paraId="6AF88B14" w14:textId="77777777" w:rsidR="00BD1447" w:rsidRPr="00530B7B" w:rsidRDefault="00BD1447" w:rsidP="00BD1447">
      <w:pPr>
        <w:spacing w:line="256" w:lineRule="auto"/>
        <w:ind w:left="720" w:firstLine="720"/>
        <w:jc w:val="both"/>
        <w:rPr>
          <w:rFonts w:ascii="Times New Roman" w:hAnsi="Times New Roman"/>
          <w:sz w:val="24"/>
          <w:szCs w:val="24"/>
        </w:rPr>
      </w:pPr>
    </w:p>
    <w:p w14:paraId="5BFC7A6C" w14:textId="77777777"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Potensi Desa Sigit</w:t>
      </w:r>
    </w:p>
    <w:p w14:paraId="7FF15A52" w14:textId="77777777"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Sebagian besar masyarakat Desa Sigit memiliki pekerjaan sebagai petani. Hal ini didukung dengan kondisi geografis yang didominasi oleh sawah dan tegalan. Tanah di Desa Trengguli sebagian besar digunakan sebagai lahan pertanian dengan jenis tanaman yang beragam, seperti tanaman padi, tanaman tebu, tanaman jagung, dan tanaman kelengkeng. Terdapat kebun kelengkeng seluas kurang lebih 4 ha yang dikelola langsung oleh kelompok petani di Desa Sigit. Sebelum terjadi covid, kebun kelengkeng tersebut sempat dibuka untuk agrowisata petik kelengkeng. Di tengah-tengah kebun kelengkeng tersebut terdapat embung yang dikelola oleh BUMDes setempat. Namun embung tersebut belum bisa digunakan karena adanya kebocoran sehingga tidak bisa menampung air.</w:t>
      </w:r>
    </w:p>
    <w:p w14:paraId="6922FADE" w14:textId="77777777"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Potensi dari sektor UMKM terdapat usaha produks</w:t>
      </w:r>
      <w:r w:rsidR="00A912A4">
        <w:rPr>
          <w:rFonts w:ascii="Times New Roman" w:hAnsi="Times New Roman"/>
          <w:sz w:val="24"/>
          <w:szCs w:val="24"/>
        </w:rPr>
        <w:t>i rengginang, keripik pisang,</w:t>
      </w:r>
      <w:r w:rsidR="00A912A4">
        <w:rPr>
          <w:rFonts w:ascii="Times New Roman" w:hAnsi="Times New Roman"/>
          <w:sz w:val="24"/>
          <w:szCs w:val="24"/>
          <w:lang w:val="en-US"/>
        </w:rPr>
        <w:t xml:space="preserve">pangsit,kembang goyang,keripik tempe,timus,singkong,dan juga gethuk </w:t>
      </w:r>
      <w:r w:rsidRPr="00530B7B">
        <w:rPr>
          <w:rFonts w:ascii="Times New Roman" w:hAnsi="Times New Roman"/>
          <w:sz w:val="24"/>
          <w:szCs w:val="24"/>
        </w:rPr>
        <w:t xml:space="preserve"> Dari segi kemasan produk-produk tersebut masih dikemas tanpa merk dan untuk pemasaran masih local di Desa setempat dan di kecamtaan Tangen. Oleh karena itu, kami sebagai tim PKKP akan melakukan pendampingan UMKM tersebut mulai da</w:t>
      </w:r>
      <w:r w:rsidR="00A912A4">
        <w:rPr>
          <w:rFonts w:ascii="Times New Roman" w:hAnsi="Times New Roman"/>
          <w:sz w:val="24"/>
          <w:szCs w:val="24"/>
          <w:lang w:val="en-US"/>
        </w:rPr>
        <w:t>r</w:t>
      </w:r>
      <w:r w:rsidRPr="00530B7B">
        <w:rPr>
          <w:rFonts w:ascii="Times New Roman" w:hAnsi="Times New Roman"/>
          <w:sz w:val="24"/>
          <w:szCs w:val="24"/>
        </w:rPr>
        <w:t>i branding, pengurusan legalitas usaha, pengemasan hingga pemasaran produk.</w:t>
      </w:r>
    </w:p>
    <w:p w14:paraId="7DFEF2E2" w14:textId="77777777" w:rsidR="00BD1447" w:rsidRPr="00530B7B" w:rsidRDefault="00BD1447" w:rsidP="00BD1447">
      <w:pPr>
        <w:spacing w:line="256" w:lineRule="auto"/>
        <w:ind w:left="720"/>
        <w:contextualSpacing/>
        <w:jc w:val="both"/>
        <w:rPr>
          <w:rFonts w:ascii="Times New Roman" w:hAnsi="Times New Roman"/>
          <w:b/>
          <w:bCs/>
          <w:sz w:val="24"/>
          <w:szCs w:val="24"/>
        </w:rPr>
      </w:pPr>
    </w:p>
    <w:p w14:paraId="38B8B8F2" w14:textId="77777777" w:rsidR="00BD1447" w:rsidRPr="00530B7B" w:rsidRDefault="00BD1447" w:rsidP="00BD1447">
      <w:pPr>
        <w:numPr>
          <w:ilvl w:val="0"/>
          <w:numId w:val="26"/>
        </w:numPr>
        <w:spacing w:after="160" w:line="256" w:lineRule="auto"/>
        <w:contextualSpacing/>
        <w:jc w:val="both"/>
        <w:rPr>
          <w:rFonts w:ascii="Times New Roman" w:hAnsi="Times New Roman"/>
          <w:sz w:val="24"/>
          <w:szCs w:val="24"/>
        </w:rPr>
      </w:pPr>
      <w:r w:rsidRPr="00530B7B">
        <w:rPr>
          <w:rFonts w:ascii="Times New Roman" w:hAnsi="Times New Roman"/>
          <w:b/>
          <w:bCs/>
          <w:sz w:val="24"/>
          <w:szCs w:val="24"/>
        </w:rPr>
        <w:t>Profil Peserta PKKP</w:t>
      </w:r>
    </w:p>
    <w:p w14:paraId="219BE4AC" w14:textId="77777777" w:rsidR="00BD1447" w:rsidRDefault="00BD1447" w:rsidP="00BD1447">
      <w:pPr>
        <w:spacing w:line="256" w:lineRule="auto"/>
        <w:ind w:left="720"/>
        <w:contextualSpacing/>
        <w:jc w:val="both"/>
        <w:rPr>
          <w:rFonts w:ascii="Times New Roman" w:hAnsi="Times New Roman"/>
          <w:b/>
          <w:bCs/>
          <w:sz w:val="24"/>
          <w:szCs w:val="24"/>
        </w:rPr>
      </w:pPr>
    </w:p>
    <w:p w14:paraId="74A05C45" w14:textId="77777777" w:rsidR="00BD1447" w:rsidRPr="00D80954" w:rsidRDefault="00BD1447" w:rsidP="00BD1447">
      <w:pPr>
        <w:spacing w:line="360" w:lineRule="auto"/>
        <w:ind w:left="709" w:firstLine="567"/>
        <w:jc w:val="both"/>
        <w:rPr>
          <w:rFonts w:ascii="Times New Roman" w:hAnsi="Times New Roman"/>
          <w:sz w:val="24"/>
          <w:szCs w:val="24"/>
          <w:lang w:val="en-US"/>
        </w:rPr>
      </w:pPr>
      <w:r w:rsidRPr="00D80954">
        <w:rPr>
          <w:rFonts w:ascii="Times New Roman" w:hAnsi="Times New Roman"/>
          <w:sz w:val="24"/>
          <w:szCs w:val="24"/>
          <w:lang w:val="en-US"/>
        </w:rPr>
        <w:t>Saya Ahmad Thuba, saya berusia 24 tahun, lulusan Pendidikan Agama Islam Universitas Nahdhlatul Ulama Surakarta Tahun 2023 Memiliki pengalaman sebagai Koki Mister Big Burger, karyawan Sate Taichan Goreng Sragen, Konsultan Terapis di PT.Naturindo Fresh, Admin EMIS Pondok Pesantren, Mengajar di Pondok Pesantren Al-Mukmin Sragen,Sopir Pendherek Kiai dan Admin Ban Beken Motor,Bidang kewirausahaan yang pernah saya kerjakan diantaranya Susu Kedelai, Sempol Pedas, Pangsit Goreng, Es Melon, Es Kucir dan Usaha Rental Carter Mobil, Elf maupun Hiace</w:t>
      </w:r>
    </w:p>
    <w:p w14:paraId="4700AF56" w14:textId="77777777" w:rsidR="00BD1447" w:rsidRPr="00530B7B" w:rsidRDefault="00BD1447" w:rsidP="00BD1447">
      <w:pPr>
        <w:spacing w:line="360" w:lineRule="auto"/>
        <w:ind w:left="709" w:firstLine="567"/>
        <w:jc w:val="both"/>
        <w:rPr>
          <w:rFonts w:ascii="Times New Roman" w:hAnsi="Times New Roman"/>
          <w:sz w:val="24"/>
          <w:szCs w:val="24"/>
        </w:rPr>
      </w:pPr>
    </w:p>
    <w:p w14:paraId="00536238" w14:textId="77777777"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14:paraId="19EBA802" w14:textId="3BC9F658"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 xml:space="preserve">HASIL KEGIATAN BULAN </w:t>
      </w:r>
      <w:r w:rsidR="00A56756">
        <w:rPr>
          <w:rFonts w:ascii="Times New Roman" w:hAnsi="Times New Roman"/>
          <w:b/>
          <w:bCs/>
          <w:sz w:val="24"/>
          <w:szCs w:val="24"/>
        </w:rPr>
        <w:t xml:space="preserve">JUNI </w:t>
      </w:r>
      <w:r>
        <w:rPr>
          <w:rFonts w:ascii="Times New Roman" w:hAnsi="Times New Roman"/>
          <w:b/>
          <w:bCs/>
          <w:sz w:val="24"/>
          <w:szCs w:val="24"/>
        </w:rPr>
        <w:t xml:space="preserve"> TAHUN 2024</w:t>
      </w:r>
    </w:p>
    <w:p w14:paraId="009907E9" w14:textId="77777777"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2.1. Hasil Kegiatan Entreprenur</w:t>
      </w:r>
    </w:p>
    <w:p w14:paraId="09D11373" w14:textId="77777777"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Kegiatan Enterpreneur yang dijalankan adalah jasa Tour and Travel.Tour and Travel merupakan bisnis ritel yang menjual produk perjalanan dan jasa kepada pelanggan,khusus saya penyewaan mobil + driver dan perjalanan kunjungan wisata.Jasa yang dihasilkan berupa paket perjalanan kunjungan wisata dan carter drop maupun carter acara kegiatan sesuai</w:t>
      </w:r>
      <w:r w:rsidR="00457F11">
        <w:rPr>
          <w:rFonts w:ascii="Times New Roman" w:hAnsi="Times New Roman"/>
          <w:sz w:val="24"/>
          <w:szCs w:val="24"/>
          <w:lang w:val="en-US"/>
        </w:rPr>
        <w:t xml:space="preserve"> keinginan </w:t>
      </w:r>
      <w:r>
        <w:rPr>
          <w:rFonts w:ascii="Times New Roman" w:hAnsi="Times New Roman"/>
          <w:sz w:val="24"/>
          <w:szCs w:val="24"/>
        </w:rPr>
        <w:t xml:space="preserve"> pelanggan</w:t>
      </w:r>
    </w:p>
    <w:p w14:paraId="34E3E958" w14:textId="4DFC5813" w:rsidR="009B5D6F" w:rsidRPr="009B5D6F" w:rsidRDefault="00BD1447" w:rsidP="00457F11">
      <w:pPr>
        <w:spacing w:line="360" w:lineRule="auto"/>
        <w:ind w:left="709" w:firstLine="567"/>
        <w:jc w:val="both"/>
        <w:rPr>
          <w:rFonts w:ascii="Times New Roman" w:hAnsi="Times New Roman"/>
          <w:sz w:val="24"/>
          <w:szCs w:val="24"/>
          <w:lang w:val="en-US"/>
        </w:rPr>
      </w:pPr>
      <w:r>
        <w:rPr>
          <w:rFonts w:ascii="Times New Roman" w:hAnsi="Times New Roman"/>
          <w:sz w:val="24"/>
          <w:szCs w:val="24"/>
        </w:rPr>
        <w:t xml:space="preserve">Pemasaran jasa menggunakan sosial media facebook,pelanggan share di grup kemudian saya yang menghubungi pelanggan,terkadang sebaliknya pelanggan langsung menghubungi saya.Capaian hasil usaha bulan ini </w:t>
      </w:r>
      <w:r w:rsidR="009B5D6F">
        <w:rPr>
          <w:rFonts w:ascii="Times New Roman" w:hAnsi="Times New Roman"/>
          <w:sz w:val="24"/>
          <w:szCs w:val="24"/>
          <w:lang w:val="en-US"/>
        </w:rPr>
        <w:t>mengalami peningkatan dimana di bulan ini banyak sekali trip yang saya dapatkan baik acara piknik,mengantar bisnis,dan juga ambil  baran</w:t>
      </w:r>
      <w:r w:rsidR="00457F11">
        <w:rPr>
          <w:rFonts w:ascii="Times New Roman" w:hAnsi="Times New Roman"/>
          <w:sz w:val="24"/>
          <w:szCs w:val="24"/>
          <w:lang w:val="en-US"/>
        </w:rPr>
        <w:t>g.</w:t>
      </w:r>
      <w:r w:rsidR="009B5D6F">
        <w:rPr>
          <w:rFonts w:ascii="Times New Roman" w:hAnsi="Times New Roman"/>
          <w:sz w:val="24"/>
          <w:szCs w:val="24"/>
          <w:lang w:val="en-US"/>
        </w:rPr>
        <w:t xml:space="preserve"> </w:t>
      </w:r>
    </w:p>
    <w:p w14:paraId="267B9FD8" w14:textId="77777777"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Tantangan yang dihadapi selama mengikuti kegiatan enterpreneur yang pertama harga pesaing jauh lebih murah dikarenakan pakai mobil sendiri dan ada yang menjual dengan harga yang sangat murah,sedangkan saya menggunakan mobil rental.Yang kedua ketersediaan mobil rental,terkadang jika ada konsumen mendadak pesan saya tidak dapat melayani dikarenakan tidak mendapat mobil rental,apalagi kalau waktu weekend jikalau tidak booking mobil tidak akan mendapatkan sisa mobil untuk kegiatan carter dan travel.</w:t>
      </w:r>
    </w:p>
    <w:p w14:paraId="6FAFDEAF" w14:textId="77777777" w:rsidR="00BD1447" w:rsidRPr="00530B7B"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Berdasarkan pengamatan saya menjalani bisnis ini adalah betapa pentingnya jika mempunyai kendaraan mobil pribadi sendiri,sehingga bisa membuka peluang yang lebih besar bila di bandingkan bergantung terhadap mobil rental orang lain.Pengusaha rental yang bekerja sama dengan saya diantaranya RPM,elf Ta</w:t>
      </w:r>
      <w:r w:rsidR="009B5D6F">
        <w:rPr>
          <w:rFonts w:ascii="Times New Roman" w:hAnsi="Times New Roman"/>
          <w:sz w:val="24"/>
          <w:szCs w:val="24"/>
        </w:rPr>
        <w:t>raman,Jar rentcar,Didik rentcar.</w:t>
      </w:r>
    </w:p>
    <w:p w14:paraId="48FEC8C6" w14:textId="77777777"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2.2. Hasil Kegiatan Sociopreneur</w:t>
      </w:r>
    </w:p>
    <w:p w14:paraId="3FF37699" w14:textId="5E25909F" w:rsidR="00B54415" w:rsidRDefault="00A56756" w:rsidP="00B54415">
      <w:pPr>
        <w:spacing w:line="360" w:lineRule="auto"/>
        <w:ind w:left="709" w:firstLine="567"/>
        <w:jc w:val="both"/>
        <w:rPr>
          <w:rFonts w:ascii="Times New Roman" w:hAnsi="Times New Roman"/>
          <w:sz w:val="24"/>
          <w:szCs w:val="24"/>
          <w:lang w:val="en-US"/>
        </w:rPr>
      </w:pPr>
      <w:r>
        <w:rPr>
          <w:rFonts w:ascii="Times New Roman" w:hAnsi="Times New Roman"/>
          <w:sz w:val="24"/>
          <w:szCs w:val="24"/>
        </w:rPr>
        <w:t>Pada bulan Juni</w:t>
      </w:r>
      <w:r w:rsidR="00BD1447">
        <w:rPr>
          <w:rFonts w:ascii="Times New Roman" w:hAnsi="Times New Roman"/>
          <w:sz w:val="24"/>
          <w:szCs w:val="24"/>
        </w:rPr>
        <w:t>, kegiatan yang dilakukan peserta PKKP Dinas Kepemudaan,dan Pariwisata Jawa Tengah Tahun 2024 di desa Sigit  Kecamatan Tangen Kabupaten Sragen</w:t>
      </w:r>
      <w:r w:rsidR="009B5D6F">
        <w:rPr>
          <w:rFonts w:ascii="Times New Roman" w:hAnsi="Times New Roman"/>
          <w:sz w:val="24"/>
          <w:szCs w:val="24"/>
          <w:lang w:val="en-US"/>
        </w:rPr>
        <w:t xml:space="preserve"> </w:t>
      </w:r>
      <w:r w:rsidR="00B54415">
        <w:rPr>
          <w:rFonts w:ascii="Times New Roman" w:hAnsi="Times New Roman"/>
          <w:sz w:val="24"/>
          <w:szCs w:val="24"/>
          <w:lang w:val="en-US"/>
        </w:rPr>
        <w:t xml:space="preserve">diantaranya adalah musyawarah dengan stakeholder yang ada di desa sigit mengenai pembentukan pokdarwis dan menjadikan desa sigit menjadi desa wisata berdasarkan pembinaan tim teknis dan DISPORAPAR JATENG dalam kegiatan MONEV yang dilaksanakan pada tanggal 28 mei 2024,kami musyawarah dengan beberapa tokoh yang ada di desa sigit diantaranya pak suparmo manajer agro wisata BUMDes desa sigit,pak sutono selaku perangkat desa dan pak supardi selaku ketua LP2MD desa sigit.Hasil yang di dapat dari musyawarah diantaranya adalah di tahun 2021 sudah terbentuk </w:t>
      </w:r>
      <w:r w:rsidR="005C57E1" w:rsidRPr="005C57E1">
        <w:rPr>
          <w:rFonts w:ascii="Times New Roman" w:hAnsi="Times New Roman"/>
          <w:color w:val="000000"/>
          <w:sz w:val="24"/>
          <w:szCs w:val="24"/>
          <w:shd w:val="clear" w:color="auto" w:fill="FFFFFF"/>
        </w:rPr>
        <w:t>Pokdarwis</w:t>
      </w:r>
      <w:r w:rsidR="00B54415">
        <w:rPr>
          <w:rFonts w:ascii="Times New Roman" w:hAnsi="Times New Roman"/>
          <w:sz w:val="24"/>
          <w:szCs w:val="24"/>
          <w:lang w:val="en-US"/>
        </w:rPr>
        <w:t xml:space="preserve"> akan tetapi tidak berjalan dengan maksimal .</w:t>
      </w:r>
    </w:p>
    <w:p w14:paraId="47D6BB9C" w14:textId="1B3F8F01" w:rsidR="00237A7C" w:rsidRDefault="00B54415" w:rsidP="00B54415">
      <w:pPr>
        <w:spacing w:line="360" w:lineRule="auto"/>
        <w:ind w:left="709" w:firstLine="567"/>
        <w:jc w:val="both"/>
        <w:rPr>
          <w:rFonts w:ascii="Times New Roman" w:hAnsi="Times New Roman"/>
          <w:sz w:val="24"/>
          <w:szCs w:val="24"/>
          <w:lang w:val="en-US"/>
        </w:rPr>
      </w:pPr>
      <w:r>
        <w:rPr>
          <w:rFonts w:ascii="Times New Roman" w:hAnsi="Times New Roman"/>
          <w:sz w:val="24"/>
          <w:szCs w:val="24"/>
          <w:lang w:val="en-US"/>
        </w:rPr>
        <w:t xml:space="preserve">Kemudian kami juga melakukan  diskusi dengan pak lurah guna malakukan rapat dalam rangka pembentukan </w:t>
      </w:r>
      <w:r w:rsidR="005C57E1" w:rsidRPr="005C57E1">
        <w:rPr>
          <w:rFonts w:ascii="Times New Roman" w:hAnsi="Times New Roman"/>
          <w:color w:val="000000"/>
          <w:sz w:val="24"/>
          <w:szCs w:val="24"/>
          <w:shd w:val="clear" w:color="auto" w:fill="FFFFFF"/>
        </w:rPr>
        <w:t>Pokdarwis</w:t>
      </w:r>
      <w:r w:rsidR="005C57E1">
        <w:rPr>
          <w:rFonts w:ascii="Times New Roman" w:hAnsi="Times New Roman"/>
          <w:sz w:val="24"/>
          <w:szCs w:val="24"/>
          <w:lang w:val="en-US"/>
        </w:rPr>
        <w:t xml:space="preserve"> </w:t>
      </w:r>
      <w:r>
        <w:rPr>
          <w:rFonts w:ascii="Times New Roman" w:hAnsi="Times New Roman"/>
          <w:sz w:val="24"/>
          <w:szCs w:val="24"/>
          <w:lang w:val="en-US"/>
        </w:rPr>
        <w:t xml:space="preserve">desa sigit,kegiatan rapat </w:t>
      </w:r>
      <w:r w:rsidR="00C872AC">
        <w:rPr>
          <w:rFonts w:ascii="Times New Roman" w:hAnsi="Times New Roman"/>
          <w:sz w:val="24"/>
          <w:szCs w:val="24"/>
          <w:lang w:val="en-US"/>
        </w:rPr>
        <w:t>dihadiri seluruh perangkat desa,</w:t>
      </w:r>
      <w:r>
        <w:rPr>
          <w:rFonts w:ascii="Times New Roman" w:hAnsi="Times New Roman"/>
          <w:sz w:val="24"/>
          <w:szCs w:val="24"/>
          <w:lang w:val="en-US"/>
        </w:rPr>
        <w:t>pak suparmo dan juga pak supardi</w:t>
      </w:r>
      <w:r w:rsidR="00C872AC">
        <w:rPr>
          <w:rFonts w:ascii="Times New Roman" w:hAnsi="Times New Roman"/>
          <w:sz w:val="24"/>
          <w:szCs w:val="24"/>
          <w:lang w:val="en-US"/>
        </w:rPr>
        <w:t>.Hasil rapat tersebut ialah terbentuknya</w:t>
      </w:r>
      <w:r w:rsidR="005C57E1" w:rsidRPr="005C57E1">
        <w:rPr>
          <w:rFonts w:ascii="Times New Roman" w:hAnsi="Times New Roman"/>
          <w:color w:val="000000"/>
          <w:sz w:val="24"/>
          <w:szCs w:val="24"/>
          <w:shd w:val="clear" w:color="auto" w:fill="FFFFFF"/>
        </w:rPr>
        <w:t xml:space="preserve"> Pokdarwis</w:t>
      </w:r>
      <w:r w:rsidR="005C57E1">
        <w:rPr>
          <w:rFonts w:ascii="Times New Roman" w:hAnsi="Times New Roman"/>
          <w:sz w:val="24"/>
          <w:szCs w:val="24"/>
          <w:lang w:val="en-US"/>
        </w:rPr>
        <w:t xml:space="preserve"> </w:t>
      </w:r>
      <w:r w:rsidR="00C872AC">
        <w:rPr>
          <w:rFonts w:ascii="Times New Roman" w:hAnsi="Times New Roman"/>
          <w:sz w:val="24"/>
          <w:szCs w:val="24"/>
          <w:lang w:val="en-US"/>
        </w:rPr>
        <w:t xml:space="preserve">desa sigit beserta struktur organisasinya </w:t>
      </w:r>
    </w:p>
    <w:p w14:paraId="39883C7B" w14:textId="653D158E" w:rsidR="00C872AC" w:rsidRDefault="00C872AC" w:rsidP="00B54415">
      <w:pPr>
        <w:spacing w:line="360" w:lineRule="auto"/>
        <w:ind w:left="709" w:firstLine="567"/>
        <w:jc w:val="both"/>
        <w:rPr>
          <w:rFonts w:ascii="Times New Roman" w:hAnsi="Times New Roman"/>
          <w:sz w:val="24"/>
          <w:szCs w:val="24"/>
          <w:lang w:val="en-US"/>
        </w:rPr>
      </w:pPr>
      <w:r>
        <w:rPr>
          <w:rFonts w:ascii="Times New Roman" w:hAnsi="Times New Roman"/>
          <w:sz w:val="24"/>
          <w:szCs w:val="24"/>
          <w:lang w:val="en-US"/>
        </w:rPr>
        <w:t xml:space="preserve">Setelah terbentuk </w:t>
      </w:r>
      <w:r w:rsidR="005C57E1" w:rsidRPr="005C57E1">
        <w:rPr>
          <w:rFonts w:ascii="Times New Roman" w:hAnsi="Times New Roman"/>
          <w:color w:val="000000"/>
          <w:sz w:val="24"/>
          <w:szCs w:val="24"/>
          <w:shd w:val="clear" w:color="auto" w:fill="FFFFFF"/>
        </w:rPr>
        <w:t>Pokdarwis</w:t>
      </w:r>
      <w:r>
        <w:rPr>
          <w:rFonts w:ascii="Times New Roman" w:hAnsi="Times New Roman"/>
          <w:sz w:val="24"/>
          <w:szCs w:val="24"/>
          <w:lang w:val="en-US"/>
        </w:rPr>
        <w:t xml:space="preserve"> kami mengadakan pertemuan </w:t>
      </w:r>
      <w:r w:rsidR="005C57E1" w:rsidRPr="005C57E1">
        <w:rPr>
          <w:rFonts w:ascii="Times New Roman" w:hAnsi="Times New Roman"/>
          <w:color w:val="000000"/>
          <w:sz w:val="24"/>
          <w:szCs w:val="24"/>
          <w:shd w:val="clear" w:color="auto" w:fill="FFFFFF"/>
        </w:rPr>
        <w:t>Pokdarwis</w:t>
      </w:r>
      <w:r w:rsidR="005C57E1">
        <w:rPr>
          <w:rFonts w:ascii="Times New Roman" w:hAnsi="Times New Roman"/>
          <w:sz w:val="24"/>
          <w:szCs w:val="24"/>
          <w:lang w:val="en-US"/>
        </w:rPr>
        <w:t xml:space="preserve"> </w:t>
      </w:r>
      <w:r>
        <w:rPr>
          <w:rFonts w:ascii="Times New Roman" w:hAnsi="Times New Roman"/>
          <w:sz w:val="24"/>
          <w:szCs w:val="24"/>
          <w:lang w:val="en-US"/>
        </w:rPr>
        <w:t xml:space="preserve">untuk yang pertama kali pada malam sabtu,kegiatan dihadiri kurang lebih separuh dari jumlah anggota </w:t>
      </w:r>
      <w:r w:rsidR="005C57E1" w:rsidRPr="005C57E1">
        <w:rPr>
          <w:rFonts w:ascii="Times New Roman" w:hAnsi="Times New Roman"/>
          <w:color w:val="000000"/>
          <w:sz w:val="24"/>
          <w:szCs w:val="24"/>
          <w:shd w:val="clear" w:color="auto" w:fill="FFFFFF"/>
        </w:rPr>
        <w:t>Pokdarwis</w:t>
      </w:r>
      <w:r>
        <w:rPr>
          <w:rFonts w:ascii="Times New Roman" w:hAnsi="Times New Roman"/>
          <w:sz w:val="24"/>
          <w:szCs w:val="24"/>
          <w:lang w:val="en-US"/>
        </w:rPr>
        <w:t xml:space="preserve"> yang ada. Pertemuan ini membahas mengenai potensi yang ada di desa sigit beserta pengembangannya dan membahas kegiatan sosialisasi </w:t>
      </w:r>
      <w:r w:rsidR="005C57E1" w:rsidRPr="005C57E1">
        <w:rPr>
          <w:rFonts w:ascii="Times New Roman" w:hAnsi="Times New Roman"/>
          <w:color w:val="000000"/>
          <w:sz w:val="24"/>
          <w:szCs w:val="24"/>
          <w:shd w:val="clear" w:color="auto" w:fill="FFFFFF"/>
        </w:rPr>
        <w:t>Pokdarwis</w:t>
      </w:r>
      <w:r>
        <w:rPr>
          <w:rFonts w:ascii="Times New Roman" w:hAnsi="Times New Roman"/>
          <w:sz w:val="24"/>
          <w:szCs w:val="24"/>
          <w:lang w:val="en-US"/>
        </w:rPr>
        <w:t xml:space="preserve"> yang dilaksanakan pada tanggal 20 juni 2024 </w:t>
      </w:r>
    </w:p>
    <w:p w14:paraId="05BE9E8D" w14:textId="02645ED7" w:rsidR="00C872AC" w:rsidRPr="009B5D6F" w:rsidRDefault="00C872AC" w:rsidP="00B54415">
      <w:pPr>
        <w:spacing w:line="360" w:lineRule="auto"/>
        <w:ind w:left="709" w:firstLine="567"/>
        <w:jc w:val="both"/>
        <w:rPr>
          <w:rFonts w:ascii="Times New Roman" w:hAnsi="Times New Roman"/>
          <w:sz w:val="24"/>
          <w:szCs w:val="24"/>
          <w:lang w:val="en-US"/>
        </w:rPr>
      </w:pPr>
      <w:r>
        <w:rPr>
          <w:rFonts w:ascii="Times New Roman" w:hAnsi="Times New Roman"/>
          <w:sz w:val="24"/>
          <w:szCs w:val="24"/>
          <w:lang w:val="en-US"/>
        </w:rPr>
        <w:t xml:space="preserve">Pada tanggal 20 juni kami mengadakan kegiatan sosialisasi </w:t>
      </w:r>
      <w:r w:rsidR="005C57E1" w:rsidRPr="005C57E1">
        <w:rPr>
          <w:rFonts w:ascii="Times New Roman" w:hAnsi="Times New Roman"/>
          <w:color w:val="000000"/>
          <w:sz w:val="24"/>
          <w:szCs w:val="24"/>
          <w:shd w:val="clear" w:color="auto" w:fill="FFFFFF"/>
        </w:rPr>
        <w:t>Pokdarwis</w:t>
      </w:r>
      <w:r>
        <w:rPr>
          <w:rFonts w:ascii="Times New Roman" w:hAnsi="Times New Roman"/>
          <w:sz w:val="24"/>
          <w:szCs w:val="24"/>
          <w:lang w:val="en-US"/>
        </w:rPr>
        <w:t xml:space="preserve"> yang mana pada kegiatan ini narasumbernya adalah tim teknis kabupaten Sragen yaitu Mas Daud,beliau yang memotivasi masyarakat dan menumbuhkan jiwa semangat yang luar biasa di bantu tim PKKP desa sigit menyampaikan materi tentang potesi desa sigit dan pengembangannya.setelah kegiatan ini diharapkan masyarakat desa sigit bisa mengembangkan desa sigit menjadi desa wisata </w:t>
      </w:r>
      <w:r w:rsidR="005C57E1">
        <w:rPr>
          <w:rFonts w:ascii="Times New Roman" w:hAnsi="Times New Roman"/>
          <w:sz w:val="24"/>
          <w:szCs w:val="24"/>
          <w:lang w:val="en-US"/>
        </w:rPr>
        <w:t xml:space="preserve">dan menjadikan desa sigit lebih maju dan lebih makmur </w:t>
      </w:r>
      <w:r>
        <w:rPr>
          <w:rFonts w:ascii="Times New Roman" w:hAnsi="Times New Roman"/>
          <w:sz w:val="24"/>
          <w:szCs w:val="24"/>
          <w:lang w:val="en-US"/>
        </w:rPr>
        <w:t xml:space="preserve">  </w:t>
      </w:r>
    </w:p>
    <w:p w14:paraId="13E82D8F" w14:textId="77777777" w:rsidR="00BD1447" w:rsidRPr="00CE3F38" w:rsidRDefault="00BD1447" w:rsidP="00BD1447">
      <w:pPr>
        <w:spacing w:line="360" w:lineRule="auto"/>
        <w:ind w:left="709" w:firstLine="567"/>
        <w:jc w:val="both"/>
        <w:rPr>
          <w:rFonts w:ascii="Times New Roman" w:hAnsi="Times New Roman"/>
          <w:sz w:val="24"/>
          <w:szCs w:val="24"/>
        </w:rPr>
      </w:pPr>
    </w:p>
    <w:p w14:paraId="4D289147" w14:textId="77777777" w:rsidR="00BD1447" w:rsidRPr="00747199" w:rsidRDefault="00BD1447" w:rsidP="00BD1447">
      <w:pPr>
        <w:jc w:val="both"/>
        <w:rPr>
          <w:rFonts w:ascii="Times New Roman" w:hAnsi="Times New Roman"/>
          <w:sz w:val="24"/>
          <w:szCs w:val="24"/>
        </w:rPr>
      </w:pPr>
    </w:p>
    <w:p w14:paraId="285A31D4" w14:textId="77777777" w:rsidR="00BD1447" w:rsidRPr="00747199" w:rsidRDefault="00BD1447" w:rsidP="00BD1447">
      <w:pPr>
        <w:ind w:left="360"/>
        <w:rPr>
          <w:rFonts w:ascii="Times New Roman" w:hAnsi="Times New Roman"/>
          <w:b/>
          <w:bCs/>
          <w:sz w:val="24"/>
          <w:szCs w:val="24"/>
        </w:rPr>
      </w:pPr>
    </w:p>
    <w:p w14:paraId="27364E1C" w14:textId="77777777"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14:paraId="695F5592" w14:textId="77777777" w:rsidR="00BD1447" w:rsidRPr="00747199" w:rsidRDefault="0055796D" w:rsidP="00BD1447">
      <w:pPr>
        <w:pStyle w:val="ListParagraph"/>
        <w:numPr>
          <w:ilvl w:val="0"/>
          <w:numId w:val="25"/>
        </w:numPr>
        <w:spacing w:after="160" w:line="259" w:lineRule="auto"/>
        <w:jc w:val="center"/>
        <w:rPr>
          <w:rFonts w:ascii="Times New Roman" w:hAnsi="Times New Roman"/>
          <w:b/>
          <w:bCs/>
          <w:sz w:val="24"/>
          <w:szCs w:val="24"/>
        </w:rPr>
      </w:pPr>
      <w:r>
        <w:rPr>
          <w:rFonts w:ascii="Times New Roman" w:hAnsi="Times New Roman"/>
          <w:b/>
          <w:bCs/>
          <w:sz w:val="24"/>
          <w:szCs w:val="24"/>
        </w:rPr>
        <w:t>TARGET BULAN JUNI</w:t>
      </w:r>
      <w:r w:rsidR="00BD1447">
        <w:rPr>
          <w:rFonts w:ascii="Times New Roman" w:hAnsi="Times New Roman"/>
          <w:b/>
          <w:bCs/>
          <w:sz w:val="24"/>
          <w:szCs w:val="24"/>
        </w:rPr>
        <w:t xml:space="preserve"> TAHUN 2024</w:t>
      </w:r>
    </w:p>
    <w:p w14:paraId="0962B43C" w14:textId="77777777"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3.1. Hasil Kegiatan Entreprenur</w:t>
      </w:r>
    </w:p>
    <w:p w14:paraId="2AA90E61" w14:textId="77777777" w:rsidR="00BD1447" w:rsidRPr="00530B7B" w:rsidRDefault="0055796D"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Target bulan Juni </w:t>
      </w:r>
      <w:r w:rsidR="00BD1447">
        <w:rPr>
          <w:rFonts w:ascii="Times New Roman" w:hAnsi="Times New Roman"/>
          <w:sz w:val="24"/>
          <w:szCs w:val="24"/>
        </w:rPr>
        <w:t>diantaranya mengembangkan bisnis tour and travel dan juga carteran agar lebih bnyak lagi jadwal wisata yang ma</w:t>
      </w:r>
      <w:r>
        <w:rPr>
          <w:rFonts w:ascii="Times New Roman" w:hAnsi="Times New Roman"/>
          <w:sz w:val="24"/>
          <w:szCs w:val="24"/>
        </w:rPr>
        <w:t xml:space="preserve">suk dan meningkatkan pendapatan </w:t>
      </w:r>
      <w:r w:rsidR="00BD1447">
        <w:rPr>
          <w:rFonts w:ascii="Times New Roman" w:hAnsi="Times New Roman"/>
          <w:sz w:val="24"/>
          <w:szCs w:val="24"/>
        </w:rPr>
        <w:t xml:space="preserve"> </w:t>
      </w:r>
    </w:p>
    <w:p w14:paraId="32997C00" w14:textId="77777777"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3.2. Hasil Kegiatan Sociopreneur</w:t>
      </w:r>
    </w:p>
    <w:p w14:paraId="4536E0E5" w14:textId="7034BB07" w:rsidR="00BD1447" w:rsidRPr="005C57E1" w:rsidRDefault="0055796D"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Target bulan Juni </w:t>
      </w:r>
      <w:r w:rsidR="005C57E1" w:rsidRPr="005C57E1">
        <w:rPr>
          <w:rFonts w:ascii="Times New Roman" w:hAnsi="Times New Roman"/>
          <w:color w:val="000000"/>
          <w:sz w:val="24"/>
          <w:szCs w:val="24"/>
          <w:shd w:val="clear" w:color="auto" w:fill="FFFFFF"/>
        </w:rPr>
        <w:t>melakukan finalisasi struktur keanggotaan PokDarwis, menyusun mapping potensi wisata apa saja yang ada di desa,rencana program pengembangan wisata dan menyusun rencana kegiatan mingguan serta kegiatan bulanan Pokdarwis desa sigit</w:t>
      </w:r>
    </w:p>
    <w:p w14:paraId="655E8350" w14:textId="77777777" w:rsidR="00BD1447" w:rsidRPr="00747199" w:rsidRDefault="00BD1447" w:rsidP="00BD1447">
      <w:pPr>
        <w:ind w:left="360"/>
        <w:rPr>
          <w:rFonts w:ascii="Times New Roman" w:hAnsi="Times New Roman"/>
          <w:b/>
          <w:bCs/>
          <w:sz w:val="24"/>
          <w:szCs w:val="24"/>
        </w:rPr>
      </w:pPr>
    </w:p>
    <w:p w14:paraId="75E070E5" w14:textId="77777777"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14:paraId="3E58036B" w14:textId="77777777" w:rsidR="00BD1447" w:rsidRPr="00EB3300"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KESIMPULAN</w:t>
      </w:r>
    </w:p>
    <w:p w14:paraId="5187EE05" w14:textId="7D44FDA3"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Kegiatan yang tel</w:t>
      </w:r>
      <w:r w:rsidR="00733868">
        <w:rPr>
          <w:rFonts w:ascii="Times New Roman" w:hAnsi="Times New Roman"/>
          <w:sz w:val="24"/>
          <w:szCs w:val="24"/>
        </w:rPr>
        <w:t xml:space="preserve">ah </w:t>
      </w:r>
      <w:r w:rsidR="005C57E1">
        <w:rPr>
          <w:rFonts w:ascii="Times New Roman" w:hAnsi="Times New Roman"/>
          <w:sz w:val="24"/>
          <w:szCs w:val="24"/>
        </w:rPr>
        <w:t xml:space="preserve">dilaksanakan pada bulan  Juni </w:t>
      </w:r>
      <w:r w:rsidR="00733868" w:rsidRPr="005C57E1">
        <w:rPr>
          <w:rFonts w:ascii="Times New Roman" w:hAnsi="Times New Roman"/>
          <w:sz w:val="24"/>
          <w:szCs w:val="24"/>
          <w:lang w:val="en-US"/>
        </w:rPr>
        <w:t xml:space="preserve">diantaranya </w:t>
      </w:r>
      <w:r w:rsidR="005C57E1" w:rsidRPr="005C57E1">
        <w:rPr>
          <w:rFonts w:ascii="Times New Roman" w:hAnsi="Times New Roman"/>
          <w:color w:val="000000"/>
          <w:sz w:val="24"/>
          <w:szCs w:val="24"/>
          <w:shd w:val="clear" w:color="auto" w:fill="FFFFFF"/>
        </w:rPr>
        <w:t>Musyawarah dengan perangkat desa, Pak Supardi dan Pak Suparmo untuk pemilihan keanggotaan PokDarwis. Melakukan pertemuan perdana dengan calon keanggotaan PokDarwis yang telah ditunjuk. Melakukan sosialisasi mengenai pembentukan PokDarwis dan pengembangan Desa Wisata dengan mengundang seluruh stakeholder yang ada di Desa Sigit.</w:t>
      </w:r>
    </w:p>
    <w:p w14:paraId="66C320F6" w14:textId="77777777" w:rsidR="00BD1447" w:rsidRPr="00457F11" w:rsidRDefault="00BD1447" w:rsidP="00BD1447">
      <w:pPr>
        <w:spacing w:line="360" w:lineRule="auto"/>
        <w:ind w:left="709" w:firstLine="567"/>
        <w:jc w:val="both"/>
        <w:rPr>
          <w:rFonts w:ascii="Times New Roman" w:hAnsi="Times New Roman"/>
          <w:sz w:val="24"/>
          <w:szCs w:val="24"/>
          <w:lang w:val="en-US"/>
        </w:rPr>
      </w:pPr>
      <w:r>
        <w:rPr>
          <w:rFonts w:ascii="Times New Roman" w:hAnsi="Times New Roman"/>
          <w:sz w:val="24"/>
          <w:szCs w:val="24"/>
        </w:rPr>
        <w:t>Kegia</w:t>
      </w:r>
      <w:r w:rsidR="00457F11">
        <w:rPr>
          <w:rFonts w:ascii="Times New Roman" w:hAnsi="Times New Roman"/>
          <w:sz w:val="24"/>
          <w:szCs w:val="24"/>
        </w:rPr>
        <w:t>tan Enterprenenur bulan ini tour</w:t>
      </w:r>
      <w:r>
        <w:rPr>
          <w:rFonts w:ascii="Times New Roman" w:hAnsi="Times New Roman"/>
          <w:sz w:val="24"/>
          <w:szCs w:val="24"/>
        </w:rPr>
        <w:t xml:space="preserve"> and travel dimana</w:t>
      </w:r>
      <w:r w:rsidR="00457F11">
        <w:rPr>
          <w:rFonts w:ascii="Times New Roman" w:hAnsi="Times New Roman"/>
          <w:sz w:val="24"/>
          <w:szCs w:val="24"/>
          <w:lang w:val="en-US"/>
        </w:rPr>
        <w:t xml:space="preserve"> di bulan ini didominasi oleh jasa Driver dan sesekali carter acara piknik dan juga mengantar wisuda </w:t>
      </w:r>
    </w:p>
    <w:p w14:paraId="66D473D4" w14:textId="77777777" w:rsidR="00BD1447" w:rsidRDefault="00BD1447" w:rsidP="00BD1447">
      <w:pPr>
        <w:rPr>
          <w:rFonts w:ascii="Times New Roman" w:hAnsi="Times New Roman"/>
          <w:sz w:val="24"/>
          <w:szCs w:val="24"/>
        </w:rPr>
      </w:pPr>
      <w:r>
        <w:rPr>
          <w:rFonts w:ascii="Times New Roman" w:hAnsi="Times New Roman"/>
          <w:sz w:val="24"/>
          <w:szCs w:val="24"/>
        </w:rPr>
        <w:br w:type="page"/>
      </w:r>
    </w:p>
    <w:p w14:paraId="7F6C6C85" w14:textId="77777777" w:rsidR="00BD1447" w:rsidRPr="00CE3F38" w:rsidRDefault="00BD1447" w:rsidP="00BD1447">
      <w:pPr>
        <w:spacing w:line="360" w:lineRule="auto"/>
        <w:ind w:left="709" w:firstLine="567"/>
        <w:jc w:val="both"/>
        <w:rPr>
          <w:rFonts w:ascii="Times New Roman" w:hAnsi="Times New Roman"/>
          <w:sz w:val="24"/>
          <w:szCs w:val="24"/>
        </w:rPr>
      </w:pPr>
    </w:p>
    <w:p w14:paraId="7D8C28B8" w14:textId="77777777"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LAMPIRAN-LAMPIRAN</w:t>
      </w:r>
    </w:p>
    <w:p w14:paraId="0503052C" w14:textId="77777777"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          </w:t>
      </w:r>
    </w:p>
    <w:p w14:paraId="46E78AE0" w14:textId="4BEAA1CC" w:rsidR="0025586F" w:rsidRDefault="0025586F" w:rsidP="004B7FAC">
      <w:pPr>
        <w:pStyle w:val="ListParagraph"/>
        <w:spacing w:line="360" w:lineRule="auto"/>
        <w:ind w:left="-1560" w:firstLine="142"/>
        <w:rPr>
          <w:rFonts w:ascii="Times New Roman" w:hAnsi="Times New Roman"/>
          <w:b/>
          <w:noProof/>
          <w:sz w:val="24"/>
          <w:szCs w:val="24"/>
          <w:lang w:eastAsia="id-ID"/>
        </w:rPr>
      </w:pPr>
    </w:p>
    <w:p w14:paraId="5FEA12DE" w14:textId="0229D1F1" w:rsidR="0042030D" w:rsidRDefault="00190569" w:rsidP="004B7FAC">
      <w:pPr>
        <w:pStyle w:val="ListParagraph"/>
        <w:spacing w:line="360" w:lineRule="auto"/>
        <w:ind w:left="-1560" w:firstLine="142"/>
        <w:rPr>
          <w:rFonts w:ascii="Times New Roman" w:hAnsi="Times New Roman"/>
          <w:b/>
          <w:sz w:val="24"/>
          <w:szCs w:val="24"/>
          <w:lang w:val="en-US"/>
        </w:rPr>
      </w:pPr>
      <w:r>
        <w:rPr>
          <w:rFonts w:ascii="Times New Roman" w:hAnsi="Times New Roman"/>
          <w:b/>
          <w:noProof/>
          <w:sz w:val="24"/>
          <w:szCs w:val="24"/>
          <w:lang w:eastAsia="id-ID"/>
        </w:rPr>
        <w:drawing>
          <wp:inline distT="0" distB="0" distL="0" distR="0" wp14:anchorId="3F8291E6" wp14:editId="0C87AD8D">
            <wp:extent cx="2589088" cy="226695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rabaya.jpg"/>
                    <pic:cNvPicPr/>
                  </pic:nvPicPr>
                  <pic:blipFill rotWithShape="1">
                    <a:blip r:embed="rId12" cstate="print">
                      <a:extLst>
                        <a:ext uri="{28A0092B-C50C-407E-A947-70E740481C1C}">
                          <a14:useLocalDpi xmlns:a14="http://schemas.microsoft.com/office/drawing/2010/main" val="0"/>
                        </a:ext>
                      </a:extLst>
                    </a:blip>
                    <a:srcRect b="34330"/>
                    <a:stretch/>
                  </pic:blipFill>
                  <pic:spPr bwMode="auto">
                    <a:xfrm>
                      <a:off x="0" y="0"/>
                      <a:ext cx="2603963" cy="2279974"/>
                    </a:xfrm>
                    <a:prstGeom prst="rect">
                      <a:avLst/>
                    </a:prstGeom>
                    <a:ln>
                      <a:noFill/>
                    </a:ln>
                    <a:extLst>
                      <a:ext uri="{53640926-AAD7-44D8-BBD7-CCE9431645EC}">
                        <a14:shadowObscured xmlns:a14="http://schemas.microsoft.com/office/drawing/2010/main"/>
                      </a:ext>
                    </a:extLst>
                  </pic:spPr>
                </pic:pic>
              </a:graphicData>
            </a:graphic>
          </wp:inline>
        </w:drawing>
      </w:r>
      <w:r w:rsidR="0042030D">
        <w:rPr>
          <w:rFonts w:ascii="Times New Roman" w:hAnsi="Times New Roman"/>
          <w:b/>
          <w:noProof/>
          <w:sz w:val="24"/>
          <w:szCs w:val="24"/>
          <w:lang w:val="en-US" w:eastAsia="id-ID"/>
        </w:rPr>
        <w:t xml:space="preserve">    </w:t>
      </w:r>
      <w:r w:rsidR="004B7FAC">
        <w:rPr>
          <w:rFonts w:ascii="Times New Roman" w:hAnsi="Times New Roman"/>
          <w:b/>
          <w:noProof/>
          <w:sz w:val="24"/>
          <w:szCs w:val="24"/>
          <w:lang w:val="en-US" w:eastAsia="id-ID"/>
        </w:rPr>
        <w:tab/>
      </w:r>
      <w:r w:rsidR="0042030D">
        <w:rPr>
          <w:rFonts w:ascii="Times New Roman" w:hAnsi="Times New Roman"/>
          <w:b/>
          <w:noProof/>
          <w:sz w:val="24"/>
          <w:szCs w:val="24"/>
          <w:lang w:val="en-US" w:eastAsia="id-ID"/>
        </w:rPr>
        <w:t xml:space="preserve">   </w:t>
      </w:r>
      <w:r w:rsidR="0025586F">
        <w:rPr>
          <w:rFonts w:ascii="Times New Roman" w:hAnsi="Times New Roman"/>
          <w:b/>
          <w:noProof/>
          <w:sz w:val="24"/>
          <w:szCs w:val="24"/>
          <w:lang w:eastAsia="id-ID"/>
        </w:rPr>
        <w:drawing>
          <wp:inline distT="0" distB="0" distL="0" distR="0" wp14:anchorId="1967ACB9" wp14:editId="1362B4A7">
            <wp:extent cx="2078890" cy="27717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ebang.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84717" cy="2779545"/>
                    </a:xfrm>
                    <a:prstGeom prst="rect">
                      <a:avLst/>
                    </a:prstGeom>
                  </pic:spPr>
                </pic:pic>
              </a:graphicData>
            </a:graphic>
          </wp:inline>
        </w:drawing>
      </w:r>
    </w:p>
    <w:p w14:paraId="31E2BD18" w14:textId="6E33C8F5" w:rsidR="00BF3528" w:rsidRPr="004B7FAC" w:rsidRDefault="0025586F" w:rsidP="004B7FAC">
      <w:pPr>
        <w:pStyle w:val="ListParagraph"/>
        <w:spacing w:line="360" w:lineRule="auto"/>
        <w:ind w:left="851" w:hanging="2127"/>
        <w:rPr>
          <w:rFonts w:ascii="Times New Roman" w:hAnsi="Times New Roman"/>
          <w:b/>
          <w:sz w:val="24"/>
          <w:szCs w:val="24"/>
          <w:lang w:val="en-US"/>
        </w:rPr>
      </w:pPr>
      <w:r>
        <w:rPr>
          <w:rFonts w:ascii="Times New Roman" w:hAnsi="Times New Roman"/>
          <w:b/>
          <w:sz w:val="24"/>
          <w:szCs w:val="24"/>
          <w:lang w:val="en-US"/>
        </w:rPr>
        <w:t>Carter jombang dan surabaya</w:t>
      </w:r>
      <w:r>
        <w:rPr>
          <w:rFonts w:ascii="Times New Roman" w:hAnsi="Times New Roman"/>
          <w:b/>
          <w:sz w:val="24"/>
          <w:szCs w:val="24"/>
          <w:lang w:val="en-US"/>
        </w:rPr>
        <w:tab/>
      </w:r>
      <w:r>
        <w:rPr>
          <w:rFonts w:ascii="Times New Roman" w:hAnsi="Times New Roman"/>
          <w:b/>
          <w:sz w:val="24"/>
          <w:szCs w:val="24"/>
          <w:lang w:val="en-US"/>
        </w:rPr>
        <w:tab/>
      </w:r>
      <w:r>
        <w:rPr>
          <w:rFonts w:ascii="Times New Roman" w:hAnsi="Times New Roman"/>
          <w:b/>
          <w:sz w:val="24"/>
          <w:szCs w:val="24"/>
          <w:lang w:val="en-US"/>
        </w:rPr>
        <w:tab/>
      </w:r>
      <w:r w:rsidR="0042030D">
        <w:rPr>
          <w:rFonts w:ascii="Times New Roman" w:hAnsi="Times New Roman"/>
          <w:b/>
          <w:sz w:val="24"/>
          <w:szCs w:val="24"/>
          <w:lang w:val="en-US"/>
        </w:rPr>
        <w:t xml:space="preserve">      </w:t>
      </w:r>
      <w:r w:rsidR="004B7FAC">
        <w:rPr>
          <w:rFonts w:ascii="Times New Roman" w:hAnsi="Times New Roman"/>
          <w:b/>
          <w:sz w:val="24"/>
          <w:szCs w:val="24"/>
          <w:lang w:val="en-US"/>
        </w:rPr>
        <w:tab/>
      </w:r>
      <w:r>
        <w:rPr>
          <w:rFonts w:ascii="Times New Roman" w:hAnsi="Times New Roman"/>
          <w:b/>
          <w:sz w:val="24"/>
          <w:szCs w:val="24"/>
          <w:lang w:val="en-US"/>
        </w:rPr>
        <w:t xml:space="preserve">driver  gebang sragen </w:t>
      </w:r>
      <w:r w:rsidR="0042030D">
        <w:rPr>
          <w:rFonts w:ascii="Times New Roman" w:hAnsi="Times New Roman"/>
          <w:b/>
          <w:sz w:val="24"/>
          <w:szCs w:val="24"/>
          <w:lang w:val="en-US"/>
        </w:rPr>
        <w:t xml:space="preserve"> </w:t>
      </w:r>
    </w:p>
    <w:p w14:paraId="627D1184" w14:textId="61F78C85" w:rsidR="0042030D" w:rsidRDefault="0042030D" w:rsidP="004B7FAC">
      <w:pPr>
        <w:pStyle w:val="ListParagraph"/>
        <w:spacing w:line="360" w:lineRule="auto"/>
        <w:ind w:left="-1701" w:firstLine="283"/>
        <w:rPr>
          <w:rFonts w:ascii="Times New Roman" w:hAnsi="Times New Roman"/>
          <w:b/>
          <w:noProof/>
          <w:sz w:val="24"/>
          <w:szCs w:val="24"/>
          <w:lang w:eastAsia="id-ID"/>
        </w:rPr>
      </w:pPr>
      <w:r>
        <w:rPr>
          <w:rFonts w:ascii="Times New Roman" w:hAnsi="Times New Roman"/>
          <w:b/>
          <w:noProof/>
          <w:sz w:val="24"/>
          <w:szCs w:val="24"/>
          <w:lang w:eastAsia="id-ID"/>
        </w:rPr>
        <w:drawing>
          <wp:inline distT="0" distB="0" distL="0" distR="0" wp14:anchorId="367CC0DD" wp14:editId="6AFF9D4C">
            <wp:extent cx="3337334" cy="2047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rah.jpg"/>
                    <pic:cNvPicPr/>
                  </pic:nvPicPr>
                  <pic:blipFill rotWithShape="1">
                    <a:blip r:embed="rId14" cstate="print">
                      <a:extLst>
                        <a:ext uri="{28A0092B-C50C-407E-A947-70E740481C1C}">
                          <a14:useLocalDpi xmlns:a14="http://schemas.microsoft.com/office/drawing/2010/main" val="0"/>
                        </a:ext>
                      </a:extLst>
                    </a:blip>
                    <a:srcRect t="35319" b="30162"/>
                    <a:stretch/>
                  </pic:blipFill>
                  <pic:spPr bwMode="auto">
                    <a:xfrm>
                      <a:off x="0" y="0"/>
                      <a:ext cx="3345327" cy="2052779"/>
                    </a:xfrm>
                    <a:prstGeom prst="rect">
                      <a:avLst/>
                    </a:prstGeom>
                    <a:ln>
                      <a:noFill/>
                    </a:ln>
                    <a:extLst>
                      <a:ext uri="{53640926-AAD7-44D8-BBD7-CCE9431645EC}">
                        <a14:shadowObscured xmlns:a14="http://schemas.microsoft.com/office/drawing/2010/main"/>
                      </a:ext>
                    </a:extLst>
                  </pic:spPr>
                </pic:pic>
              </a:graphicData>
            </a:graphic>
          </wp:inline>
        </w:drawing>
      </w:r>
      <w:r w:rsidR="004B7FAC">
        <w:rPr>
          <w:rFonts w:ascii="Times New Roman" w:hAnsi="Times New Roman"/>
          <w:b/>
          <w:noProof/>
          <w:sz w:val="24"/>
          <w:szCs w:val="24"/>
          <w:lang w:val="en-US" w:eastAsia="id-ID"/>
        </w:rPr>
        <w:t xml:space="preserve">         </w:t>
      </w:r>
      <w:r w:rsidR="0025586F">
        <w:rPr>
          <w:rFonts w:ascii="Times New Roman" w:hAnsi="Times New Roman"/>
          <w:b/>
          <w:noProof/>
          <w:sz w:val="24"/>
          <w:szCs w:val="24"/>
          <w:lang w:eastAsia="id-ID"/>
        </w:rPr>
        <w:drawing>
          <wp:inline distT="0" distB="0" distL="0" distR="0" wp14:anchorId="70D6A534" wp14:editId="318C5565">
            <wp:extent cx="2425608" cy="18192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emetaa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34273" cy="1825774"/>
                    </a:xfrm>
                    <a:prstGeom prst="rect">
                      <a:avLst/>
                    </a:prstGeom>
                  </pic:spPr>
                </pic:pic>
              </a:graphicData>
            </a:graphic>
          </wp:inline>
        </w:drawing>
      </w:r>
    </w:p>
    <w:p w14:paraId="7315DFF3" w14:textId="3215C0A7" w:rsidR="0042030D" w:rsidRPr="0042030D" w:rsidRDefault="0042030D" w:rsidP="004B7FAC">
      <w:pPr>
        <w:pStyle w:val="ListParagraph"/>
        <w:spacing w:line="360" w:lineRule="auto"/>
        <w:ind w:left="851" w:hanging="2269"/>
        <w:rPr>
          <w:rFonts w:ascii="Times New Roman" w:hAnsi="Times New Roman"/>
          <w:b/>
          <w:noProof/>
          <w:sz w:val="24"/>
          <w:szCs w:val="24"/>
          <w:lang w:val="en-US" w:eastAsia="id-ID"/>
        </w:rPr>
      </w:pPr>
      <w:r>
        <w:rPr>
          <w:rFonts w:ascii="Times New Roman" w:hAnsi="Times New Roman"/>
          <w:b/>
          <w:noProof/>
          <w:sz w:val="24"/>
          <w:szCs w:val="24"/>
          <w:lang w:val="en-US" w:eastAsia="id-ID"/>
        </w:rPr>
        <w:t>Diskusi dengan pak kades dan juga perangkat desa</w:t>
      </w:r>
      <w:r w:rsidR="0025586F">
        <w:rPr>
          <w:rFonts w:ascii="Times New Roman" w:hAnsi="Times New Roman"/>
          <w:b/>
          <w:noProof/>
          <w:sz w:val="24"/>
          <w:szCs w:val="24"/>
          <w:lang w:val="en-US" w:eastAsia="id-ID"/>
        </w:rPr>
        <w:tab/>
      </w:r>
      <w:r w:rsidR="0025586F">
        <w:rPr>
          <w:rFonts w:ascii="Times New Roman" w:hAnsi="Times New Roman"/>
          <w:b/>
          <w:noProof/>
          <w:sz w:val="24"/>
          <w:szCs w:val="24"/>
          <w:lang w:val="en-US" w:eastAsia="id-ID"/>
        </w:rPr>
        <w:tab/>
        <w:t>Pemetaan lokasi dekat embung</w:t>
      </w:r>
    </w:p>
    <w:p w14:paraId="293D55CE" w14:textId="38002092" w:rsidR="004B7FAC" w:rsidRDefault="0025586F" w:rsidP="004B7FAC">
      <w:pPr>
        <w:pStyle w:val="ListParagraph"/>
        <w:spacing w:line="360" w:lineRule="auto"/>
        <w:ind w:left="851" w:hanging="2127"/>
        <w:rPr>
          <w:rFonts w:ascii="Times New Roman" w:hAnsi="Times New Roman"/>
          <w:b/>
          <w:noProof/>
          <w:sz w:val="24"/>
          <w:szCs w:val="24"/>
          <w:lang w:val="en-US" w:eastAsia="id-ID"/>
        </w:rPr>
      </w:pPr>
      <w:r>
        <w:rPr>
          <w:rFonts w:ascii="Times New Roman" w:hAnsi="Times New Roman"/>
          <w:b/>
          <w:noProof/>
          <w:sz w:val="24"/>
          <w:szCs w:val="24"/>
          <w:lang w:eastAsia="id-ID"/>
        </w:rPr>
        <w:drawing>
          <wp:inline distT="0" distB="0" distL="0" distR="0" wp14:anchorId="294E44D5" wp14:editId="1B39B2B1">
            <wp:extent cx="3132706" cy="1762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ertemuan pokdarwi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39299" cy="1765833"/>
                    </a:xfrm>
                    <a:prstGeom prst="rect">
                      <a:avLst/>
                    </a:prstGeom>
                  </pic:spPr>
                </pic:pic>
              </a:graphicData>
            </a:graphic>
          </wp:inline>
        </w:drawing>
      </w:r>
      <w:r w:rsidR="004B7FAC">
        <w:rPr>
          <w:rFonts w:ascii="Times New Roman" w:hAnsi="Times New Roman"/>
          <w:b/>
          <w:noProof/>
          <w:sz w:val="24"/>
          <w:szCs w:val="24"/>
          <w:lang w:val="en-US" w:eastAsia="id-ID"/>
        </w:rPr>
        <w:t xml:space="preserve">   </w:t>
      </w:r>
      <w:r>
        <w:rPr>
          <w:rFonts w:ascii="Times New Roman" w:hAnsi="Times New Roman"/>
          <w:b/>
          <w:noProof/>
          <w:sz w:val="24"/>
          <w:szCs w:val="24"/>
          <w:lang w:val="en-US" w:eastAsia="id-ID"/>
        </w:rPr>
        <w:t xml:space="preserve">            </w:t>
      </w:r>
      <w:r w:rsidR="004B7FAC">
        <w:rPr>
          <w:rFonts w:ascii="Times New Roman" w:hAnsi="Times New Roman"/>
          <w:b/>
          <w:noProof/>
          <w:sz w:val="24"/>
          <w:szCs w:val="24"/>
          <w:lang w:val="en-US" w:eastAsia="id-ID"/>
        </w:rPr>
        <w:t xml:space="preserve">  </w:t>
      </w:r>
      <w:r>
        <w:rPr>
          <w:rFonts w:ascii="Times New Roman" w:hAnsi="Times New Roman"/>
          <w:b/>
          <w:noProof/>
          <w:sz w:val="24"/>
          <w:szCs w:val="24"/>
          <w:lang w:eastAsia="id-ID"/>
        </w:rPr>
        <w:drawing>
          <wp:inline distT="0" distB="0" distL="0" distR="0" wp14:anchorId="262ACE75" wp14:editId="405619FE">
            <wp:extent cx="2162175" cy="1980565"/>
            <wp:effectExtent l="0" t="0" r="952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okdarwis sosialisasi.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67231" cy="1985196"/>
                    </a:xfrm>
                    <a:prstGeom prst="rect">
                      <a:avLst/>
                    </a:prstGeom>
                  </pic:spPr>
                </pic:pic>
              </a:graphicData>
            </a:graphic>
          </wp:inline>
        </w:drawing>
      </w:r>
    </w:p>
    <w:p w14:paraId="3111824C" w14:textId="4402083C" w:rsidR="004B7FAC" w:rsidRDefault="0025586F" w:rsidP="004B7FAC">
      <w:pPr>
        <w:pStyle w:val="ListParagraph"/>
        <w:spacing w:line="360" w:lineRule="auto"/>
        <w:ind w:left="851" w:hanging="2127"/>
        <w:rPr>
          <w:rFonts w:ascii="Times New Roman" w:hAnsi="Times New Roman"/>
          <w:b/>
          <w:noProof/>
          <w:sz w:val="24"/>
          <w:szCs w:val="24"/>
          <w:lang w:eastAsia="id-ID"/>
        </w:rPr>
      </w:pPr>
      <w:r>
        <w:rPr>
          <w:rFonts w:ascii="Times New Roman" w:hAnsi="Times New Roman"/>
          <w:b/>
          <w:noProof/>
          <w:sz w:val="24"/>
          <w:szCs w:val="24"/>
          <w:lang w:val="en-US" w:eastAsia="id-ID"/>
        </w:rPr>
        <w:t>Pertemuan dengan pokdarwis</w:t>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t>sosialisasi pokdarwis</w:t>
      </w:r>
    </w:p>
    <w:p w14:paraId="07C07BDF" w14:textId="77777777" w:rsidR="004B7FAC" w:rsidRDefault="004B7FAC" w:rsidP="004B7FAC">
      <w:pPr>
        <w:pStyle w:val="ListParagraph"/>
        <w:spacing w:line="360" w:lineRule="auto"/>
        <w:ind w:left="851" w:hanging="2127"/>
        <w:rPr>
          <w:rFonts w:ascii="Times New Roman" w:hAnsi="Times New Roman"/>
          <w:b/>
          <w:noProof/>
          <w:sz w:val="24"/>
          <w:szCs w:val="24"/>
          <w:lang w:eastAsia="id-ID"/>
        </w:rPr>
      </w:pPr>
    </w:p>
    <w:p w14:paraId="7E5CE0D1" w14:textId="77777777" w:rsidR="00BD1447" w:rsidRDefault="00BD1447" w:rsidP="00BD1447">
      <w:pPr>
        <w:pStyle w:val="ListParagraph"/>
        <w:spacing w:line="360" w:lineRule="auto"/>
        <w:ind w:left="851"/>
        <w:jc w:val="center"/>
        <w:rPr>
          <w:rFonts w:ascii="Times New Roman" w:hAnsi="Times New Roman"/>
          <w:b/>
          <w:sz w:val="24"/>
          <w:szCs w:val="24"/>
          <w:lang w:val="en-US"/>
        </w:rPr>
      </w:pPr>
    </w:p>
    <w:p w14:paraId="4C29A4B7" w14:textId="77777777" w:rsidR="003C2E39" w:rsidRDefault="003C2E39" w:rsidP="00BD1447">
      <w:pPr>
        <w:pStyle w:val="ListParagraph"/>
        <w:spacing w:line="360" w:lineRule="auto"/>
        <w:ind w:left="851"/>
        <w:jc w:val="center"/>
        <w:rPr>
          <w:rFonts w:ascii="Times New Roman" w:hAnsi="Times New Roman"/>
          <w:b/>
          <w:sz w:val="24"/>
          <w:szCs w:val="24"/>
          <w:lang w:val="en-US"/>
        </w:rPr>
      </w:pPr>
    </w:p>
    <w:p w14:paraId="74A0E4CE" w14:textId="77777777" w:rsidR="004B7FAC" w:rsidRDefault="004B7FAC" w:rsidP="00BD1447">
      <w:pPr>
        <w:pStyle w:val="ListParagraph"/>
        <w:spacing w:line="360" w:lineRule="auto"/>
        <w:ind w:left="851"/>
        <w:jc w:val="center"/>
        <w:rPr>
          <w:rFonts w:ascii="Times New Roman" w:hAnsi="Times New Roman"/>
          <w:b/>
          <w:noProof/>
          <w:sz w:val="24"/>
          <w:szCs w:val="24"/>
          <w:lang w:eastAsia="id-ID"/>
        </w:rPr>
      </w:pPr>
    </w:p>
    <w:p w14:paraId="3EAC9266" w14:textId="1D02D07F" w:rsidR="00BF3528" w:rsidRDefault="004B7FAC" w:rsidP="0025586F">
      <w:pPr>
        <w:pStyle w:val="ListParagraph"/>
        <w:spacing w:line="360" w:lineRule="auto"/>
        <w:ind w:left="709" w:hanging="1985"/>
        <w:rPr>
          <w:rFonts w:ascii="Times New Roman" w:hAnsi="Times New Roman"/>
          <w:b/>
          <w:sz w:val="24"/>
          <w:szCs w:val="24"/>
          <w:lang w:val="en-US"/>
        </w:rPr>
      </w:pPr>
      <w:r>
        <w:rPr>
          <w:rFonts w:ascii="Times New Roman" w:hAnsi="Times New Roman"/>
          <w:b/>
          <w:noProof/>
          <w:sz w:val="24"/>
          <w:szCs w:val="24"/>
          <w:lang w:val="en-US" w:eastAsia="id-ID"/>
        </w:rPr>
        <w:t xml:space="preserve">   </w:t>
      </w:r>
    </w:p>
    <w:p w14:paraId="7D791B95" w14:textId="77777777" w:rsidR="00E308AE" w:rsidRPr="005A62C8" w:rsidRDefault="00E308AE" w:rsidP="00E308AE">
      <w:pPr>
        <w:pStyle w:val="ListParagraph"/>
        <w:spacing w:line="360" w:lineRule="auto"/>
        <w:ind w:left="-1276"/>
        <w:rPr>
          <w:rFonts w:ascii="Times New Roman" w:hAnsi="Times New Roman"/>
          <w:b/>
          <w:sz w:val="24"/>
          <w:szCs w:val="24"/>
          <w:lang w:val="en-US"/>
        </w:rPr>
      </w:pPr>
    </w:p>
    <w:sectPr w:rsidR="00E308AE" w:rsidRPr="005A62C8" w:rsidSect="00D87D4F">
      <w:type w:val="continuous"/>
      <w:pgSz w:w="11907" w:h="16840" w:code="9"/>
      <w:pgMar w:top="1440" w:right="1349" w:bottom="1440"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AB9F91" w14:textId="77777777" w:rsidR="00193290" w:rsidRDefault="00193290" w:rsidP="003542DA">
      <w:pPr>
        <w:spacing w:after="0" w:line="240" w:lineRule="auto"/>
      </w:pPr>
      <w:r>
        <w:separator/>
      </w:r>
    </w:p>
  </w:endnote>
  <w:endnote w:type="continuationSeparator" w:id="0">
    <w:p w14:paraId="0FA4A5D0" w14:textId="77777777" w:rsidR="00193290" w:rsidRDefault="00193290" w:rsidP="0035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9604931"/>
      <w:docPartObj>
        <w:docPartGallery w:val="Page Numbers (Bottom of Page)"/>
        <w:docPartUnique/>
      </w:docPartObj>
    </w:sdtPr>
    <w:sdtEndPr>
      <w:rPr>
        <w:noProof/>
      </w:rPr>
    </w:sdtEndPr>
    <w:sdtContent>
      <w:p w14:paraId="192538EB" w14:textId="77777777" w:rsidR="00BD1447" w:rsidRDefault="00BD1447">
        <w:pPr>
          <w:pStyle w:val="Footer"/>
          <w:jc w:val="center"/>
        </w:pPr>
        <w:r>
          <w:fldChar w:fldCharType="begin"/>
        </w:r>
        <w:r>
          <w:instrText xml:space="preserve"> PAGE   \* MERGEFORMAT </w:instrText>
        </w:r>
        <w:r>
          <w:fldChar w:fldCharType="separate"/>
        </w:r>
        <w:r w:rsidR="009D7522">
          <w:rPr>
            <w:noProof/>
          </w:rPr>
          <w:t>iv</w:t>
        </w:r>
        <w:r>
          <w:rPr>
            <w:noProof/>
          </w:rPr>
          <w:fldChar w:fldCharType="end"/>
        </w:r>
      </w:p>
    </w:sdtContent>
  </w:sdt>
  <w:p w14:paraId="4405465E" w14:textId="77777777" w:rsidR="00BD1447" w:rsidRDefault="00BD1447" w:rsidP="00BD144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4AF1C" w14:textId="77777777" w:rsidR="00D87D4F" w:rsidRPr="00D87D4F" w:rsidRDefault="00D87D4F" w:rsidP="00D87D4F">
    <w:pPr>
      <w:pStyle w:val="Footer"/>
      <w:jc w:val="center"/>
      <w:rPr>
        <w:lang w:val="en-US"/>
      </w:rPr>
    </w:pPr>
    <w:r>
      <w:rPr>
        <w:lang w:val="en-US"/>
      </w:rPr>
      <w:t>1</w:t>
    </w:r>
  </w:p>
  <w:p w14:paraId="265ECB5F" w14:textId="77777777" w:rsidR="00D87D4F" w:rsidRDefault="00D87D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F95F10" w14:textId="77777777" w:rsidR="00193290" w:rsidRDefault="00193290" w:rsidP="003542DA">
      <w:pPr>
        <w:spacing w:after="0" w:line="240" w:lineRule="auto"/>
      </w:pPr>
      <w:r>
        <w:separator/>
      </w:r>
    </w:p>
  </w:footnote>
  <w:footnote w:type="continuationSeparator" w:id="0">
    <w:p w14:paraId="375ABBFC" w14:textId="77777777" w:rsidR="00193290" w:rsidRDefault="00193290" w:rsidP="003542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57A5B"/>
    <w:multiLevelType w:val="hybridMultilevel"/>
    <w:tmpl w:val="AB2C27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0006"/>
    <w:multiLevelType w:val="hybridMultilevel"/>
    <w:tmpl w:val="33940348"/>
    <w:lvl w:ilvl="0" w:tplc="DD78D7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E350B"/>
    <w:multiLevelType w:val="hybridMultilevel"/>
    <w:tmpl w:val="5010D248"/>
    <w:lvl w:ilvl="0" w:tplc="BA40D94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F6E18"/>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BFD1CF7"/>
    <w:multiLevelType w:val="multilevel"/>
    <w:tmpl w:val="48FC37C0"/>
    <w:lvl w:ilvl="0">
      <w:start w:val="5"/>
      <w:numFmt w:val="decimal"/>
      <w:lvlText w:val="%1."/>
      <w:lvlJc w:val="left"/>
      <w:pPr>
        <w:ind w:left="644" w:hanging="360"/>
      </w:pPr>
      <w:rPr>
        <w:rFonts w:hint="default"/>
      </w:rPr>
    </w:lvl>
    <w:lvl w:ilvl="1">
      <w:start w:val="1"/>
      <w:numFmt w:val="decimal"/>
      <w:lvlText w:val="%1.%2."/>
      <w:lvlJc w:val="left"/>
      <w:pPr>
        <w:ind w:left="1724" w:hanging="360"/>
      </w:pPr>
      <w:rPr>
        <w:rFonts w:hint="default"/>
      </w:rPr>
    </w:lvl>
    <w:lvl w:ilvl="2">
      <w:start w:val="1"/>
      <w:numFmt w:val="decimal"/>
      <w:lvlText w:val="%1.%2.%3."/>
      <w:lvlJc w:val="left"/>
      <w:pPr>
        <w:ind w:left="3164" w:hanging="720"/>
      </w:pPr>
      <w:rPr>
        <w:rFonts w:hint="default"/>
      </w:rPr>
    </w:lvl>
    <w:lvl w:ilvl="3">
      <w:start w:val="1"/>
      <w:numFmt w:val="decimal"/>
      <w:lvlText w:val="%1.%2.%3.%4."/>
      <w:lvlJc w:val="left"/>
      <w:pPr>
        <w:ind w:left="4244" w:hanging="720"/>
      </w:pPr>
      <w:rPr>
        <w:rFonts w:hint="default"/>
      </w:rPr>
    </w:lvl>
    <w:lvl w:ilvl="4">
      <w:start w:val="1"/>
      <w:numFmt w:val="decimal"/>
      <w:lvlText w:val="%1.%2.%3.%4.%5."/>
      <w:lvlJc w:val="left"/>
      <w:pPr>
        <w:ind w:left="5684" w:hanging="1080"/>
      </w:pPr>
      <w:rPr>
        <w:rFonts w:hint="default"/>
      </w:rPr>
    </w:lvl>
    <w:lvl w:ilvl="5">
      <w:start w:val="1"/>
      <w:numFmt w:val="decimal"/>
      <w:lvlText w:val="%1.%2.%3.%4.%5.%6."/>
      <w:lvlJc w:val="left"/>
      <w:pPr>
        <w:ind w:left="6764" w:hanging="1080"/>
      </w:pPr>
      <w:rPr>
        <w:rFonts w:hint="default"/>
      </w:rPr>
    </w:lvl>
    <w:lvl w:ilvl="6">
      <w:start w:val="1"/>
      <w:numFmt w:val="decimal"/>
      <w:lvlText w:val="%1.%2.%3.%4.%5.%6.%7."/>
      <w:lvlJc w:val="left"/>
      <w:pPr>
        <w:ind w:left="8204" w:hanging="1440"/>
      </w:pPr>
      <w:rPr>
        <w:rFonts w:hint="default"/>
      </w:rPr>
    </w:lvl>
    <w:lvl w:ilvl="7">
      <w:start w:val="1"/>
      <w:numFmt w:val="decimal"/>
      <w:lvlText w:val="%1.%2.%3.%4.%5.%6.%7.%8."/>
      <w:lvlJc w:val="left"/>
      <w:pPr>
        <w:ind w:left="9284" w:hanging="1440"/>
      </w:pPr>
      <w:rPr>
        <w:rFonts w:hint="default"/>
      </w:rPr>
    </w:lvl>
    <w:lvl w:ilvl="8">
      <w:start w:val="1"/>
      <w:numFmt w:val="decimal"/>
      <w:lvlText w:val="%1.%2.%3.%4.%5.%6.%7.%8.%9."/>
      <w:lvlJc w:val="left"/>
      <w:pPr>
        <w:ind w:left="10724" w:hanging="1800"/>
      </w:pPr>
      <w:rPr>
        <w:rFonts w:hint="default"/>
      </w:rPr>
    </w:lvl>
  </w:abstractNum>
  <w:abstractNum w:abstractNumId="5" w15:restartNumberingAfterBreak="0">
    <w:nsid w:val="0C276ECA"/>
    <w:multiLevelType w:val="hybridMultilevel"/>
    <w:tmpl w:val="1B9ED1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04A3B"/>
    <w:multiLevelType w:val="hybridMultilevel"/>
    <w:tmpl w:val="67A0F6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4325901"/>
    <w:multiLevelType w:val="multilevel"/>
    <w:tmpl w:val="9576773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0740463"/>
    <w:multiLevelType w:val="multilevel"/>
    <w:tmpl w:val="E6E0B162"/>
    <w:lvl w:ilvl="0">
      <w:start w:val="1"/>
      <w:numFmt w:val="upperRoman"/>
      <w:lvlText w:val="%1."/>
      <w:lvlJc w:val="left"/>
      <w:pPr>
        <w:ind w:left="2520" w:hanging="72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 w15:restartNumberingAfterBreak="0">
    <w:nsid w:val="347F171B"/>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97CE9"/>
    <w:multiLevelType w:val="hybridMultilevel"/>
    <w:tmpl w:val="2C3EB012"/>
    <w:lvl w:ilvl="0" w:tplc="E46A4F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C263E4"/>
    <w:multiLevelType w:val="hybridMultilevel"/>
    <w:tmpl w:val="1FF41F8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464E6D31"/>
    <w:multiLevelType w:val="hybridMultilevel"/>
    <w:tmpl w:val="30129420"/>
    <w:lvl w:ilvl="0" w:tplc="FAF4E6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C56CE2"/>
    <w:multiLevelType w:val="hybridMultilevel"/>
    <w:tmpl w:val="2A9872CE"/>
    <w:lvl w:ilvl="0" w:tplc="DD7A2F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57E07B76"/>
    <w:multiLevelType w:val="hybridMultilevel"/>
    <w:tmpl w:val="128E0DEA"/>
    <w:lvl w:ilvl="0" w:tplc="56EC2B5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D27FAB"/>
    <w:multiLevelType w:val="multilevel"/>
    <w:tmpl w:val="88988EBE"/>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5B504575"/>
    <w:multiLevelType w:val="hybridMultilevel"/>
    <w:tmpl w:val="AA3A20A0"/>
    <w:lvl w:ilvl="0" w:tplc="11507796">
      <w:start w:val="1"/>
      <w:numFmt w:val="decimal"/>
      <w:lvlText w:val="1.%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DC351D0"/>
    <w:multiLevelType w:val="multilevel"/>
    <w:tmpl w:val="DB74B44A"/>
    <w:lvl w:ilvl="0">
      <w:start w:val="1"/>
      <w:numFmt w:val="upperLetter"/>
      <w:lvlText w:val="%1."/>
      <w:lvlJc w:val="left"/>
      <w:pPr>
        <w:tabs>
          <w:tab w:val="num" w:pos="425"/>
        </w:tabs>
        <w:ind w:left="425" w:hanging="425"/>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1781155"/>
    <w:multiLevelType w:val="hybridMultilevel"/>
    <w:tmpl w:val="AC6C5C12"/>
    <w:lvl w:ilvl="0" w:tplc="07384FE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D3670E8"/>
    <w:multiLevelType w:val="multilevel"/>
    <w:tmpl w:val="AA5AB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D559CD"/>
    <w:multiLevelType w:val="hybridMultilevel"/>
    <w:tmpl w:val="AB600E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65101"/>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7CB9156C"/>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0146A2"/>
    <w:multiLevelType w:val="hybridMultilevel"/>
    <w:tmpl w:val="DD7C5EF8"/>
    <w:lvl w:ilvl="0" w:tplc="CEC88E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4"/>
  </w:num>
  <w:num w:numId="3">
    <w:abstractNumId w:val="16"/>
  </w:num>
  <w:num w:numId="4">
    <w:abstractNumId w:val="24"/>
  </w:num>
  <w:num w:numId="5">
    <w:abstractNumId w:val="11"/>
  </w:num>
  <w:num w:numId="6">
    <w:abstractNumId w:val="20"/>
  </w:num>
  <w:num w:numId="7">
    <w:abstractNumId w:val="0"/>
  </w:num>
  <w:num w:numId="8">
    <w:abstractNumId w:val="19"/>
  </w:num>
  <w:num w:numId="9">
    <w:abstractNumId w:val="21"/>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 w:numId="13">
    <w:abstractNumId w:val="13"/>
  </w:num>
  <w:num w:numId="14">
    <w:abstractNumId w:val="15"/>
  </w:num>
  <w:num w:numId="15">
    <w:abstractNumId w:val="7"/>
  </w:num>
  <w:num w:numId="16">
    <w:abstractNumId w:val="5"/>
  </w:num>
  <w:num w:numId="17">
    <w:abstractNumId w:val="10"/>
  </w:num>
  <w:num w:numId="18">
    <w:abstractNumId w:val="23"/>
  </w:num>
  <w:num w:numId="19">
    <w:abstractNumId w:val="1"/>
  </w:num>
  <w:num w:numId="20">
    <w:abstractNumId w:val="4"/>
  </w:num>
  <w:num w:numId="21">
    <w:abstractNumId w:val="22"/>
  </w:num>
  <w:num w:numId="22">
    <w:abstractNumId w:val="3"/>
  </w:num>
  <w:num w:numId="23">
    <w:abstractNumId w:val="6"/>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391"/>
    <w:rsid w:val="000027BB"/>
    <w:rsid w:val="00007056"/>
    <w:rsid w:val="00012570"/>
    <w:rsid w:val="0002017F"/>
    <w:rsid w:val="000214EE"/>
    <w:rsid w:val="00022B15"/>
    <w:rsid w:val="00023330"/>
    <w:rsid w:val="0002624B"/>
    <w:rsid w:val="00026D17"/>
    <w:rsid w:val="00033EAA"/>
    <w:rsid w:val="000357CA"/>
    <w:rsid w:val="0004695B"/>
    <w:rsid w:val="00053516"/>
    <w:rsid w:val="0006113C"/>
    <w:rsid w:val="00062DD9"/>
    <w:rsid w:val="00076600"/>
    <w:rsid w:val="00076900"/>
    <w:rsid w:val="0008147E"/>
    <w:rsid w:val="000904A9"/>
    <w:rsid w:val="000A5733"/>
    <w:rsid w:val="000B161D"/>
    <w:rsid w:val="000B6CBC"/>
    <w:rsid w:val="000C11DC"/>
    <w:rsid w:val="000D4180"/>
    <w:rsid w:val="000D660B"/>
    <w:rsid w:val="000D7F4C"/>
    <w:rsid w:val="000E403F"/>
    <w:rsid w:val="000E5D12"/>
    <w:rsid w:val="000E7C4B"/>
    <w:rsid w:val="000F4DE2"/>
    <w:rsid w:val="000F5D1E"/>
    <w:rsid w:val="000F681A"/>
    <w:rsid w:val="001035E5"/>
    <w:rsid w:val="0010412E"/>
    <w:rsid w:val="00106247"/>
    <w:rsid w:val="00107CA5"/>
    <w:rsid w:val="00111D82"/>
    <w:rsid w:val="00112F9E"/>
    <w:rsid w:val="00113E57"/>
    <w:rsid w:val="00120771"/>
    <w:rsid w:val="001223F5"/>
    <w:rsid w:val="0012294A"/>
    <w:rsid w:val="00124E22"/>
    <w:rsid w:val="0013014D"/>
    <w:rsid w:val="00132644"/>
    <w:rsid w:val="00133AB2"/>
    <w:rsid w:val="00136C44"/>
    <w:rsid w:val="001373A7"/>
    <w:rsid w:val="00141D14"/>
    <w:rsid w:val="00141F0F"/>
    <w:rsid w:val="001471C7"/>
    <w:rsid w:val="00150C58"/>
    <w:rsid w:val="00152545"/>
    <w:rsid w:val="00162C9C"/>
    <w:rsid w:val="0016629B"/>
    <w:rsid w:val="00167F8C"/>
    <w:rsid w:val="001725A1"/>
    <w:rsid w:val="001766CB"/>
    <w:rsid w:val="00180276"/>
    <w:rsid w:val="00180877"/>
    <w:rsid w:val="00182A48"/>
    <w:rsid w:val="0018699D"/>
    <w:rsid w:val="00186ED1"/>
    <w:rsid w:val="00190569"/>
    <w:rsid w:val="00193290"/>
    <w:rsid w:val="00195446"/>
    <w:rsid w:val="001965D3"/>
    <w:rsid w:val="001972B9"/>
    <w:rsid w:val="001A146B"/>
    <w:rsid w:val="001A4554"/>
    <w:rsid w:val="001A5E18"/>
    <w:rsid w:val="001B5894"/>
    <w:rsid w:val="001B71F5"/>
    <w:rsid w:val="001C01C9"/>
    <w:rsid w:val="001C10F7"/>
    <w:rsid w:val="001C704A"/>
    <w:rsid w:val="001C7864"/>
    <w:rsid w:val="001E0E58"/>
    <w:rsid w:val="001E317A"/>
    <w:rsid w:val="001F37FB"/>
    <w:rsid w:val="001F4B89"/>
    <w:rsid w:val="002050E5"/>
    <w:rsid w:val="00205F07"/>
    <w:rsid w:val="00210470"/>
    <w:rsid w:val="0021702D"/>
    <w:rsid w:val="00217A75"/>
    <w:rsid w:val="00236C1C"/>
    <w:rsid w:val="00237A7C"/>
    <w:rsid w:val="00246605"/>
    <w:rsid w:val="002478D1"/>
    <w:rsid w:val="0025586F"/>
    <w:rsid w:val="002575BD"/>
    <w:rsid w:val="00265E22"/>
    <w:rsid w:val="002673DD"/>
    <w:rsid w:val="00271D1C"/>
    <w:rsid w:val="00273BEC"/>
    <w:rsid w:val="00276C2C"/>
    <w:rsid w:val="00281E52"/>
    <w:rsid w:val="00281E74"/>
    <w:rsid w:val="002828F6"/>
    <w:rsid w:val="0028651F"/>
    <w:rsid w:val="002868A2"/>
    <w:rsid w:val="00297788"/>
    <w:rsid w:val="002A117F"/>
    <w:rsid w:val="002B4103"/>
    <w:rsid w:val="002B4915"/>
    <w:rsid w:val="002B6D28"/>
    <w:rsid w:val="002B717C"/>
    <w:rsid w:val="002C6DC9"/>
    <w:rsid w:val="002E4A38"/>
    <w:rsid w:val="002F21BD"/>
    <w:rsid w:val="00301D91"/>
    <w:rsid w:val="00305672"/>
    <w:rsid w:val="003063EA"/>
    <w:rsid w:val="003100EB"/>
    <w:rsid w:val="00312061"/>
    <w:rsid w:val="00320A65"/>
    <w:rsid w:val="0032378D"/>
    <w:rsid w:val="00326A30"/>
    <w:rsid w:val="003312F6"/>
    <w:rsid w:val="003421C1"/>
    <w:rsid w:val="0034563A"/>
    <w:rsid w:val="00347E49"/>
    <w:rsid w:val="003542DA"/>
    <w:rsid w:val="0035515D"/>
    <w:rsid w:val="0035517E"/>
    <w:rsid w:val="00356A56"/>
    <w:rsid w:val="00360BD4"/>
    <w:rsid w:val="00362DDF"/>
    <w:rsid w:val="003644DB"/>
    <w:rsid w:val="00367CEA"/>
    <w:rsid w:val="00375271"/>
    <w:rsid w:val="0037594C"/>
    <w:rsid w:val="0037740A"/>
    <w:rsid w:val="00377E28"/>
    <w:rsid w:val="00380D85"/>
    <w:rsid w:val="00383EAE"/>
    <w:rsid w:val="003843BA"/>
    <w:rsid w:val="0039000C"/>
    <w:rsid w:val="003909BB"/>
    <w:rsid w:val="00391F8A"/>
    <w:rsid w:val="00392DB8"/>
    <w:rsid w:val="00394AB8"/>
    <w:rsid w:val="00397391"/>
    <w:rsid w:val="00397A1E"/>
    <w:rsid w:val="003A32CF"/>
    <w:rsid w:val="003A4271"/>
    <w:rsid w:val="003B137C"/>
    <w:rsid w:val="003B53E5"/>
    <w:rsid w:val="003C023B"/>
    <w:rsid w:val="003C2E39"/>
    <w:rsid w:val="003C426F"/>
    <w:rsid w:val="003E120C"/>
    <w:rsid w:val="003E375B"/>
    <w:rsid w:val="003E5511"/>
    <w:rsid w:val="003E7B13"/>
    <w:rsid w:val="003F388F"/>
    <w:rsid w:val="003F6C37"/>
    <w:rsid w:val="003F6FB4"/>
    <w:rsid w:val="004013F2"/>
    <w:rsid w:val="00405AEC"/>
    <w:rsid w:val="004128DD"/>
    <w:rsid w:val="00412B8C"/>
    <w:rsid w:val="00415664"/>
    <w:rsid w:val="00415FBC"/>
    <w:rsid w:val="00416CEF"/>
    <w:rsid w:val="0042030D"/>
    <w:rsid w:val="00423DC0"/>
    <w:rsid w:val="00423E71"/>
    <w:rsid w:val="00424D14"/>
    <w:rsid w:val="004261DE"/>
    <w:rsid w:val="004263BC"/>
    <w:rsid w:val="004367A9"/>
    <w:rsid w:val="00440E29"/>
    <w:rsid w:val="0044281B"/>
    <w:rsid w:val="00445553"/>
    <w:rsid w:val="004469A6"/>
    <w:rsid w:val="00450086"/>
    <w:rsid w:val="00450574"/>
    <w:rsid w:val="00454580"/>
    <w:rsid w:val="00455625"/>
    <w:rsid w:val="00457F11"/>
    <w:rsid w:val="00461C89"/>
    <w:rsid w:val="00473C2F"/>
    <w:rsid w:val="00475F98"/>
    <w:rsid w:val="0048218F"/>
    <w:rsid w:val="00482560"/>
    <w:rsid w:val="004A327F"/>
    <w:rsid w:val="004A67E6"/>
    <w:rsid w:val="004A7472"/>
    <w:rsid w:val="004B463E"/>
    <w:rsid w:val="004B7FAC"/>
    <w:rsid w:val="004C7469"/>
    <w:rsid w:val="004C7E5A"/>
    <w:rsid w:val="004D4925"/>
    <w:rsid w:val="004D7CCB"/>
    <w:rsid w:val="004E1100"/>
    <w:rsid w:val="004E2AED"/>
    <w:rsid w:val="004E4708"/>
    <w:rsid w:val="004E5F7A"/>
    <w:rsid w:val="004F3F3A"/>
    <w:rsid w:val="00501857"/>
    <w:rsid w:val="00506663"/>
    <w:rsid w:val="005156B4"/>
    <w:rsid w:val="005216B9"/>
    <w:rsid w:val="00521A4B"/>
    <w:rsid w:val="00524AA8"/>
    <w:rsid w:val="00530051"/>
    <w:rsid w:val="00532217"/>
    <w:rsid w:val="005327C6"/>
    <w:rsid w:val="00533922"/>
    <w:rsid w:val="00535522"/>
    <w:rsid w:val="005370AE"/>
    <w:rsid w:val="00541C84"/>
    <w:rsid w:val="00542A7C"/>
    <w:rsid w:val="00551278"/>
    <w:rsid w:val="00551870"/>
    <w:rsid w:val="00552189"/>
    <w:rsid w:val="0055264B"/>
    <w:rsid w:val="0055322F"/>
    <w:rsid w:val="00553EA7"/>
    <w:rsid w:val="00555984"/>
    <w:rsid w:val="005569A7"/>
    <w:rsid w:val="0055796D"/>
    <w:rsid w:val="0056013C"/>
    <w:rsid w:val="005612AD"/>
    <w:rsid w:val="00562F83"/>
    <w:rsid w:val="00570DDD"/>
    <w:rsid w:val="005711B0"/>
    <w:rsid w:val="00571B44"/>
    <w:rsid w:val="00572AE3"/>
    <w:rsid w:val="00577F12"/>
    <w:rsid w:val="00580C8B"/>
    <w:rsid w:val="0058247A"/>
    <w:rsid w:val="005824EB"/>
    <w:rsid w:val="005829CE"/>
    <w:rsid w:val="00583F7F"/>
    <w:rsid w:val="00585D11"/>
    <w:rsid w:val="00592CFE"/>
    <w:rsid w:val="00596C3C"/>
    <w:rsid w:val="005A00A5"/>
    <w:rsid w:val="005A2D10"/>
    <w:rsid w:val="005A62C8"/>
    <w:rsid w:val="005A66CC"/>
    <w:rsid w:val="005B0D33"/>
    <w:rsid w:val="005B5777"/>
    <w:rsid w:val="005C57E1"/>
    <w:rsid w:val="005D030A"/>
    <w:rsid w:val="005D34FF"/>
    <w:rsid w:val="005D6C64"/>
    <w:rsid w:val="005E6412"/>
    <w:rsid w:val="005E6548"/>
    <w:rsid w:val="005E7C94"/>
    <w:rsid w:val="005F24C5"/>
    <w:rsid w:val="005F4705"/>
    <w:rsid w:val="005F5DC0"/>
    <w:rsid w:val="005F601D"/>
    <w:rsid w:val="005F7FC0"/>
    <w:rsid w:val="0060639B"/>
    <w:rsid w:val="0060669A"/>
    <w:rsid w:val="00610D9B"/>
    <w:rsid w:val="00612F75"/>
    <w:rsid w:val="00616DC8"/>
    <w:rsid w:val="00622298"/>
    <w:rsid w:val="00625E0D"/>
    <w:rsid w:val="0063710C"/>
    <w:rsid w:val="00637A51"/>
    <w:rsid w:val="00656C5A"/>
    <w:rsid w:val="00660857"/>
    <w:rsid w:val="0066108D"/>
    <w:rsid w:val="0066302A"/>
    <w:rsid w:val="00664B70"/>
    <w:rsid w:val="00667E28"/>
    <w:rsid w:val="0067226C"/>
    <w:rsid w:val="006817CE"/>
    <w:rsid w:val="006857B7"/>
    <w:rsid w:val="0068729F"/>
    <w:rsid w:val="00690992"/>
    <w:rsid w:val="00691347"/>
    <w:rsid w:val="006977E7"/>
    <w:rsid w:val="006A1701"/>
    <w:rsid w:val="006B10F8"/>
    <w:rsid w:val="006B2B5B"/>
    <w:rsid w:val="006C17F6"/>
    <w:rsid w:val="006C1A10"/>
    <w:rsid w:val="006D3533"/>
    <w:rsid w:val="006E454B"/>
    <w:rsid w:val="006E5C3C"/>
    <w:rsid w:val="006E68AB"/>
    <w:rsid w:val="006F3390"/>
    <w:rsid w:val="006F7BAA"/>
    <w:rsid w:val="006F7DAD"/>
    <w:rsid w:val="00704E74"/>
    <w:rsid w:val="007058A5"/>
    <w:rsid w:val="007123F7"/>
    <w:rsid w:val="00712BB6"/>
    <w:rsid w:val="00714823"/>
    <w:rsid w:val="007155FC"/>
    <w:rsid w:val="0072113C"/>
    <w:rsid w:val="00723701"/>
    <w:rsid w:val="00730E6F"/>
    <w:rsid w:val="00733868"/>
    <w:rsid w:val="00737A5E"/>
    <w:rsid w:val="00741D9C"/>
    <w:rsid w:val="00745D97"/>
    <w:rsid w:val="007522BB"/>
    <w:rsid w:val="00757789"/>
    <w:rsid w:val="00764358"/>
    <w:rsid w:val="007669BD"/>
    <w:rsid w:val="0077198F"/>
    <w:rsid w:val="0077357D"/>
    <w:rsid w:val="007812FC"/>
    <w:rsid w:val="00797EC9"/>
    <w:rsid w:val="007A1EE7"/>
    <w:rsid w:val="007B019F"/>
    <w:rsid w:val="007B49EA"/>
    <w:rsid w:val="007B5AE3"/>
    <w:rsid w:val="007C47EC"/>
    <w:rsid w:val="007C4B24"/>
    <w:rsid w:val="007C61E6"/>
    <w:rsid w:val="007C6C16"/>
    <w:rsid w:val="007C7CA9"/>
    <w:rsid w:val="007D582B"/>
    <w:rsid w:val="007E3C8F"/>
    <w:rsid w:val="007E3CE6"/>
    <w:rsid w:val="007E7C91"/>
    <w:rsid w:val="007F0E70"/>
    <w:rsid w:val="007F1DD6"/>
    <w:rsid w:val="007F2655"/>
    <w:rsid w:val="00802046"/>
    <w:rsid w:val="00806CCD"/>
    <w:rsid w:val="00810F30"/>
    <w:rsid w:val="008202D2"/>
    <w:rsid w:val="0082065F"/>
    <w:rsid w:val="00823092"/>
    <w:rsid w:val="00826D18"/>
    <w:rsid w:val="0082700C"/>
    <w:rsid w:val="00831636"/>
    <w:rsid w:val="00832BF6"/>
    <w:rsid w:val="0083425E"/>
    <w:rsid w:val="00835E30"/>
    <w:rsid w:val="00845533"/>
    <w:rsid w:val="00845AC6"/>
    <w:rsid w:val="00846790"/>
    <w:rsid w:val="00851EAB"/>
    <w:rsid w:val="00852BFF"/>
    <w:rsid w:val="008538BD"/>
    <w:rsid w:val="00854E35"/>
    <w:rsid w:val="008556E9"/>
    <w:rsid w:val="008610A7"/>
    <w:rsid w:val="00861BD5"/>
    <w:rsid w:val="008625F8"/>
    <w:rsid w:val="00866542"/>
    <w:rsid w:val="00872FDD"/>
    <w:rsid w:val="0087745A"/>
    <w:rsid w:val="00877940"/>
    <w:rsid w:val="00880B91"/>
    <w:rsid w:val="00884A9F"/>
    <w:rsid w:val="008876FA"/>
    <w:rsid w:val="0089205F"/>
    <w:rsid w:val="00896342"/>
    <w:rsid w:val="008A5003"/>
    <w:rsid w:val="008A7394"/>
    <w:rsid w:val="008B0226"/>
    <w:rsid w:val="008B0270"/>
    <w:rsid w:val="008B5B29"/>
    <w:rsid w:val="008B6BB7"/>
    <w:rsid w:val="008B7339"/>
    <w:rsid w:val="008C038C"/>
    <w:rsid w:val="008C36ED"/>
    <w:rsid w:val="008C59BD"/>
    <w:rsid w:val="008D7D55"/>
    <w:rsid w:val="008E28F2"/>
    <w:rsid w:val="008F3D08"/>
    <w:rsid w:val="00901909"/>
    <w:rsid w:val="00903331"/>
    <w:rsid w:val="00905373"/>
    <w:rsid w:val="00905B9B"/>
    <w:rsid w:val="00906218"/>
    <w:rsid w:val="00906859"/>
    <w:rsid w:val="0090727A"/>
    <w:rsid w:val="00907B92"/>
    <w:rsid w:val="009179B6"/>
    <w:rsid w:val="00920252"/>
    <w:rsid w:val="00921D5E"/>
    <w:rsid w:val="009237FA"/>
    <w:rsid w:val="0092624B"/>
    <w:rsid w:val="009270D0"/>
    <w:rsid w:val="00937084"/>
    <w:rsid w:val="00945292"/>
    <w:rsid w:val="0095597A"/>
    <w:rsid w:val="009569D8"/>
    <w:rsid w:val="009610EF"/>
    <w:rsid w:val="00963D9C"/>
    <w:rsid w:val="00973CF8"/>
    <w:rsid w:val="00980E35"/>
    <w:rsid w:val="0098155E"/>
    <w:rsid w:val="009816B7"/>
    <w:rsid w:val="00982AE6"/>
    <w:rsid w:val="0098754D"/>
    <w:rsid w:val="0098762F"/>
    <w:rsid w:val="0099085C"/>
    <w:rsid w:val="009916C6"/>
    <w:rsid w:val="00991F44"/>
    <w:rsid w:val="009949AB"/>
    <w:rsid w:val="009A3E52"/>
    <w:rsid w:val="009A7B21"/>
    <w:rsid w:val="009B2B35"/>
    <w:rsid w:val="009B4A23"/>
    <w:rsid w:val="009B5D6F"/>
    <w:rsid w:val="009B6829"/>
    <w:rsid w:val="009C4D9D"/>
    <w:rsid w:val="009C78EB"/>
    <w:rsid w:val="009D1997"/>
    <w:rsid w:val="009D6F7C"/>
    <w:rsid w:val="009D7522"/>
    <w:rsid w:val="00A035AB"/>
    <w:rsid w:val="00A0483F"/>
    <w:rsid w:val="00A0644A"/>
    <w:rsid w:val="00A1304C"/>
    <w:rsid w:val="00A16EFE"/>
    <w:rsid w:val="00A24DDE"/>
    <w:rsid w:val="00A26CA4"/>
    <w:rsid w:val="00A322EE"/>
    <w:rsid w:val="00A3375C"/>
    <w:rsid w:val="00A463F6"/>
    <w:rsid w:val="00A56756"/>
    <w:rsid w:val="00A57651"/>
    <w:rsid w:val="00A6541B"/>
    <w:rsid w:val="00A668FF"/>
    <w:rsid w:val="00A67970"/>
    <w:rsid w:val="00A76918"/>
    <w:rsid w:val="00A8434A"/>
    <w:rsid w:val="00A858CE"/>
    <w:rsid w:val="00A912A4"/>
    <w:rsid w:val="00A96502"/>
    <w:rsid w:val="00AA1315"/>
    <w:rsid w:val="00AA1DC9"/>
    <w:rsid w:val="00AA3A29"/>
    <w:rsid w:val="00AA4272"/>
    <w:rsid w:val="00AB3E53"/>
    <w:rsid w:val="00AB46DB"/>
    <w:rsid w:val="00AD4837"/>
    <w:rsid w:val="00AF119F"/>
    <w:rsid w:val="00AF1FC5"/>
    <w:rsid w:val="00AF3498"/>
    <w:rsid w:val="00AF5B24"/>
    <w:rsid w:val="00B032B1"/>
    <w:rsid w:val="00B046DA"/>
    <w:rsid w:val="00B11819"/>
    <w:rsid w:val="00B20A3D"/>
    <w:rsid w:val="00B25D24"/>
    <w:rsid w:val="00B30A4F"/>
    <w:rsid w:val="00B32F49"/>
    <w:rsid w:val="00B37452"/>
    <w:rsid w:val="00B40123"/>
    <w:rsid w:val="00B44722"/>
    <w:rsid w:val="00B46FB8"/>
    <w:rsid w:val="00B5214C"/>
    <w:rsid w:val="00B54415"/>
    <w:rsid w:val="00B633D2"/>
    <w:rsid w:val="00B75DE1"/>
    <w:rsid w:val="00B93FEC"/>
    <w:rsid w:val="00BA2889"/>
    <w:rsid w:val="00BA4CA7"/>
    <w:rsid w:val="00BA5D57"/>
    <w:rsid w:val="00BB0793"/>
    <w:rsid w:val="00BB1452"/>
    <w:rsid w:val="00BB5CF3"/>
    <w:rsid w:val="00BB7C3F"/>
    <w:rsid w:val="00BC00A5"/>
    <w:rsid w:val="00BC10AA"/>
    <w:rsid w:val="00BC4E02"/>
    <w:rsid w:val="00BD1447"/>
    <w:rsid w:val="00BD2513"/>
    <w:rsid w:val="00BE6196"/>
    <w:rsid w:val="00BE63C2"/>
    <w:rsid w:val="00BE7671"/>
    <w:rsid w:val="00BF1101"/>
    <w:rsid w:val="00BF2715"/>
    <w:rsid w:val="00BF3528"/>
    <w:rsid w:val="00BF78C0"/>
    <w:rsid w:val="00C13145"/>
    <w:rsid w:val="00C1411B"/>
    <w:rsid w:val="00C171F8"/>
    <w:rsid w:val="00C22DF4"/>
    <w:rsid w:val="00C249D5"/>
    <w:rsid w:val="00C2756D"/>
    <w:rsid w:val="00C33927"/>
    <w:rsid w:val="00C34C18"/>
    <w:rsid w:val="00C410F1"/>
    <w:rsid w:val="00C478AF"/>
    <w:rsid w:val="00C47EC5"/>
    <w:rsid w:val="00C536B9"/>
    <w:rsid w:val="00C554BA"/>
    <w:rsid w:val="00C575E9"/>
    <w:rsid w:val="00C610A3"/>
    <w:rsid w:val="00C617CD"/>
    <w:rsid w:val="00C63DCB"/>
    <w:rsid w:val="00C64383"/>
    <w:rsid w:val="00C6597C"/>
    <w:rsid w:val="00C670E8"/>
    <w:rsid w:val="00C73759"/>
    <w:rsid w:val="00C8136F"/>
    <w:rsid w:val="00C831EF"/>
    <w:rsid w:val="00C83DF6"/>
    <w:rsid w:val="00C84736"/>
    <w:rsid w:val="00C84E23"/>
    <w:rsid w:val="00C87058"/>
    <w:rsid w:val="00C872AC"/>
    <w:rsid w:val="00C949EB"/>
    <w:rsid w:val="00C94C63"/>
    <w:rsid w:val="00C97BAA"/>
    <w:rsid w:val="00CA4F18"/>
    <w:rsid w:val="00CB528B"/>
    <w:rsid w:val="00CC6869"/>
    <w:rsid w:val="00CD3646"/>
    <w:rsid w:val="00CD41BA"/>
    <w:rsid w:val="00CE0AC3"/>
    <w:rsid w:val="00CE2085"/>
    <w:rsid w:val="00CE26BC"/>
    <w:rsid w:val="00CF0693"/>
    <w:rsid w:val="00CF113C"/>
    <w:rsid w:val="00D036F7"/>
    <w:rsid w:val="00D03799"/>
    <w:rsid w:val="00D0606B"/>
    <w:rsid w:val="00D074F6"/>
    <w:rsid w:val="00D1475A"/>
    <w:rsid w:val="00D1589A"/>
    <w:rsid w:val="00D22AA4"/>
    <w:rsid w:val="00D256E9"/>
    <w:rsid w:val="00D31B65"/>
    <w:rsid w:val="00D44C1D"/>
    <w:rsid w:val="00D4520E"/>
    <w:rsid w:val="00D47A70"/>
    <w:rsid w:val="00D53EB0"/>
    <w:rsid w:val="00D5785C"/>
    <w:rsid w:val="00D64D74"/>
    <w:rsid w:val="00D678E1"/>
    <w:rsid w:val="00D765C5"/>
    <w:rsid w:val="00D77B96"/>
    <w:rsid w:val="00D87D4F"/>
    <w:rsid w:val="00D93F29"/>
    <w:rsid w:val="00DA58AA"/>
    <w:rsid w:val="00DB1829"/>
    <w:rsid w:val="00DB40DB"/>
    <w:rsid w:val="00DD07C0"/>
    <w:rsid w:val="00DD3808"/>
    <w:rsid w:val="00DD73E8"/>
    <w:rsid w:val="00DE3A7E"/>
    <w:rsid w:val="00DE5733"/>
    <w:rsid w:val="00DF1C03"/>
    <w:rsid w:val="00DF43D3"/>
    <w:rsid w:val="00E124D0"/>
    <w:rsid w:val="00E130D2"/>
    <w:rsid w:val="00E1325B"/>
    <w:rsid w:val="00E205C8"/>
    <w:rsid w:val="00E20AAC"/>
    <w:rsid w:val="00E21288"/>
    <w:rsid w:val="00E219BE"/>
    <w:rsid w:val="00E22393"/>
    <w:rsid w:val="00E26135"/>
    <w:rsid w:val="00E308AE"/>
    <w:rsid w:val="00E32698"/>
    <w:rsid w:val="00E37175"/>
    <w:rsid w:val="00E4139A"/>
    <w:rsid w:val="00E427B5"/>
    <w:rsid w:val="00E433B7"/>
    <w:rsid w:val="00E526AB"/>
    <w:rsid w:val="00E56018"/>
    <w:rsid w:val="00E56762"/>
    <w:rsid w:val="00E6126A"/>
    <w:rsid w:val="00E72174"/>
    <w:rsid w:val="00E76FCB"/>
    <w:rsid w:val="00E829A1"/>
    <w:rsid w:val="00E8389A"/>
    <w:rsid w:val="00E86BF1"/>
    <w:rsid w:val="00E86FD8"/>
    <w:rsid w:val="00E96F9D"/>
    <w:rsid w:val="00EB0774"/>
    <w:rsid w:val="00EB2CD0"/>
    <w:rsid w:val="00EB65F4"/>
    <w:rsid w:val="00EB684D"/>
    <w:rsid w:val="00EC5E57"/>
    <w:rsid w:val="00ED2004"/>
    <w:rsid w:val="00ED64C7"/>
    <w:rsid w:val="00ED66CF"/>
    <w:rsid w:val="00EE5D76"/>
    <w:rsid w:val="00EE74E7"/>
    <w:rsid w:val="00EF01E7"/>
    <w:rsid w:val="00EF765C"/>
    <w:rsid w:val="00F02493"/>
    <w:rsid w:val="00F025C6"/>
    <w:rsid w:val="00F03562"/>
    <w:rsid w:val="00F05507"/>
    <w:rsid w:val="00F22831"/>
    <w:rsid w:val="00F37B27"/>
    <w:rsid w:val="00F41212"/>
    <w:rsid w:val="00F53B89"/>
    <w:rsid w:val="00F54C6C"/>
    <w:rsid w:val="00F57018"/>
    <w:rsid w:val="00F616AE"/>
    <w:rsid w:val="00F657C8"/>
    <w:rsid w:val="00F73AA1"/>
    <w:rsid w:val="00F80225"/>
    <w:rsid w:val="00F84F23"/>
    <w:rsid w:val="00F8590A"/>
    <w:rsid w:val="00F930AF"/>
    <w:rsid w:val="00F94DB8"/>
    <w:rsid w:val="00F97D2D"/>
    <w:rsid w:val="00FA1C1D"/>
    <w:rsid w:val="00FA2EF3"/>
    <w:rsid w:val="00FB3352"/>
    <w:rsid w:val="00FC2B03"/>
    <w:rsid w:val="00FC5327"/>
    <w:rsid w:val="00FC709B"/>
    <w:rsid w:val="00FD3B19"/>
    <w:rsid w:val="00FE0AE2"/>
    <w:rsid w:val="00FE3B41"/>
    <w:rsid w:val="00FE4473"/>
    <w:rsid w:val="00FE55D3"/>
    <w:rsid w:val="00FE6FCA"/>
    <w:rsid w:val="00FF0F5D"/>
    <w:rsid w:val="00FF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CAFCD"/>
  <w15:docId w15:val="{AC34D8B1-7039-4680-AFBC-60DC6E90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391"/>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391"/>
    <w:pPr>
      <w:ind w:left="720"/>
      <w:contextualSpacing/>
    </w:pPr>
  </w:style>
  <w:style w:type="paragraph" w:styleId="Header">
    <w:name w:val="header"/>
    <w:basedOn w:val="Normal"/>
    <w:link w:val="HeaderChar"/>
    <w:uiPriority w:val="99"/>
    <w:unhideWhenUsed/>
    <w:rsid w:val="00397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391"/>
    <w:rPr>
      <w:rFonts w:ascii="Calibri" w:eastAsia="Calibri" w:hAnsi="Calibri" w:cs="Times New Roman"/>
      <w:lang w:val="id-ID"/>
    </w:rPr>
  </w:style>
  <w:style w:type="paragraph" w:customStyle="1" w:styleId="p0">
    <w:name w:val="p0"/>
    <w:basedOn w:val="Normal"/>
    <w:rsid w:val="000D7F4C"/>
    <w:pPr>
      <w:spacing w:line="273" w:lineRule="auto"/>
    </w:pPr>
    <w:rPr>
      <w:rFonts w:eastAsia="Times New Roman" w:cs="Calibri"/>
      <w:lang w:val="en-US"/>
    </w:rPr>
  </w:style>
  <w:style w:type="paragraph" w:styleId="Footer">
    <w:name w:val="footer"/>
    <w:basedOn w:val="Normal"/>
    <w:link w:val="FooterChar"/>
    <w:uiPriority w:val="99"/>
    <w:unhideWhenUsed/>
    <w:rsid w:val="009B6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829"/>
    <w:rPr>
      <w:rFonts w:ascii="Calibri" w:eastAsia="Calibri" w:hAnsi="Calibri" w:cs="Times New Roman"/>
      <w:lang w:val="id-ID"/>
    </w:rPr>
  </w:style>
  <w:style w:type="table" w:styleId="TableGrid">
    <w:name w:val="Table Grid"/>
    <w:basedOn w:val="TableNormal"/>
    <w:uiPriority w:val="39"/>
    <w:rsid w:val="007F1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2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174"/>
    <w:rPr>
      <w:rFonts w:ascii="Tahoma" w:eastAsia="Calibri" w:hAnsi="Tahoma" w:cs="Tahoma"/>
      <w:sz w:val="16"/>
      <w:szCs w:val="16"/>
      <w:lang w:val="id-ID"/>
    </w:rPr>
  </w:style>
  <w:style w:type="table" w:customStyle="1" w:styleId="TableGrid1">
    <w:name w:val="Table Grid1"/>
    <w:basedOn w:val="TableNormal"/>
    <w:next w:val="TableGrid"/>
    <w:uiPriority w:val="39"/>
    <w:rsid w:val="00BD1447"/>
    <w:pPr>
      <w:spacing w:after="0" w:line="240" w:lineRule="auto"/>
    </w:pPr>
    <w:rPr>
      <w:rFonts w:ascii="Calibri" w:eastAsia="Calibri" w:hAnsi="Calibri" w:cs="Arial"/>
      <w:kern w:val="2"/>
      <w:lang w:val="en-ID"/>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924AA-3F30-4B18-8495-0BDE0E27A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cp:lastModifiedBy>
  <cp:revision>2</cp:revision>
  <cp:lastPrinted>2024-05-27T23:36:00Z</cp:lastPrinted>
  <dcterms:created xsi:type="dcterms:W3CDTF">2024-07-22T10:59:00Z</dcterms:created>
  <dcterms:modified xsi:type="dcterms:W3CDTF">2024-07-22T10:59:00Z</dcterms:modified>
</cp:coreProperties>
</file>