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AF4D47" w14:textId="77777777" w:rsidR="00E96053" w:rsidRDefault="00000000">
      <w:pPr>
        <w:spacing w:before="95"/>
        <w:ind w:left="115"/>
      </w:pPr>
      <w:r>
        <w:pict w14:anchorId="146305FF">
          <v:group id="_x0000_s1034" style="position:absolute;left:0;text-align:left;margin-left:34pt;margin-top:49pt;width:723.95pt;height:1.5pt;z-index:-2752;mso-position-horizontal-relative:page" coordorigin="680,980" coordsize="14479,30">
            <v:shape id="_x0000_s1038" style="position:absolute;left:688;top:988;width:14464;height:0" coordorigin="688,988" coordsize="14464,0" path="m15152,988l688,988e" filled="f">
              <v:path arrowok="t"/>
            </v:shape>
            <v:shape id="_x0000_s1037" style="position:absolute;left:688;top:1003;width:14464;height:0" coordorigin="688,1003" coordsize="14464,0" path="m15152,1003r-14464,e" filled="f" strokecolor="#282828">
              <v:path arrowok="t"/>
            </v:shape>
            <v:shape id="_x0000_s1036" style="position:absolute;left:15152;top:988;width:0;height:15" coordorigin="15152,988" coordsize="0,15" path="m15152,1003r,-15e" filled="f" strokecolor="#282828">
              <v:path arrowok="t"/>
            </v:shape>
            <v:shape id="_x0000_s1035" style="position:absolute;left:688;top:988;width:0;height:15" coordorigin="688,988" coordsize="0,15" path="m688,988r,15l688,988e" filled="f">
              <v:path arrowok="t"/>
            </v:shape>
            <w10:wrap anchorx="page"/>
          </v:group>
        </w:pict>
      </w:r>
      <w:r>
        <w:pict w14:anchorId="35E9B6FE">
          <v:group id="_x0000_s1029" style="position:absolute;left:0;text-align:left;margin-left:34pt;margin-top:56.5pt;width:723.95pt;height:1.5pt;z-index:-2751;mso-position-horizontal-relative:page" coordorigin="680,1130" coordsize="14479,30">
            <v:shape id="_x0000_s1033" style="position:absolute;left:688;top:1138;width:14464;height:0" coordorigin="688,1138" coordsize="14464,0" path="m15152,1138r-14464,e" filled="f">
              <v:path arrowok="t"/>
            </v:shape>
            <v:shape id="_x0000_s1032" style="position:absolute;left:688;top:1153;width:14464;height:0" coordorigin="688,1153" coordsize="14464,0" path="m15152,1153r-14464,e" filled="f" strokecolor="#282828">
              <v:path arrowok="t"/>
            </v:shape>
            <v:shape id="_x0000_s1031" style="position:absolute;left:15152;top:1138;width:0;height:15" coordorigin="15152,1138" coordsize="0,15" path="m15152,1153r,-15e" filled="f" strokecolor="#282828">
              <v:path arrowok="t"/>
            </v:shape>
            <v:shape id="_x0000_s1030" style="position:absolute;left:688;top:1138;width:0;height:15" coordorigin="688,1138" coordsize="0,15" path="m688,1138r,15l688,1138e" filled="f">
              <v:path arrowok="t"/>
            </v:shape>
            <w10:wrap anchorx="page"/>
          </v:group>
        </w:pict>
      </w:r>
      <w:r w:rsidR="00235753">
        <w:pict w14:anchorId="621E005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8pt;height:37.55pt">
            <v:imagedata r:id="rId5" o:title=""/>
          </v:shape>
        </w:pict>
      </w:r>
    </w:p>
    <w:p w14:paraId="5C346E50" w14:textId="77777777" w:rsidR="00E96053" w:rsidRDefault="00E96053">
      <w:pPr>
        <w:spacing w:before="7" w:line="140" w:lineRule="exact"/>
        <w:rPr>
          <w:sz w:val="14"/>
          <w:szCs w:val="14"/>
        </w:rPr>
      </w:pPr>
    </w:p>
    <w:p w14:paraId="6278E4E0" w14:textId="77777777" w:rsidR="00E96053" w:rsidRDefault="00E96053">
      <w:pPr>
        <w:spacing w:line="200" w:lineRule="exact"/>
      </w:pPr>
    </w:p>
    <w:p w14:paraId="52F16234" w14:textId="77777777" w:rsidR="00E96053" w:rsidRDefault="00E96053">
      <w:pPr>
        <w:spacing w:line="200" w:lineRule="exact"/>
      </w:pPr>
    </w:p>
    <w:p w14:paraId="11515643" w14:textId="77777777" w:rsidR="00E96053" w:rsidRDefault="00D03DAA">
      <w:pPr>
        <w:ind w:left="145"/>
        <w:rPr>
          <w:sz w:val="16"/>
          <w:szCs w:val="16"/>
        </w:rPr>
      </w:pPr>
      <w:r>
        <w:rPr>
          <w:sz w:val="16"/>
          <w:szCs w:val="16"/>
        </w:rPr>
        <w:t>Nama</w:t>
      </w:r>
      <w:r>
        <w:rPr>
          <w:spacing w:val="9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Peserta</w:t>
      </w:r>
      <w:proofErr w:type="spellEnd"/>
      <w:r>
        <w:rPr>
          <w:sz w:val="16"/>
          <w:szCs w:val="16"/>
        </w:rPr>
        <w:t xml:space="preserve">       </w:t>
      </w:r>
      <w:r>
        <w:rPr>
          <w:spacing w:val="21"/>
          <w:sz w:val="16"/>
          <w:szCs w:val="16"/>
        </w:rPr>
        <w:t xml:space="preserve"> </w:t>
      </w:r>
      <w:r>
        <w:rPr>
          <w:sz w:val="16"/>
          <w:szCs w:val="16"/>
        </w:rPr>
        <w:t>: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Sita</w:t>
      </w:r>
      <w:r>
        <w:rPr>
          <w:spacing w:val="6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Lisma</w:t>
      </w:r>
      <w:proofErr w:type="spellEnd"/>
      <w:r>
        <w:rPr>
          <w:spacing w:val="9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Dewi</w:t>
      </w:r>
    </w:p>
    <w:p w14:paraId="7866F4FE" w14:textId="77777777" w:rsidR="00E96053" w:rsidRDefault="00D03DAA">
      <w:pPr>
        <w:spacing w:before="72" w:line="334" w:lineRule="auto"/>
        <w:ind w:left="145" w:right="-28"/>
        <w:rPr>
          <w:sz w:val="16"/>
          <w:szCs w:val="16"/>
        </w:rPr>
      </w:pPr>
      <w:proofErr w:type="spellStart"/>
      <w:r>
        <w:rPr>
          <w:sz w:val="16"/>
          <w:szCs w:val="16"/>
        </w:rPr>
        <w:t>Kabupaten</w:t>
      </w:r>
      <w:proofErr w:type="spellEnd"/>
      <w:r>
        <w:rPr>
          <w:sz w:val="16"/>
          <w:szCs w:val="16"/>
        </w:rPr>
        <w:t xml:space="preserve">            </w:t>
      </w:r>
      <w:r>
        <w:rPr>
          <w:spacing w:val="21"/>
          <w:sz w:val="16"/>
          <w:szCs w:val="16"/>
        </w:rPr>
        <w:t xml:space="preserve"> </w:t>
      </w:r>
      <w:r>
        <w:rPr>
          <w:sz w:val="16"/>
          <w:szCs w:val="16"/>
        </w:rPr>
        <w:t>:</w:t>
      </w:r>
      <w:r>
        <w:rPr>
          <w:spacing w:val="2"/>
          <w:sz w:val="16"/>
          <w:szCs w:val="16"/>
        </w:rPr>
        <w:t xml:space="preserve"> </w:t>
      </w:r>
      <w:r>
        <w:rPr>
          <w:sz w:val="16"/>
          <w:szCs w:val="16"/>
        </w:rPr>
        <w:t>KABUPATEN</w:t>
      </w:r>
      <w:r>
        <w:rPr>
          <w:spacing w:val="20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 xml:space="preserve">PEMALANG </w:t>
      </w:r>
      <w:proofErr w:type="spellStart"/>
      <w:r>
        <w:rPr>
          <w:sz w:val="16"/>
          <w:szCs w:val="16"/>
        </w:rPr>
        <w:t>Jumlah</w:t>
      </w:r>
      <w:proofErr w:type="spellEnd"/>
      <w:r>
        <w:rPr>
          <w:spacing w:val="10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Penduduk</w:t>
      </w:r>
      <w:proofErr w:type="spellEnd"/>
      <w:r>
        <w:rPr>
          <w:spacing w:val="40"/>
          <w:sz w:val="16"/>
          <w:szCs w:val="16"/>
        </w:rPr>
        <w:t xml:space="preserve"> </w:t>
      </w:r>
      <w:r>
        <w:rPr>
          <w:sz w:val="16"/>
          <w:szCs w:val="16"/>
        </w:rPr>
        <w:t>:</w:t>
      </w:r>
      <w:r>
        <w:rPr>
          <w:spacing w:val="2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4139</w:t>
      </w:r>
    </w:p>
    <w:p w14:paraId="20D1BE5E" w14:textId="14E4A395" w:rsidR="00E96053" w:rsidRDefault="00D03DAA">
      <w:pPr>
        <w:spacing w:before="2"/>
        <w:ind w:left="145"/>
        <w:rPr>
          <w:sz w:val="16"/>
          <w:szCs w:val="16"/>
        </w:rPr>
      </w:pPr>
      <w:r>
        <w:rPr>
          <w:sz w:val="16"/>
          <w:szCs w:val="16"/>
        </w:rPr>
        <w:t>Bulan/</w:t>
      </w:r>
      <w:proofErr w:type="spellStart"/>
      <w:r>
        <w:rPr>
          <w:sz w:val="16"/>
          <w:szCs w:val="16"/>
        </w:rPr>
        <w:t>Tahun</w:t>
      </w:r>
      <w:proofErr w:type="spellEnd"/>
      <w:r>
        <w:rPr>
          <w:sz w:val="16"/>
          <w:szCs w:val="16"/>
        </w:rPr>
        <w:t xml:space="preserve">        </w:t>
      </w:r>
      <w:r>
        <w:rPr>
          <w:spacing w:val="39"/>
          <w:sz w:val="16"/>
          <w:szCs w:val="16"/>
        </w:rPr>
        <w:t xml:space="preserve"> </w:t>
      </w:r>
      <w:r>
        <w:rPr>
          <w:sz w:val="16"/>
          <w:szCs w:val="16"/>
        </w:rPr>
        <w:t>:</w:t>
      </w:r>
      <w:r>
        <w:rPr>
          <w:spacing w:val="2"/>
          <w:sz w:val="16"/>
          <w:szCs w:val="16"/>
        </w:rPr>
        <w:t xml:space="preserve"> </w:t>
      </w:r>
      <w:r w:rsidR="00B9243E">
        <w:rPr>
          <w:sz w:val="16"/>
          <w:szCs w:val="16"/>
        </w:rPr>
        <w:t>Mei</w:t>
      </w:r>
      <w:r>
        <w:rPr>
          <w:spacing w:val="8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2024</w:t>
      </w:r>
    </w:p>
    <w:p w14:paraId="2980ECFF" w14:textId="32E491E4" w:rsidR="00E96053" w:rsidRDefault="00D03DAA">
      <w:pPr>
        <w:spacing w:before="72"/>
        <w:ind w:left="145"/>
        <w:rPr>
          <w:sz w:val="16"/>
          <w:szCs w:val="16"/>
        </w:rPr>
      </w:pPr>
      <w:proofErr w:type="spellStart"/>
      <w:r>
        <w:rPr>
          <w:b/>
          <w:sz w:val="16"/>
          <w:szCs w:val="16"/>
        </w:rPr>
        <w:t>Dicetak</w:t>
      </w:r>
      <w:proofErr w:type="spellEnd"/>
      <w:r>
        <w:rPr>
          <w:b/>
          <w:spacing w:val="11"/>
          <w:sz w:val="16"/>
          <w:szCs w:val="16"/>
        </w:rPr>
        <w:t xml:space="preserve"> </w:t>
      </w:r>
      <w:r>
        <w:rPr>
          <w:b/>
          <w:sz w:val="16"/>
          <w:szCs w:val="16"/>
        </w:rPr>
        <w:t>pada</w:t>
      </w:r>
      <w:r>
        <w:rPr>
          <w:b/>
          <w:spacing w:val="8"/>
          <w:sz w:val="16"/>
          <w:szCs w:val="16"/>
        </w:rPr>
        <w:t xml:space="preserve"> </w:t>
      </w:r>
      <w:r>
        <w:rPr>
          <w:b/>
          <w:sz w:val="16"/>
          <w:szCs w:val="16"/>
        </w:rPr>
        <w:t>2</w:t>
      </w:r>
      <w:r w:rsidR="00235753">
        <w:rPr>
          <w:b/>
          <w:sz w:val="16"/>
          <w:szCs w:val="16"/>
        </w:rPr>
        <w:t>7</w:t>
      </w:r>
      <w:r>
        <w:rPr>
          <w:b/>
          <w:spacing w:val="4"/>
          <w:sz w:val="16"/>
          <w:szCs w:val="16"/>
        </w:rPr>
        <w:t xml:space="preserve"> </w:t>
      </w:r>
      <w:r>
        <w:rPr>
          <w:b/>
          <w:sz w:val="16"/>
          <w:szCs w:val="16"/>
        </w:rPr>
        <w:t>Mei</w:t>
      </w:r>
      <w:r>
        <w:rPr>
          <w:b/>
          <w:spacing w:val="6"/>
          <w:sz w:val="16"/>
          <w:szCs w:val="16"/>
        </w:rPr>
        <w:t xml:space="preserve"> </w:t>
      </w:r>
      <w:r>
        <w:rPr>
          <w:b/>
          <w:w w:val="102"/>
          <w:sz w:val="16"/>
          <w:szCs w:val="16"/>
        </w:rPr>
        <w:t>2024</w:t>
      </w:r>
    </w:p>
    <w:p w14:paraId="5210CC1A" w14:textId="77777777" w:rsidR="00E96053" w:rsidRDefault="00D03DAA">
      <w:pPr>
        <w:spacing w:before="8" w:line="140" w:lineRule="exact"/>
        <w:rPr>
          <w:sz w:val="14"/>
          <w:szCs w:val="14"/>
        </w:rPr>
      </w:pPr>
      <w:r>
        <w:br w:type="column"/>
      </w:r>
    </w:p>
    <w:p w14:paraId="6972D6A3" w14:textId="77777777" w:rsidR="00E96053" w:rsidRDefault="00000000">
      <w:pPr>
        <w:spacing w:line="254" w:lineRule="auto"/>
        <w:ind w:left="-16" w:right="6239"/>
        <w:jc w:val="center"/>
        <w:rPr>
          <w:rFonts w:ascii="Arial" w:eastAsia="Arial" w:hAnsi="Arial" w:cs="Arial"/>
          <w:sz w:val="18"/>
          <w:szCs w:val="18"/>
        </w:rPr>
      </w:pPr>
      <w:r>
        <w:pict w14:anchorId="33FF1FA8">
          <v:shape id="_x0000_s1027" type="#_x0000_t75" style="position:absolute;left:0;text-align:left;margin-left:697.25pt;margin-top:39.3pt;width:60pt;height:28.4pt;z-index:-2753;mso-position-horizontal-relative:page;mso-position-vertical-relative:page">
            <v:imagedata r:id="rId6" o:title=""/>
            <w10:wrap anchorx="page" anchory="page"/>
          </v:shape>
        </w:pict>
      </w:r>
      <w:r w:rsidR="00D03DAA">
        <w:rPr>
          <w:rFonts w:ascii="Arial" w:eastAsia="Arial" w:hAnsi="Arial" w:cs="Arial"/>
          <w:sz w:val="18"/>
          <w:szCs w:val="18"/>
        </w:rPr>
        <w:t>DINAS KEPEMUDAAN OLAHRAGA DAN PARIWISATA PROVINSI JAWA TENGAH</w:t>
      </w:r>
    </w:p>
    <w:p w14:paraId="75A11935" w14:textId="77777777" w:rsidR="00E96053" w:rsidRDefault="00D03DAA">
      <w:pPr>
        <w:ind w:left="1417" w:right="7671"/>
        <w:jc w:val="center"/>
        <w:rPr>
          <w:rFonts w:ascii="Arial" w:eastAsia="Arial" w:hAnsi="Arial" w:cs="Arial"/>
          <w:sz w:val="18"/>
          <w:szCs w:val="18"/>
        </w:rPr>
        <w:sectPr w:rsidR="00E96053">
          <w:pgSz w:w="15840" w:h="12240" w:orient="landscape"/>
          <w:pgMar w:top="600" w:right="0" w:bottom="280" w:left="580" w:header="720" w:footer="720" w:gutter="0"/>
          <w:cols w:num="2" w:space="720" w:equalWidth="0">
            <w:col w:w="3415" w:space="1089"/>
            <w:col w:w="10756"/>
          </w:cols>
        </w:sectPr>
      </w:pPr>
      <w:r>
        <w:rPr>
          <w:rFonts w:ascii="Arial" w:eastAsia="Arial" w:hAnsi="Arial" w:cs="Arial"/>
          <w:sz w:val="18"/>
          <w:szCs w:val="18"/>
        </w:rPr>
        <w:t>PKKP TAHUN 2023</w:t>
      </w:r>
    </w:p>
    <w:p w14:paraId="4050F8F8" w14:textId="77777777" w:rsidR="00E96053" w:rsidRDefault="00E96053">
      <w:pPr>
        <w:spacing w:before="2" w:line="40" w:lineRule="exact"/>
        <w:rPr>
          <w:sz w:val="4"/>
          <w:szCs w:val="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843"/>
        <w:gridCol w:w="1545"/>
        <w:gridCol w:w="1694"/>
        <w:gridCol w:w="1694"/>
        <w:gridCol w:w="1694"/>
        <w:gridCol w:w="1878"/>
        <w:gridCol w:w="2268"/>
        <w:gridCol w:w="1050"/>
        <w:gridCol w:w="993"/>
      </w:tblGrid>
      <w:tr w:rsidR="00B64150" w14:paraId="04903325" w14:textId="77777777" w:rsidTr="001954BC">
        <w:tc>
          <w:tcPr>
            <w:tcW w:w="1843" w:type="dxa"/>
            <w:vMerge w:val="restart"/>
            <w:vAlign w:val="center"/>
          </w:tcPr>
          <w:p w14:paraId="4A29A81B" w14:textId="7747CF8B" w:rsidR="00B64150" w:rsidRDefault="00B64150" w:rsidP="00B64150">
            <w:pPr>
              <w:jc w:val="center"/>
            </w:pPr>
            <w:proofErr w:type="spellStart"/>
            <w:r>
              <w:t>Peluang</w:t>
            </w:r>
            <w:proofErr w:type="spellEnd"/>
            <w:r>
              <w:t xml:space="preserve"> Usaha</w:t>
            </w:r>
          </w:p>
        </w:tc>
        <w:tc>
          <w:tcPr>
            <w:tcW w:w="1545" w:type="dxa"/>
            <w:vMerge w:val="restart"/>
            <w:vAlign w:val="center"/>
          </w:tcPr>
          <w:p w14:paraId="3B22FA76" w14:textId="601D7ED5" w:rsidR="00B64150" w:rsidRDefault="00B64150" w:rsidP="00B64150">
            <w:pPr>
              <w:jc w:val="center"/>
            </w:pPr>
            <w:proofErr w:type="spellStart"/>
            <w:r>
              <w:t>Rencana</w:t>
            </w:r>
            <w:proofErr w:type="spellEnd"/>
            <w:r>
              <w:t xml:space="preserve"> Usaha</w:t>
            </w:r>
          </w:p>
        </w:tc>
        <w:tc>
          <w:tcPr>
            <w:tcW w:w="1694" w:type="dxa"/>
            <w:vMerge w:val="restart"/>
            <w:vAlign w:val="center"/>
          </w:tcPr>
          <w:p w14:paraId="47EF54DD" w14:textId="2FC05803" w:rsidR="00B64150" w:rsidRDefault="00B64150" w:rsidP="00B64150">
            <w:pPr>
              <w:jc w:val="center"/>
            </w:pPr>
            <w:r>
              <w:t xml:space="preserve">Action / </w:t>
            </w:r>
            <w:proofErr w:type="spellStart"/>
            <w:r>
              <w:t>Eksekusi</w:t>
            </w:r>
            <w:proofErr w:type="spellEnd"/>
          </w:p>
        </w:tc>
        <w:tc>
          <w:tcPr>
            <w:tcW w:w="1694" w:type="dxa"/>
            <w:vMerge w:val="restart"/>
            <w:vAlign w:val="center"/>
          </w:tcPr>
          <w:p w14:paraId="43976D83" w14:textId="6D2B5CC1" w:rsidR="00B64150" w:rsidRDefault="00B64150" w:rsidP="00B64150">
            <w:pPr>
              <w:jc w:val="center"/>
            </w:pPr>
            <w:r>
              <w:t>Value Proposition</w:t>
            </w:r>
          </w:p>
        </w:tc>
        <w:tc>
          <w:tcPr>
            <w:tcW w:w="1694" w:type="dxa"/>
            <w:vMerge w:val="restart"/>
            <w:vAlign w:val="center"/>
          </w:tcPr>
          <w:p w14:paraId="23512284" w14:textId="6256DF76" w:rsidR="00B64150" w:rsidRDefault="00B64150" w:rsidP="00B64150">
            <w:pPr>
              <w:jc w:val="center"/>
            </w:pPr>
            <w:r>
              <w:t>Costumer Segment</w:t>
            </w:r>
          </w:p>
        </w:tc>
        <w:tc>
          <w:tcPr>
            <w:tcW w:w="1878" w:type="dxa"/>
            <w:vMerge w:val="restart"/>
            <w:vAlign w:val="center"/>
          </w:tcPr>
          <w:p w14:paraId="7AA5F951" w14:textId="2D951BE7" w:rsidR="00B64150" w:rsidRDefault="00B64150" w:rsidP="00B64150">
            <w:pPr>
              <w:jc w:val="center"/>
            </w:pPr>
            <w:r>
              <w:t xml:space="preserve">Strategi </w:t>
            </w:r>
            <w:proofErr w:type="spellStart"/>
            <w:r>
              <w:t>Promosi</w:t>
            </w:r>
            <w:proofErr w:type="spellEnd"/>
          </w:p>
        </w:tc>
        <w:tc>
          <w:tcPr>
            <w:tcW w:w="2268" w:type="dxa"/>
            <w:vMerge w:val="restart"/>
            <w:vAlign w:val="center"/>
          </w:tcPr>
          <w:p w14:paraId="4C5A90AF" w14:textId="6A9C084E" w:rsidR="00B64150" w:rsidRDefault="00B64150" w:rsidP="00B64150">
            <w:pPr>
              <w:jc w:val="center"/>
            </w:pPr>
            <w:r>
              <w:t xml:space="preserve">Strategi </w:t>
            </w:r>
            <w:proofErr w:type="spellStart"/>
            <w:r>
              <w:t>Distribusi</w:t>
            </w:r>
            <w:proofErr w:type="spellEnd"/>
          </w:p>
        </w:tc>
        <w:tc>
          <w:tcPr>
            <w:tcW w:w="2043" w:type="dxa"/>
            <w:gridSpan w:val="2"/>
          </w:tcPr>
          <w:p w14:paraId="079F47C0" w14:textId="4946A208" w:rsidR="00B64150" w:rsidRDefault="00B64150" w:rsidP="00B64150">
            <w:pPr>
              <w:jc w:val="center"/>
            </w:pPr>
            <w:proofErr w:type="spellStart"/>
            <w:r>
              <w:t>Jumlah</w:t>
            </w:r>
            <w:proofErr w:type="spellEnd"/>
          </w:p>
        </w:tc>
      </w:tr>
      <w:tr w:rsidR="00B64150" w14:paraId="3B470F3A" w14:textId="77777777" w:rsidTr="001954BC">
        <w:tc>
          <w:tcPr>
            <w:tcW w:w="1843" w:type="dxa"/>
            <w:vMerge/>
          </w:tcPr>
          <w:p w14:paraId="2B06D43B" w14:textId="77777777" w:rsidR="00B64150" w:rsidRDefault="00B64150"/>
        </w:tc>
        <w:tc>
          <w:tcPr>
            <w:tcW w:w="1545" w:type="dxa"/>
            <w:vMerge/>
          </w:tcPr>
          <w:p w14:paraId="4008A158" w14:textId="77777777" w:rsidR="00B64150" w:rsidRDefault="00B64150"/>
        </w:tc>
        <w:tc>
          <w:tcPr>
            <w:tcW w:w="1694" w:type="dxa"/>
            <w:vMerge/>
          </w:tcPr>
          <w:p w14:paraId="26227281" w14:textId="77777777" w:rsidR="00B64150" w:rsidRDefault="00B64150"/>
        </w:tc>
        <w:tc>
          <w:tcPr>
            <w:tcW w:w="1694" w:type="dxa"/>
            <w:vMerge/>
          </w:tcPr>
          <w:p w14:paraId="128F87EC" w14:textId="77777777" w:rsidR="00B64150" w:rsidRDefault="00B64150"/>
        </w:tc>
        <w:tc>
          <w:tcPr>
            <w:tcW w:w="1694" w:type="dxa"/>
            <w:vMerge/>
          </w:tcPr>
          <w:p w14:paraId="275E2009" w14:textId="77777777" w:rsidR="00B64150" w:rsidRDefault="00B64150"/>
        </w:tc>
        <w:tc>
          <w:tcPr>
            <w:tcW w:w="1878" w:type="dxa"/>
            <w:vMerge/>
          </w:tcPr>
          <w:p w14:paraId="60FFAEB1" w14:textId="77777777" w:rsidR="00B64150" w:rsidRDefault="00B64150"/>
        </w:tc>
        <w:tc>
          <w:tcPr>
            <w:tcW w:w="2268" w:type="dxa"/>
            <w:vMerge/>
          </w:tcPr>
          <w:p w14:paraId="4BDDA9B2" w14:textId="77777777" w:rsidR="00B64150" w:rsidRDefault="00B64150"/>
        </w:tc>
        <w:tc>
          <w:tcPr>
            <w:tcW w:w="1050" w:type="dxa"/>
            <w:vAlign w:val="center"/>
          </w:tcPr>
          <w:p w14:paraId="11C3F300" w14:textId="09D58D2A" w:rsidR="00B64150" w:rsidRDefault="00B64150" w:rsidP="00B64150">
            <w:pPr>
              <w:jc w:val="center"/>
            </w:pPr>
            <w:proofErr w:type="spellStart"/>
            <w:r>
              <w:t>Pelanggan</w:t>
            </w:r>
            <w:proofErr w:type="spellEnd"/>
          </w:p>
        </w:tc>
        <w:tc>
          <w:tcPr>
            <w:tcW w:w="993" w:type="dxa"/>
            <w:vAlign w:val="center"/>
          </w:tcPr>
          <w:p w14:paraId="254DF89B" w14:textId="5453C87F" w:rsidR="00B64150" w:rsidRDefault="00B64150" w:rsidP="00B64150">
            <w:pPr>
              <w:jc w:val="center"/>
            </w:pPr>
            <w:proofErr w:type="spellStart"/>
            <w:r>
              <w:t>Pembeli</w:t>
            </w:r>
            <w:proofErr w:type="spellEnd"/>
            <w:r>
              <w:t xml:space="preserve"> Baru</w:t>
            </w:r>
          </w:p>
        </w:tc>
      </w:tr>
      <w:tr w:rsidR="00B64150" w14:paraId="35AFAF0F" w14:textId="77777777" w:rsidTr="001954BC">
        <w:tc>
          <w:tcPr>
            <w:tcW w:w="1843" w:type="dxa"/>
          </w:tcPr>
          <w:p w14:paraId="0BB6307D" w14:textId="77777777" w:rsidR="00B64150" w:rsidRDefault="001954BC" w:rsidP="001954BC">
            <w:pPr>
              <w:pStyle w:val="ListParagraph"/>
              <w:numPr>
                <w:ilvl w:val="0"/>
                <w:numId w:val="2"/>
              </w:numPr>
              <w:ind w:left="174" w:hanging="174"/>
            </w:pPr>
            <w:proofErr w:type="spellStart"/>
            <w:r>
              <w:t>Snacktime</w:t>
            </w:r>
            <w:proofErr w:type="spellEnd"/>
          </w:p>
          <w:p w14:paraId="301FF166" w14:textId="2647CD6D" w:rsidR="001954BC" w:rsidRDefault="001954BC" w:rsidP="001954BC">
            <w:pPr>
              <w:pStyle w:val="ListParagraph"/>
              <w:ind w:left="174"/>
            </w:pPr>
            <w:proofErr w:type="spellStart"/>
            <w:r>
              <w:t>Kegemaran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ringan</w:t>
            </w:r>
            <w:proofErr w:type="spellEnd"/>
            <w:r>
              <w:t xml:space="preserve"> yang </w:t>
            </w:r>
            <w:proofErr w:type="spellStart"/>
            <w:r>
              <w:t>begitu</w:t>
            </w:r>
            <w:proofErr w:type="spellEnd"/>
            <w:r>
              <w:t xml:space="preserve"> </w:t>
            </w:r>
            <w:proofErr w:type="spellStart"/>
            <w:r>
              <w:t>tinggi</w:t>
            </w:r>
            <w:proofErr w:type="spellEnd"/>
            <w:r>
              <w:t xml:space="preserve"> </w:t>
            </w:r>
            <w:proofErr w:type="spellStart"/>
            <w:r>
              <w:t>didasari</w:t>
            </w:r>
            <w:proofErr w:type="spellEnd"/>
            <w:r>
              <w:t xml:space="preserve"> oleh </w:t>
            </w:r>
            <w:proofErr w:type="spellStart"/>
            <w:r>
              <w:t>sifat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yang </w:t>
            </w:r>
            <w:proofErr w:type="spellStart"/>
            <w:r>
              <w:t>sesuai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perkembangan</w:t>
            </w:r>
            <w:proofErr w:type="spellEnd"/>
            <w:r>
              <w:t xml:space="preserve"> zaman </w:t>
            </w:r>
            <w:proofErr w:type="spellStart"/>
            <w:r>
              <w:t>saat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, </w:t>
            </w:r>
            <w:proofErr w:type="spellStart"/>
            <w:r>
              <w:t>yaitu</w:t>
            </w:r>
            <w:proofErr w:type="spellEnd"/>
            <w:r>
              <w:t xml:space="preserve"> </w:t>
            </w:r>
            <w:proofErr w:type="spellStart"/>
            <w:r>
              <w:t>bersifat</w:t>
            </w:r>
            <w:proofErr w:type="spellEnd"/>
            <w:r>
              <w:t xml:space="preserve"> </w:t>
            </w:r>
            <w:proofErr w:type="spellStart"/>
            <w:r>
              <w:t>praktis</w:t>
            </w:r>
            <w:proofErr w:type="spellEnd"/>
            <w:r>
              <w:t xml:space="preserve"> dan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</w:t>
            </w:r>
            <w:proofErr w:type="spellStart"/>
            <w:r>
              <w:t>dikonsumsi</w:t>
            </w:r>
            <w:proofErr w:type="spellEnd"/>
            <w:r>
              <w:t>.</w:t>
            </w:r>
          </w:p>
        </w:tc>
        <w:tc>
          <w:tcPr>
            <w:tcW w:w="1545" w:type="dxa"/>
          </w:tcPr>
          <w:p w14:paraId="547C9AEA" w14:textId="48AD48B1" w:rsidR="00B64150" w:rsidRDefault="00474DA9">
            <w:proofErr w:type="spellStart"/>
            <w:r w:rsidRPr="00474DA9">
              <w:t>Snacktime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dibuat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dengan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tujuan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untuk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lebih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menarik</w:t>
            </w:r>
            <w:proofErr w:type="spellEnd"/>
            <w:r w:rsidRPr="00474DA9">
              <w:t xml:space="preserve"> dan </w:t>
            </w:r>
            <w:proofErr w:type="spellStart"/>
            <w:r w:rsidRPr="00474DA9">
              <w:t>dikenal</w:t>
            </w:r>
            <w:proofErr w:type="spellEnd"/>
            <w:r w:rsidRPr="00474DA9">
              <w:t xml:space="preserve"> oleh </w:t>
            </w:r>
            <w:proofErr w:type="spellStart"/>
            <w:r w:rsidRPr="00474DA9">
              <w:t>pelanggan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sehingga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dapat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didistribusikan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secara</w:t>
            </w:r>
            <w:proofErr w:type="spellEnd"/>
            <w:r w:rsidRPr="00474DA9">
              <w:t xml:space="preserve"> online </w:t>
            </w:r>
            <w:proofErr w:type="spellStart"/>
            <w:r w:rsidRPr="00474DA9">
              <w:t>melalui</w:t>
            </w:r>
            <w:proofErr w:type="spellEnd"/>
            <w:r w:rsidRPr="00474DA9">
              <w:t xml:space="preserve"> </w:t>
            </w:r>
            <w:r w:rsidRPr="00235753">
              <w:rPr>
                <w:i/>
                <w:iCs/>
              </w:rPr>
              <w:t>e</w:t>
            </w:r>
            <w:r w:rsidR="00235753" w:rsidRPr="00235753">
              <w:rPr>
                <w:i/>
                <w:iCs/>
              </w:rPr>
              <w:t>-</w:t>
            </w:r>
            <w:proofErr w:type="spellStart"/>
            <w:r w:rsidRPr="00235753">
              <w:rPr>
                <w:i/>
                <w:iCs/>
              </w:rPr>
              <w:t>commerces</w:t>
            </w:r>
            <w:proofErr w:type="spellEnd"/>
            <w:r w:rsidRPr="00474DA9">
              <w:t xml:space="preserve">. </w:t>
            </w:r>
          </w:p>
        </w:tc>
        <w:tc>
          <w:tcPr>
            <w:tcW w:w="1694" w:type="dxa"/>
          </w:tcPr>
          <w:p w14:paraId="4B4FDA13" w14:textId="269A12BA" w:rsidR="00B64150" w:rsidRDefault="00474DA9">
            <w:proofErr w:type="spellStart"/>
            <w:r>
              <w:t>Snacktime</w:t>
            </w:r>
            <w:proofErr w:type="spellEnd"/>
            <w:r>
              <w:t xml:space="preserve"> </w:t>
            </w:r>
            <w:proofErr w:type="spellStart"/>
            <w:r>
              <w:t>buka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pukul</w:t>
            </w:r>
            <w:proofErr w:type="spellEnd"/>
            <w:r>
              <w:t xml:space="preserve"> 07.00 - 12.00 WIB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lokasi</w:t>
            </w:r>
            <w:proofErr w:type="spellEnd"/>
            <w:r>
              <w:t xml:space="preserve"> Pasar </w:t>
            </w:r>
            <w:proofErr w:type="spellStart"/>
            <w:r>
              <w:t>Warungpring</w:t>
            </w:r>
            <w:proofErr w:type="spellEnd"/>
            <w:r>
              <w:t xml:space="preserve">, </w:t>
            </w:r>
            <w:proofErr w:type="spellStart"/>
            <w:r>
              <w:t>Kabupaten</w:t>
            </w:r>
            <w:proofErr w:type="spellEnd"/>
            <w:r>
              <w:t xml:space="preserve"> </w:t>
            </w:r>
            <w:proofErr w:type="spellStart"/>
            <w:r>
              <w:t>Pemalang</w:t>
            </w:r>
            <w:proofErr w:type="spellEnd"/>
            <w:r>
              <w:t xml:space="preserve">. </w:t>
            </w:r>
            <w:proofErr w:type="spellStart"/>
            <w:r>
              <w:t>Snacktime</w:t>
            </w:r>
            <w:proofErr w:type="spellEnd"/>
            <w:r>
              <w:t xml:space="preserve"> juga </w:t>
            </w:r>
            <w:proofErr w:type="spellStart"/>
            <w:r>
              <w:t>aktif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mempromosikan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online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Whatsapp</w:t>
            </w:r>
            <w:proofErr w:type="spellEnd"/>
            <w:r>
              <w:t xml:space="preserve"> dan Instagram.</w:t>
            </w:r>
          </w:p>
        </w:tc>
        <w:tc>
          <w:tcPr>
            <w:tcW w:w="1694" w:type="dxa"/>
          </w:tcPr>
          <w:p w14:paraId="516DE74A" w14:textId="04063319" w:rsidR="00B64150" w:rsidRDefault="00474DA9">
            <w:proofErr w:type="spellStart"/>
            <w:r>
              <w:t>Snacktime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mengedepankan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yang </w:t>
            </w:r>
            <w:proofErr w:type="spellStart"/>
            <w:r>
              <w:t>bagus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bersaing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kompetitor</w:t>
            </w:r>
            <w:proofErr w:type="spellEnd"/>
            <w:r>
              <w:t xml:space="preserve">. </w:t>
            </w:r>
            <w:proofErr w:type="spellStart"/>
            <w:r>
              <w:t>Snacktime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menjual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macam</w:t>
            </w:r>
            <w:proofErr w:type="spellEnd"/>
            <w:r>
              <w:t xml:space="preserve"> </w:t>
            </w:r>
            <w:proofErr w:type="spellStart"/>
            <w:r>
              <w:t>aneka</w:t>
            </w:r>
            <w:proofErr w:type="spellEnd"/>
            <w:r>
              <w:t xml:space="preserve"> </w:t>
            </w:r>
            <w:proofErr w:type="spellStart"/>
            <w:r>
              <w:t>makanan</w:t>
            </w:r>
            <w:proofErr w:type="spellEnd"/>
            <w:r>
              <w:t xml:space="preserve"> </w:t>
            </w:r>
            <w:proofErr w:type="spellStart"/>
            <w:r>
              <w:t>ringan</w:t>
            </w:r>
            <w:proofErr w:type="spellEnd"/>
            <w:r>
              <w:t xml:space="preserve"> agar </w:t>
            </w:r>
            <w:proofErr w:type="spellStart"/>
            <w:r>
              <w:t>semua</w:t>
            </w:r>
            <w:proofErr w:type="spellEnd"/>
            <w:r>
              <w:t xml:space="preserve"> orang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mencobanya</w:t>
            </w:r>
            <w:proofErr w:type="spellEnd"/>
            <w:r>
              <w:t xml:space="preserve">. </w:t>
            </w:r>
            <w:proofErr w:type="spellStart"/>
            <w:r>
              <w:t>Jajanan</w:t>
            </w:r>
            <w:proofErr w:type="spellEnd"/>
            <w:r>
              <w:t xml:space="preserve"> </w:t>
            </w:r>
            <w:proofErr w:type="spellStart"/>
            <w:r>
              <w:t>tersebut</w:t>
            </w:r>
            <w:proofErr w:type="spellEnd"/>
            <w:r>
              <w:t xml:space="preserve"> juga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ketahanan</w:t>
            </w:r>
            <w:proofErr w:type="spellEnd"/>
            <w:r>
              <w:t xml:space="preserve"> yang lama,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oleh</w:t>
            </w:r>
            <w:r w:rsidR="00520023">
              <w:t>-</w:t>
            </w:r>
            <w:r>
              <w:t xml:space="preserve">oleh. Selain </w:t>
            </w:r>
            <w:proofErr w:type="spellStart"/>
            <w:r>
              <w:t>itu</w:t>
            </w:r>
            <w:proofErr w:type="spellEnd"/>
            <w:r>
              <w:t xml:space="preserve">, </w:t>
            </w:r>
            <w:proofErr w:type="spellStart"/>
            <w:r>
              <w:t>harga</w:t>
            </w:r>
            <w:proofErr w:type="spellEnd"/>
            <w:r>
              <w:t xml:space="preserve"> yang juga sangat </w:t>
            </w:r>
            <w:proofErr w:type="spellStart"/>
            <w:r>
              <w:t>terjangkau</w:t>
            </w:r>
            <w:proofErr w:type="spellEnd"/>
            <w:r>
              <w:t>.</w:t>
            </w:r>
          </w:p>
        </w:tc>
        <w:tc>
          <w:tcPr>
            <w:tcW w:w="1694" w:type="dxa"/>
          </w:tcPr>
          <w:p w14:paraId="004EDA4D" w14:textId="1FE2AF1A" w:rsidR="00B64150" w:rsidRDefault="00474DA9">
            <w:r>
              <w:t xml:space="preserve">UMKM </w:t>
            </w:r>
            <w:proofErr w:type="spellStart"/>
            <w:r>
              <w:t>Lokal</w:t>
            </w:r>
            <w:proofErr w:type="spellEnd"/>
            <w:r>
              <w:t xml:space="preserve">, </w:t>
            </w:r>
            <w:proofErr w:type="spellStart"/>
            <w:r>
              <w:t>toko</w:t>
            </w:r>
            <w:proofErr w:type="spellEnd"/>
            <w:r>
              <w:t xml:space="preserve"> </w:t>
            </w:r>
            <w:proofErr w:type="spellStart"/>
            <w:r>
              <w:t>kelontong</w:t>
            </w:r>
            <w:proofErr w:type="spellEnd"/>
            <w:r>
              <w:t xml:space="preserve">, </w:t>
            </w:r>
            <w:proofErr w:type="spellStart"/>
            <w:r>
              <w:t>anak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  <w:r>
              <w:t xml:space="preserve"> dan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>.</w:t>
            </w:r>
          </w:p>
        </w:tc>
        <w:tc>
          <w:tcPr>
            <w:tcW w:w="1878" w:type="dxa"/>
          </w:tcPr>
          <w:p w14:paraId="6C197C55" w14:textId="5C4E5E7E" w:rsidR="00B64150" w:rsidRDefault="00474DA9">
            <w:r>
              <w:t xml:space="preserve">Online </w:t>
            </w:r>
            <w:proofErr w:type="spellStart"/>
            <w:r>
              <w:t>melalui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r>
              <w:t>Whatsapp</w:t>
            </w:r>
            <w:proofErr w:type="spellEnd"/>
            <w:r>
              <w:t xml:space="preserve"> dan Instagram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promo </w:t>
            </w:r>
            <w:proofErr w:type="spellStart"/>
            <w:r>
              <w:t>potongan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28C3CA35" w14:textId="7B652E99" w:rsidR="00B64150" w:rsidRDefault="00474DA9">
            <w:r>
              <w:t xml:space="preserve">Cara </w:t>
            </w:r>
            <w:proofErr w:type="spellStart"/>
            <w:r>
              <w:t>penjualan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di </w:t>
            </w:r>
            <w:proofErr w:type="spellStart"/>
            <w:r>
              <w:t>toko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outlet agar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pembeli</w:t>
            </w:r>
            <w:proofErr w:type="spellEnd"/>
            <w:r>
              <w:t xml:space="preserve">.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Snacktime</w:t>
            </w:r>
            <w:proofErr w:type="spellEnd"/>
            <w:r>
              <w:t xml:space="preserve"> juga </w:t>
            </w:r>
            <w:proofErr w:type="spellStart"/>
            <w:r>
              <w:t>menjadi</w:t>
            </w:r>
            <w:proofErr w:type="spellEnd"/>
            <w:r>
              <w:t xml:space="preserve"> supplier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toko</w:t>
            </w:r>
            <w:proofErr w:type="spellEnd"/>
            <w:r>
              <w:t xml:space="preserve"> dan </w:t>
            </w:r>
            <w:proofErr w:type="spellStart"/>
            <w:r>
              <w:t>kantin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  <w:r>
              <w:t xml:space="preserve">, </w:t>
            </w:r>
            <w:proofErr w:type="spellStart"/>
            <w:r>
              <w:t>maka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itu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penjual</w:t>
            </w:r>
            <w:proofErr w:type="spellEnd"/>
            <w:r>
              <w:t xml:space="preserve"> dan </w:t>
            </w:r>
            <w:proofErr w:type="spellStart"/>
            <w:r>
              <w:t>pembeli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terputus</w:t>
            </w:r>
            <w:proofErr w:type="spellEnd"/>
            <w:r>
              <w:t>.</w:t>
            </w:r>
          </w:p>
        </w:tc>
        <w:tc>
          <w:tcPr>
            <w:tcW w:w="1050" w:type="dxa"/>
          </w:tcPr>
          <w:p w14:paraId="7A3128BE" w14:textId="3251B8D7" w:rsidR="00B64150" w:rsidRDefault="00474DA9">
            <w:r>
              <w:t>10</w:t>
            </w:r>
          </w:p>
        </w:tc>
        <w:tc>
          <w:tcPr>
            <w:tcW w:w="993" w:type="dxa"/>
          </w:tcPr>
          <w:p w14:paraId="4AF50AE4" w14:textId="042CD113" w:rsidR="00B64150" w:rsidRDefault="00474DA9">
            <w:r>
              <w:t>9</w:t>
            </w:r>
          </w:p>
        </w:tc>
      </w:tr>
      <w:tr w:rsidR="00D03DAA" w14:paraId="387607B9" w14:textId="77777777" w:rsidTr="001954BC">
        <w:tc>
          <w:tcPr>
            <w:tcW w:w="1843" w:type="dxa"/>
          </w:tcPr>
          <w:p w14:paraId="0F614811" w14:textId="77777777" w:rsidR="00D03DAA" w:rsidRDefault="001954BC" w:rsidP="001954BC">
            <w:pPr>
              <w:pStyle w:val="ListParagraph"/>
              <w:numPr>
                <w:ilvl w:val="0"/>
                <w:numId w:val="2"/>
              </w:numPr>
              <w:ind w:left="174" w:hanging="174"/>
            </w:pPr>
            <w:r>
              <w:t xml:space="preserve">Laptop </w:t>
            </w:r>
            <w:proofErr w:type="spellStart"/>
            <w:r>
              <w:t>Milenial</w:t>
            </w:r>
            <w:proofErr w:type="spellEnd"/>
          </w:p>
          <w:p w14:paraId="234DD2DA" w14:textId="5EB2C290" w:rsidR="008E7090" w:rsidRDefault="008E7090" w:rsidP="008E7090">
            <w:pPr>
              <w:pStyle w:val="ListParagraph"/>
              <w:ind w:left="174"/>
            </w:pPr>
            <w:r>
              <w:t>Laptop</w:t>
            </w:r>
            <w:r w:rsidR="00BC69C8">
              <w:t xml:space="preserve"> </w:t>
            </w:r>
            <w:proofErr w:type="spellStart"/>
            <w:r>
              <w:t>merupakan</w:t>
            </w:r>
            <w:proofErr w:type="spellEnd"/>
            <w:r>
              <w:t xml:space="preserve"> salah </w:t>
            </w:r>
            <w:proofErr w:type="spellStart"/>
            <w:r>
              <w:t>satu</w:t>
            </w:r>
            <w:proofErr w:type="spellEnd"/>
            <w:r>
              <w:t xml:space="preserve"> </w:t>
            </w:r>
            <w:proofErr w:type="spellStart"/>
            <w:r>
              <w:t>benda</w:t>
            </w:r>
            <w:proofErr w:type="spellEnd"/>
            <w:r>
              <w:t xml:space="preserve"> yang </w:t>
            </w:r>
            <w:proofErr w:type="spellStart"/>
            <w:r>
              <w:t>banyak</w:t>
            </w:r>
            <w:proofErr w:type="spellEnd"/>
            <w:r>
              <w:t xml:space="preserve"> di </w:t>
            </w:r>
            <w:proofErr w:type="spellStart"/>
            <w:r>
              <w:t>cari</w:t>
            </w:r>
            <w:proofErr w:type="spellEnd"/>
            <w:r w:rsidR="00BC69C8">
              <w:t xml:space="preserve"> </w:t>
            </w:r>
            <w:r>
              <w:t xml:space="preserve">dan </w:t>
            </w:r>
            <w:proofErr w:type="spellStart"/>
            <w:r>
              <w:t>kini</w:t>
            </w:r>
            <w:proofErr w:type="spellEnd"/>
            <w:r>
              <w:t xml:space="preserve"> </w:t>
            </w:r>
            <w:proofErr w:type="spellStart"/>
            <w:r>
              <w:t>telah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suatu</w:t>
            </w:r>
            <w:proofErr w:type="spellEnd"/>
            <w:r>
              <w:t xml:space="preserve"> </w:t>
            </w:r>
            <w:proofErr w:type="spellStart"/>
            <w:r>
              <w:t>kebutuhan</w:t>
            </w:r>
            <w:proofErr w:type="spellEnd"/>
            <w:r>
              <w:t>.</w:t>
            </w:r>
          </w:p>
          <w:p w14:paraId="7B9EC48B" w14:textId="77777777" w:rsidR="008E7090" w:rsidRDefault="008E7090" w:rsidP="008E7090">
            <w:pPr>
              <w:pStyle w:val="ListParagraph"/>
              <w:ind w:left="174"/>
            </w:pP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 laptop </w:t>
            </w:r>
            <w:proofErr w:type="spellStart"/>
            <w:r>
              <w:t>tentu</w:t>
            </w:r>
            <w:proofErr w:type="spellEnd"/>
            <w:r>
              <w:t xml:space="preserve"> </w:t>
            </w:r>
            <w:proofErr w:type="spellStart"/>
            <w:r>
              <w:t>saja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murah</w:t>
            </w:r>
            <w:proofErr w:type="spellEnd"/>
            <w:r>
              <w:t xml:space="preserve">, </w:t>
            </w:r>
            <w:proofErr w:type="spellStart"/>
            <w:r>
              <w:t>banyak</w:t>
            </w:r>
            <w:proofErr w:type="spellEnd"/>
            <w:r>
              <w:t xml:space="preserve"> orang </w:t>
            </w:r>
            <w:r>
              <w:lastRenderedPageBreak/>
              <w:t xml:space="preserve">yang </w:t>
            </w:r>
            <w:proofErr w:type="spellStart"/>
            <w:r>
              <w:t>lebih</w:t>
            </w:r>
            <w:proofErr w:type="spellEnd"/>
            <w:r>
              <w:t xml:space="preserve"> </w:t>
            </w:r>
            <w:proofErr w:type="spellStart"/>
            <w:r>
              <w:t>memilih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membeli</w:t>
            </w:r>
            <w:proofErr w:type="spellEnd"/>
            <w:r>
              <w:t xml:space="preserve"> laptop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bekas</w:t>
            </w:r>
            <w:proofErr w:type="spellEnd"/>
            <w:r>
              <w:t xml:space="preserve">. </w:t>
            </w:r>
          </w:p>
          <w:p w14:paraId="1841F923" w14:textId="2534E991" w:rsidR="001954BC" w:rsidRDefault="008E7090" w:rsidP="008E7090">
            <w:pPr>
              <w:pStyle w:val="ListParagraph"/>
              <w:ind w:left="174"/>
            </w:pPr>
            <w:r>
              <w:t xml:space="preserve">Ada </w:t>
            </w:r>
            <w:proofErr w:type="spellStart"/>
            <w:r>
              <w:t>beragam</w:t>
            </w:r>
            <w:proofErr w:type="spellEnd"/>
            <w:r>
              <w:t xml:space="preserve"> </w:t>
            </w:r>
            <w:proofErr w:type="spellStart"/>
            <w:r>
              <w:t>jenis</w:t>
            </w:r>
            <w:proofErr w:type="spellEnd"/>
            <w:r>
              <w:t xml:space="preserve"> laptop yang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digunakan</w:t>
            </w:r>
            <w:proofErr w:type="spellEnd"/>
            <w:r>
              <w:t xml:space="preserve">, dan </w:t>
            </w:r>
            <w:proofErr w:type="spellStart"/>
            <w:r>
              <w:t>setiap</w:t>
            </w:r>
            <w:proofErr w:type="spellEnd"/>
            <w:r>
              <w:t xml:space="preserve"> laptop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kelebihan</w:t>
            </w:r>
            <w:proofErr w:type="spellEnd"/>
            <w:r>
              <w:t xml:space="preserve"> dan </w:t>
            </w:r>
            <w:proofErr w:type="spellStart"/>
            <w:r>
              <w:t>kekurangan</w:t>
            </w:r>
            <w:proofErr w:type="spellEnd"/>
            <w:r>
              <w:t xml:space="preserve"> masing-masing.</w:t>
            </w:r>
          </w:p>
        </w:tc>
        <w:tc>
          <w:tcPr>
            <w:tcW w:w="1545" w:type="dxa"/>
          </w:tcPr>
          <w:p w14:paraId="35FF6924" w14:textId="3E5A125F" w:rsidR="00D03DAA" w:rsidRDefault="005E527E">
            <w:r>
              <w:lastRenderedPageBreak/>
              <w:t xml:space="preserve">Laptop </w:t>
            </w:r>
            <w:proofErr w:type="spellStart"/>
            <w:r>
              <w:t>Milenial</w:t>
            </w:r>
            <w:proofErr w:type="spellEnd"/>
            <w:r>
              <w:t xml:space="preserve"> </w:t>
            </w:r>
            <w:proofErr w:type="spellStart"/>
            <w:r>
              <w:t>menjual</w:t>
            </w:r>
            <w:proofErr w:type="spellEnd"/>
            <w:r>
              <w:t xml:space="preserve"> laptop </w:t>
            </w:r>
            <w:proofErr w:type="spellStart"/>
            <w:r>
              <w:t>bekas</w:t>
            </w:r>
            <w:proofErr w:type="spellEnd"/>
            <w:r>
              <w:t xml:space="preserve"> </w:t>
            </w:r>
            <w:proofErr w:type="spellStart"/>
            <w:r>
              <w:t>pakai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Grade A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bersaing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laptop yang </w:t>
            </w:r>
            <w:proofErr w:type="spellStart"/>
            <w:r>
              <w:t>keluaran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. Laptop </w:t>
            </w:r>
            <w:proofErr w:type="spellStart"/>
            <w:r>
              <w:t>Milenial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 yang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proofErr w:type="spellStart"/>
            <w:r>
              <w:lastRenderedPageBreak/>
              <w:t>terjangkau</w:t>
            </w:r>
            <w:proofErr w:type="spellEnd"/>
            <w:r>
              <w:t xml:space="preserve"> </w:t>
            </w:r>
            <w:proofErr w:type="spellStart"/>
            <w:r>
              <w:t>namun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yang </w:t>
            </w:r>
            <w:proofErr w:type="spellStart"/>
            <w:r>
              <w:t>diberikan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  <w:r>
              <w:t xml:space="preserve"> yang </w:t>
            </w:r>
            <w:proofErr w:type="spellStart"/>
            <w:r>
              <w:t>terbaik</w:t>
            </w:r>
            <w:proofErr w:type="spellEnd"/>
            <w:r>
              <w:t>.</w:t>
            </w:r>
          </w:p>
        </w:tc>
        <w:tc>
          <w:tcPr>
            <w:tcW w:w="1694" w:type="dxa"/>
          </w:tcPr>
          <w:p w14:paraId="2271511D" w14:textId="33C5E282" w:rsidR="00D03DAA" w:rsidRDefault="005E527E">
            <w:r>
              <w:lastRenderedPageBreak/>
              <w:t xml:space="preserve">Laptop </w:t>
            </w:r>
            <w:proofErr w:type="spellStart"/>
            <w:r>
              <w:t>Milenial</w:t>
            </w:r>
            <w:proofErr w:type="spellEnd"/>
            <w:r>
              <w:t xml:space="preserve"> </w:t>
            </w:r>
            <w:proofErr w:type="spellStart"/>
            <w:r>
              <w:t>buka</w:t>
            </w:r>
            <w:proofErr w:type="spellEnd"/>
            <w:r>
              <w:t xml:space="preserve"> </w:t>
            </w:r>
            <w:proofErr w:type="spellStart"/>
            <w:r>
              <w:t>setiap</w:t>
            </w:r>
            <w:proofErr w:type="spellEnd"/>
            <w:r>
              <w:t xml:space="preserve">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</w:t>
            </w:r>
            <w:proofErr w:type="spellStart"/>
            <w:r>
              <w:t>pukul</w:t>
            </w:r>
            <w:proofErr w:type="spellEnd"/>
            <w:r>
              <w:t xml:space="preserve"> 07.00-</w:t>
            </w:r>
            <w:r w:rsidR="00A545CC">
              <w:t xml:space="preserve">22.00 WIB </w:t>
            </w:r>
            <w:proofErr w:type="spellStart"/>
            <w:r w:rsidR="00A545CC">
              <w:t>dengan</w:t>
            </w:r>
            <w:proofErr w:type="spellEnd"/>
            <w:r w:rsidR="00A545CC">
              <w:t xml:space="preserve"> </w:t>
            </w:r>
            <w:proofErr w:type="spellStart"/>
            <w:r w:rsidR="00A545CC">
              <w:t>lokasi</w:t>
            </w:r>
            <w:proofErr w:type="spellEnd"/>
            <w:r w:rsidR="00A545CC">
              <w:t xml:space="preserve"> </w:t>
            </w:r>
            <w:proofErr w:type="spellStart"/>
            <w:r w:rsidR="00A545CC">
              <w:t>Randudongkal</w:t>
            </w:r>
            <w:proofErr w:type="spellEnd"/>
            <w:r w:rsidR="00A545CC">
              <w:t xml:space="preserve">, </w:t>
            </w:r>
            <w:proofErr w:type="spellStart"/>
            <w:r w:rsidR="00A545CC">
              <w:t>Kecamatan</w:t>
            </w:r>
            <w:proofErr w:type="spellEnd"/>
            <w:r w:rsidR="00A545CC">
              <w:t xml:space="preserve"> </w:t>
            </w:r>
            <w:proofErr w:type="spellStart"/>
            <w:r w:rsidR="00A545CC">
              <w:t>Randudongkal</w:t>
            </w:r>
            <w:proofErr w:type="spellEnd"/>
            <w:r w:rsidR="00A545CC">
              <w:t xml:space="preserve">, </w:t>
            </w:r>
            <w:proofErr w:type="spellStart"/>
            <w:r w:rsidR="00A545CC">
              <w:t>Kabupaten</w:t>
            </w:r>
            <w:proofErr w:type="spellEnd"/>
            <w:r w:rsidR="00A545CC">
              <w:t xml:space="preserve"> </w:t>
            </w:r>
            <w:proofErr w:type="spellStart"/>
            <w:r w:rsidR="00A545CC">
              <w:t>Pemalang</w:t>
            </w:r>
            <w:proofErr w:type="spellEnd"/>
            <w:r w:rsidR="00A545CC">
              <w:t xml:space="preserve">. Laptop </w:t>
            </w:r>
            <w:proofErr w:type="spellStart"/>
            <w:r w:rsidR="00A545CC">
              <w:t>Milenial</w:t>
            </w:r>
            <w:proofErr w:type="spellEnd"/>
            <w:r w:rsidR="00A545CC">
              <w:t xml:space="preserve"> juga </w:t>
            </w:r>
            <w:proofErr w:type="spellStart"/>
            <w:r w:rsidR="00A545CC">
              <w:t>aktif</w:t>
            </w:r>
            <w:proofErr w:type="spellEnd"/>
            <w:r w:rsidR="00A545CC">
              <w:t xml:space="preserve"> </w:t>
            </w:r>
            <w:proofErr w:type="spellStart"/>
            <w:r w:rsidR="00A545CC">
              <w:t>dalam</w:t>
            </w:r>
            <w:proofErr w:type="spellEnd"/>
            <w:r w:rsidR="00A545CC">
              <w:t xml:space="preserve"> </w:t>
            </w:r>
            <w:proofErr w:type="spellStart"/>
            <w:r w:rsidR="00A545CC">
              <w:lastRenderedPageBreak/>
              <w:t>mempromosikan</w:t>
            </w:r>
            <w:proofErr w:type="spellEnd"/>
            <w:r w:rsidR="00A545CC">
              <w:t xml:space="preserve"> </w:t>
            </w:r>
            <w:proofErr w:type="spellStart"/>
            <w:r w:rsidR="00A545CC">
              <w:t>secara</w:t>
            </w:r>
            <w:proofErr w:type="spellEnd"/>
            <w:r w:rsidR="00A545CC">
              <w:t xml:space="preserve"> online </w:t>
            </w:r>
            <w:proofErr w:type="spellStart"/>
            <w:r w:rsidR="00A545CC">
              <w:t>melalui</w:t>
            </w:r>
            <w:proofErr w:type="spellEnd"/>
            <w:r w:rsidR="00A545CC">
              <w:t xml:space="preserve"> </w:t>
            </w:r>
            <w:proofErr w:type="spellStart"/>
            <w:r w:rsidR="00A545CC">
              <w:t>Whatsapp</w:t>
            </w:r>
            <w:proofErr w:type="spellEnd"/>
            <w:r w:rsidR="00A545CC">
              <w:t xml:space="preserve">, Instagram, dan </w:t>
            </w:r>
            <w:proofErr w:type="spellStart"/>
            <w:r w:rsidR="00A545CC">
              <w:t>Tiktok</w:t>
            </w:r>
            <w:proofErr w:type="spellEnd"/>
            <w:r w:rsidR="00A545CC">
              <w:t>.</w:t>
            </w:r>
          </w:p>
        </w:tc>
        <w:tc>
          <w:tcPr>
            <w:tcW w:w="1694" w:type="dxa"/>
          </w:tcPr>
          <w:p w14:paraId="70418080" w14:textId="782EF968" w:rsidR="00D03DAA" w:rsidRDefault="00A545CC">
            <w:r>
              <w:lastRenderedPageBreak/>
              <w:t xml:space="preserve">Laptop </w:t>
            </w:r>
            <w:proofErr w:type="spellStart"/>
            <w:r>
              <w:t>Milenial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mengedepankan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yang </w:t>
            </w:r>
            <w:proofErr w:type="spellStart"/>
            <w:r>
              <w:t>bagus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bersaing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kompetitor</w:t>
            </w:r>
            <w:proofErr w:type="spellEnd"/>
            <w:r>
              <w:t xml:space="preserve">. Laptop </w:t>
            </w:r>
            <w:proofErr w:type="spellStart"/>
            <w:r>
              <w:t>Milenial</w:t>
            </w:r>
            <w:proofErr w:type="spellEnd"/>
            <w:r>
              <w:t xml:space="preserve">  juga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harga</w:t>
            </w:r>
            <w:proofErr w:type="spellEnd"/>
            <w:r>
              <w:t xml:space="preserve"> yang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proofErr w:type="spellStart"/>
            <w:r>
              <w:t>terjangkau</w:t>
            </w:r>
            <w:proofErr w:type="spellEnd"/>
            <w:r>
              <w:t xml:space="preserve"> dan </w:t>
            </w:r>
            <w:proofErr w:type="spellStart"/>
            <w:r>
              <w:lastRenderedPageBreak/>
              <w:t>tentunya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garansi</w:t>
            </w:r>
            <w:proofErr w:type="spellEnd"/>
            <w:r>
              <w:t xml:space="preserve"> </w:t>
            </w:r>
            <w:proofErr w:type="spellStart"/>
            <w:r>
              <w:t>penuh</w:t>
            </w:r>
            <w:proofErr w:type="spellEnd"/>
            <w:r>
              <w:t>.</w:t>
            </w:r>
          </w:p>
        </w:tc>
        <w:tc>
          <w:tcPr>
            <w:tcW w:w="1694" w:type="dxa"/>
          </w:tcPr>
          <w:p w14:paraId="1BEBACD5" w14:textId="43B8B382" w:rsidR="00D03DAA" w:rsidRDefault="00A545CC">
            <w:proofErr w:type="spellStart"/>
            <w:r>
              <w:lastRenderedPageBreak/>
              <w:t>Siswa</w:t>
            </w:r>
            <w:proofErr w:type="spellEnd"/>
            <w:r>
              <w:t>/</w:t>
            </w:r>
            <w:proofErr w:type="spellStart"/>
            <w:r>
              <w:t>mahasiswa</w:t>
            </w:r>
            <w:proofErr w:type="spellEnd"/>
            <w:r>
              <w:t xml:space="preserve">, </w:t>
            </w:r>
            <w:proofErr w:type="spellStart"/>
            <w:r>
              <w:t>Karyawan</w:t>
            </w:r>
            <w:proofErr w:type="spellEnd"/>
            <w:r>
              <w:t>, Guru, dan Gamers.</w:t>
            </w:r>
          </w:p>
        </w:tc>
        <w:tc>
          <w:tcPr>
            <w:tcW w:w="1878" w:type="dxa"/>
          </w:tcPr>
          <w:p w14:paraId="3B522472" w14:textId="243FDBEF" w:rsidR="00D03DAA" w:rsidRDefault="00A545CC">
            <w:r>
              <w:t xml:space="preserve">Online </w:t>
            </w:r>
            <w:proofErr w:type="spellStart"/>
            <w:r>
              <w:t>melalui</w:t>
            </w:r>
            <w:proofErr w:type="spellEnd"/>
            <w:r>
              <w:t xml:space="preserve"> media </w:t>
            </w:r>
            <w:proofErr w:type="spellStart"/>
            <w:r>
              <w:t>sosial</w:t>
            </w:r>
            <w:proofErr w:type="spellEnd"/>
            <w:r>
              <w:t xml:space="preserve"> </w:t>
            </w:r>
            <w:proofErr w:type="spellStart"/>
            <w:r>
              <w:t>seperti</w:t>
            </w:r>
            <w:proofErr w:type="spellEnd"/>
            <w:r>
              <w:t xml:space="preserve"> </w:t>
            </w:r>
            <w:proofErr w:type="spellStart"/>
            <w:r>
              <w:t>Whatsapp</w:t>
            </w:r>
            <w:proofErr w:type="spellEnd"/>
            <w:r>
              <w:t xml:space="preserve">, Instagram, dan </w:t>
            </w:r>
            <w:proofErr w:type="spellStart"/>
            <w:r>
              <w:t>Tiktok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konten</w:t>
            </w:r>
            <w:proofErr w:type="spellEnd"/>
            <w:r>
              <w:t xml:space="preserve"> </w:t>
            </w:r>
            <w:proofErr w:type="spellStart"/>
            <w:r>
              <w:t>edukasi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laptop dan promo </w:t>
            </w:r>
            <w:proofErr w:type="spellStart"/>
            <w:r>
              <w:t>harga</w:t>
            </w:r>
            <w:proofErr w:type="spellEnd"/>
            <w:r>
              <w:t xml:space="preserve"> </w:t>
            </w:r>
            <w:proofErr w:type="spellStart"/>
            <w:r>
              <w:t>khusus</w:t>
            </w:r>
            <w:proofErr w:type="spellEnd"/>
            <w:r>
              <w:t>.</w:t>
            </w:r>
          </w:p>
        </w:tc>
        <w:tc>
          <w:tcPr>
            <w:tcW w:w="2268" w:type="dxa"/>
          </w:tcPr>
          <w:p w14:paraId="594D04AD" w14:textId="0CB3E923" w:rsidR="00D03DAA" w:rsidRDefault="00EF4187">
            <w:r>
              <w:t xml:space="preserve">Cara </w:t>
            </w:r>
            <w:proofErr w:type="spellStart"/>
            <w:r>
              <w:t>penjualan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di </w:t>
            </w:r>
            <w:proofErr w:type="spellStart"/>
            <w:r>
              <w:t>rumah</w:t>
            </w:r>
            <w:proofErr w:type="spellEnd"/>
            <w:r>
              <w:t xml:space="preserve"> agar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pembeli</w:t>
            </w:r>
            <w:proofErr w:type="spellEnd"/>
            <w:r>
              <w:t xml:space="preserve">. </w:t>
            </w:r>
            <w:proofErr w:type="spellStart"/>
            <w:r>
              <w:t>Kemudian</w:t>
            </w:r>
            <w:proofErr w:type="spellEnd"/>
            <w:r>
              <w:t xml:space="preserve"> </w:t>
            </w:r>
            <w:proofErr w:type="spellStart"/>
            <w:r>
              <w:t>bisa</w:t>
            </w:r>
            <w:proofErr w:type="spellEnd"/>
            <w:r>
              <w:t xml:space="preserve">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pengiriman</w:t>
            </w:r>
            <w:proofErr w:type="spellEnd"/>
            <w:r>
              <w:t xml:space="preserve"> online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pengemasan</w:t>
            </w:r>
            <w:proofErr w:type="spellEnd"/>
            <w:r>
              <w:t xml:space="preserve"> yang sangat </w:t>
            </w:r>
            <w:proofErr w:type="spellStart"/>
            <w:r>
              <w:t>aman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  <w:r>
              <w:t xml:space="preserve"> </w:t>
            </w:r>
            <w:proofErr w:type="spellStart"/>
            <w:r>
              <w:t>akan</w:t>
            </w:r>
            <w:proofErr w:type="spellEnd"/>
            <w:r>
              <w:t xml:space="preserve"> </w:t>
            </w:r>
            <w:proofErr w:type="spellStart"/>
            <w:r>
              <w:t>mendapatkan</w:t>
            </w:r>
            <w:proofErr w:type="spellEnd"/>
            <w:r>
              <w:t xml:space="preserve"> </w:t>
            </w:r>
            <w:proofErr w:type="spellStart"/>
            <w:r>
              <w:t>barang</w:t>
            </w:r>
            <w:proofErr w:type="spellEnd"/>
            <w:r>
              <w:t xml:space="preserve"> denga naman dan </w:t>
            </w:r>
            <w:proofErr w:type="spellStart"/>
            <w:r>
              <w:t>sesuai</w:t>
            </w:r>
            <w:proofErr w:type="spellEnd"/>
            <w:r>
              <w:t>.</w:t>
            </w:r>
          </w:p>
        </w:tc>
        <w:tc>
          <w:tcPr>
            <w:tcW w:w="1050" w:type="dxa"/>
          </w:tcPr>
          <w:p w14:paraId="7AB943D3" w14:textId="77777777" w:rsidR="00D03DAA" w:rsidRDefault="00D03DAA"/>
        </w:tc>
        <w:tc>
          <w:tcPr>
            <w:tcW w:w="993" w:type="dxa"/>
          </w:tcPr>
          <w:p w14:paraId="306BF3D5" w14:textId="465D6586" w:rsidR="00D03DAA" w:rsidRDefault="00474DA9">
            <w:r>
              <w:t>3</w:t>
            </w:r>
          </w:p>
        </w:tc>
      </w:tr>
      <w:tr w:rsidR="00D03DAA" w14:paraId="152BED5C" w14:textId="77777777" w:rsidTr="001954BC">
        <w:tc>
          <w:tcPr>
            <w:tcW w:w="1843" w:type="dxa"/>
          </w:tcPr>
          <w:p w14:paraId="516DB983" w14:textId="3436C5DD" w:rsidR="00D03DAA" w:rsidRDefault="001954BC" w:rsidP="001954BC">
            <w:pPr>
              <w:pStyle w:val="ListParagraph"/>
              <w:numPr>
                <w:ilvl w:val="0"/>
                <w:numId w:val="2"/>
              </w:numPr>
              <w:ind w:left="174" w:hanging="174"/>
            </w:pPr>
            <w:proofErr w:type="spellStart"/>
            <w:r>
              <w:t>Keripik</w:t>
            </w:r>
            <w:proofErr w:type="spellEnd"/>
            <w:r>
              <w:t xml:space="preserve"> Tempe </w:t>
            </w:r>
            <w:r w:rsidR="00235753">
              <w:t>Fatah</w:t>
            </w:r>
          </w:p>
          <w:p w14:paraId="11F1FAD0" w14:textId="05512A3F" w:rsidR="001954BC" w:rsidRPr="001954BC" w:rsidRDefault="001954BC" w:rsidP="001954BC">
            <w:pPr>
              <w:pStyle w:val="ListParagraph"/>
              <w:ind w:left="174"/>
            </w:pPr>
            <w:proofErr w:type="spellStart"/>
            <w:r w:rsidRPr="001954BC">
              <w:rPr>
                <w:color w:val="000000"/>
                <w:shd w:val="clear" w:color="auto" w:fill="FFFFFF"/>
              </w:rPr>
              <w:t>Keripik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tempe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merupakan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salah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satu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makanan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ringan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yang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dibuat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dari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tempe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Tekturnya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yang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renyah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membuat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banyak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orang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ketagihan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mulai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dari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anak-anak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hingga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orang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tua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Sajian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keripik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tempe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ini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sangat pas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untuk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dikonsumsi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sebagai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camilan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atau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teman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makan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nasi, soto,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bakso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,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mie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dan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olahan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makanan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1954BC">
              <w:rPr>
                <w:color w:val="000000"/>
                <w:shd w:val="clear" w:color="auto" w:fill="FFFFFF"/>
              </w:rPr>
              <w:t>lainnya</w:t>
            </w:r>
            <w:proofErr w:type="spellEnd"/>
            <w:r w:rsidRPr="001954BC">
              <w:rPr>
                <w:color w:val="000000"/>
                <w:shd w:val="clear" w:color="auto" w:fill="FFFFFF"/>
              </w:rPr>
              <w:t>.</w:t>
            </w:r>
          </w:p>
        </w:tc>
        <w:tc>
          <w:tcPr>
            <w:tcW w:w="1545" w:type="dxa"/>
          </w:tcPr>
          <w:p w14:paraId="0B2FCB1E" w14:textId="03F219EE" w:rsidR="00D03DAA" w:rsidRDefault="00574B0B">
            <w:proofErr w:type="spellStart"/>
            <w:r>
              <w:t>Keripik</w:t>
            </w:r>
            <w:proofErr w:type="spellEnd"/>
            <w:r>
              <w:t xml:space="preserve"> Tempe</w:t>
            </w:r>
            <w:r w:rsidRPr="00474DA9">
              <w:t xml:space="preserve"> </w:t>
            </w:r>
            <w:proofErr w:type="spellStart"/>
            <w:r>
              <w:t>ingin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lebih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menarik</w:t>
            </w:r>
            <w:proofErr w:type="spellEnd"/>
            <w:r w:rsidRPr="00474DA9">
              <w:t xml:space="preserve"> dan </w:t>
            </w:r>
            <w:proofErr w:type="spellStart"/>
            <w:r w:rsidRPr="00474DA9">
              <w:t>dikenal</w:t>
            </w:r>
            <w:proofErr w:type="spellEnd"/>
            <w:r w:rsidRPr="00474DA9">
              <w:t xml:space="preserve"> oleh </w:t>
            </w:r>
            <w:proofErr w:type="spellStart"/>
            <w:r w:rsidRPr="00474DA9">
              <w:t>pelanggan</w:t>
            </w:r>
            <w:proofErr w:type="spellEnd"/>
            <w:r w:rsidRPr="00474DA9">
              <w:t xml:space="preserve"> </w:t>
            </w:r>
            <w:r>
              <w:t xml:space="preserve">dan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dijadikan</w:t>
            </w:r>
            <w:proofErr w:type="spellEnd"/>
            <w:r>
              <w:t xml:space="preserve"> </w:t>
            </w:r>
            <w:proofErr w:type="spellStart"/>
            <w:r>
              <w:t>sebagai</w:t>
            </w:r>
            <w:proofErr w:type="spellEnd"/>
            <w:r>
              <w:t xml:space="preserve"> oleh-oleh </w:t>
            </w:r>
            <w:proofErr w:type="spellStart"/>
            <w:r>
              <w:t>khas</w:t>
            </w:r>
            <w:proofErr w:type="spellEnd"/>
            <w:r>
              <w:t xml:space="preserve"> </w:t>
            </w:r>
            <w:proofErr w:type="spellStart"/>
            <w:r>
              <w:t>dari</w:t>
            </w:r>
            <w:proofErr w:type="spellEnd"/>
            <w:r>
              <w:t xml:space="preserve"> Desa </w:t>
            </w:r>
            <w:proofErr w:type="spellStart"/>
            <w:r>
              <w:t>Sumurkidang</w:t>
            </w:r>
            <w:proofErr w:type="spellEnd"/>
            <w:r>
              <w:t xml:space="preserve"> </w:t>
            </w:r>
            <w:proofErr w:type="spellStart"/>
            <w:r w:rsidRPr="00474DA9">
              <w:t>sehingga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dapat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didistribusikan</w:t>
            </w:r>
            <w:proofErr w:type="spellEnd"/>
            <w:r w:rsidRPr="00474DA9">
              <w:t xml:space="preserve"> </w:t>
            </w:r>
            <w:proofErr w:type="spellStart"/>
            <w:r w:rsidRPr="00474DA9">
              <w:t>secara</w:t>
            </w:r>
            <w:proofErr w:type="spellEnd"/>
            <w:r w:rsidRPr="00474DA9">
              <w:t xml:space="preserve"> </w:t>
            </w:r>
            <w:proofErr w:type="spellStart"/>
            <w:r>
              <w:t>luas</w:t>
            </w:r>
            <w:proofErr w:type="spellEnd"/>
            <w:r w:rsidRPr="00474DA9">
              <w:t>.</w:t>
            </w:r>
          </w:p>
        </w:tc>
        <w:tc>
          <w:tcPr>
            <w:tcW w:w="1694" w:type="dxa"/>
          </w:tcPr>
          <w:p w14:paraId="438FF14D" w14:textId="3B7B040A" w:rsidR="00D03DAA" w:rsidRDefault="00574B0B">
            <w:proofErr w:type="spellStart"/>
            <w:r>
              <w:t>Keripik</w:t>
            </w:r>
            <w:proofErr w:type="spellEnd"/>
            <w:r>
              <w:t xml:space="preserve"> Tempe </w:t>
            </w:r>
            <w:r w:rsidR="000312F2">
              <w:t>Fatah</w:t>
            </w:r>
            <w:r>
              <w:t xml:space="preserve"> </w:t>
            </w:r>
            <w:proofErr w:type="spellStart"/>
            <w:r w:rsidR="00F35A8C">
              <w:t>selalu</w:t>
            </w:r>
            <w:proofErr w:type="spellEnd"/>
            <w:r w:rsidR="00F35A8C">
              <w:t xml:space="preserve"> </w:t>
            </w:r>
            <w:proofErr w:type="spellStart"/>
            <w:r w:rsidR="00F35A8C">
              <w:t>memproduksi</w:t>
            </w:r>
            <w:proofErr w:type="spellEnd"/>
            <w:r w:rsidR="00F35A8C">
              <w:t xml:space="preserve"> </w:t>
            </w:r>
            <w:proofErr w:type="spellStart"/>
            <w:r w:rsidR="00F35A8C">
              <w:t>secara</w:t>
            </w:r>
            <w:proofErr w:type="spellEnd"/>
            <w:r w:rsidR="00F35A8C">
              <w:t xml:space="preserve"> </w:t>
            </w:r>
            <w:proofErr w:type="spellStart"/>
            <w:r w:rsidR="00F35A8C">
              <w:t>baru</w:t>
            </w:r>
            <w:proofErr w:type="spellEnd"/>
            <w:r w:rsidR="00F35A8C">
              <w:t xml:space="preserve"> </w:t>
            </w:r>
            <w:proofErr w:type="spellStart"/>
            <w:r w:rsidR="00F35A8C">
              <w:t>sehingga</w:t>
            </w:r>
            <w:proofErr w:type="spellEnd"/>
            <w:r w:rsidR="00F35A8C">
              <w:t xml:space="preserve"> </w:t>
            </w:r>
            <w:proofErr w:type="spellStart"/>
            <w:r w:rsidR="00F35A8C">
              <w:t>produk</w:t>
            </w:r>
            <w:proofErr w:type="spellEnd"/>
            <w:r w:rsidR="00F35A8C">
              <w:t xml:space="preserve"> yang </w:t>
            </w:r>
            <w:proofErr w:type="spellStart"/>
            <w:r w:rsidR="00F35A8C">
              <w:t>dihasilkan</w:t>
            </w:r>
            <w:proofErr w:type="spellEnd"/>
            <w:r w:rsidR="00F35A8C">
              <w:t xml:space="preserve"> </w:t>
            </w:r>
            <w:proofErr w:type="spellStart"/>
            <w:r w:rsidR="00F35A8C">
              <w:t>selalu</w:t>
            </w:r>
            <w:proofErr w:type="spellEnd"/>
            <w:r w:rsidR="00F35A8C">
              <w:t xml:space="preserve"> </w:t>
            </w:r>
            <w:proofErr w:type="spellStart"/>
            <w:r w:rsidR="00F35A8C">
              <w:t>renyah</w:t>
            </w:r>
            <w:proofErr w:type="spellEnd"/>
            <w:r w:rsidR="00F35A8C">
              <w:t xml:space="preserve">. </w:t>
            </w:r>
            <w:proofErr w:type="spellStart"/>
            <w:r w:rsidR="00F35A8C">
              <w:t>Melakukan</w:t>
            </w:r>
            <w:proofErr w:type="spellEnd"/>
            <w:r w:rsidR="00F35A8C">
              <w:t xml:space="preserve"> </w:t>
            </w:r>
            <w:proofErr w:type="spellStart"/>
            <w:r w:rsidR="00F35A8C">
              <w:t>distribusi</w:t>
            </w:r>
            <w:proofErr w:type="spellEnd"/>
            <w:r w:rsidR="00F35A8C">
              <w:t xml:space="preserve"> pada </w:t>
            </w:r>
            <w:proofErr w:type="spellStart"/>
            <w:r w:rsidR="00F35A8C">
              <w:t>mitra</w:t>
            </w:r>
            <w:proofErr w:type="spellEnd"/>
            <w:r w:rsidR="00F35A8C">
              <w:t xml:space="preserve"> </w:t>
            </w:r>
            <w:proofErr w:type="spellStart"/>
            <w:r w:rsidR="00F35A8C">
              <w:t>setiap</w:t>
            </w:r>
            <w:proofErr w:type="spellEnd"/>
            <w:r w:rsidR="00F35A8C">
              <w:t xml:space="preserve"> </w:t>
            </w:r>
            <w:proofErr w:type="spellStart"/>
            <w:r w:rsidR="00F35A8C">
              <w:t>hari</w:t>
            </w:r>
            <w:proofErr w:type="spellEnd"/>
            <w:r w:rsidR="00F35A8C">
              <w:t>.</w:t>
            </w:r>
          </w:p>
        </w:tc>
        <w:tc>
          <w:tcPr>
            <w:tcW w:w="1694" w:type="dxa"/>
          </w:tcPr>
          <w:p w14:paraId="0428E1AE" w14:textId="6C188729" w:rsidR="00D03DAA" w:rsidRDefault="00330154">
            <w:proofErr w:type="spellStart"/>
            <w:r>
              <w:t>Keripik</w:t>
            </w:r>
            <w:proofErr w:type="spellEnd"/>
            <w:r>
              <w:t xml:space="preserve"> Tempe</w:t>
            </w:r>
            <w:r w:rsidR="00520023">
              <w:t xml:space="preserve"> </w:t>
            </w:r>
            <w:proofErr w:type="spellStart"/>
            <w:r w:rsidR="006929C7">
              <w:t>selalu</w:t>
            </w:r>
            <w:proofErr w:type="spellEnd"/>
            <w:r w:rsidR="006929C7">
              <w:t xml:space="preserve"> </w:t>
            </w:r>
            <w:proofErr w:type="spellStart"/>
            <w:r>
              <w:t>menjual</w:t>
            </w:r>
            <w:proofErr w:type="spellEnd"/>
            <w:r w:rsidR="006929C7">
              <w:t xml:space="preserve"> </w:t>
            </w:r>
            <w:proofErr w:type="spellStart"/>
            <w:r w:rsidR="006929C7">
              <w:t>kualitas</w:t>
            </w:r>
            <w:proofErr w:type="spellEnd"/>
            <w:r w:rsidR="006929C7">
              <w:t xml:space="preserve"> yang </w:t>
            </w:r>
            <w:proofErr w:type="spellStart"/>
            <w:r w:rsidR="006929C7">
              <w:t>bagus</w:t>
            </w:r>
            <w:proofErr w:type="spellEnd"/>
            <w:r w:rsidR="006929C7">
              <w:t xml:space="preserve"> </w:t>
            </w:r>
            <w:proofErr w:type="spellStart"/>
            <w:r w:rsidR="006929C7">
              <w:t>sehingga</w:t>
            </w:r>
            <w:proofErr w:type="spellEnd"/>
            <w:r w:rsidR="006929C7">
              <w:t xml:space="preserve"> </w:t>
            </w:r>
            <w:proofErr w:type="spellStart"/>
            <w:r w:rsidR="006929C7">
              <w:t>dapat</w:t>
            </w:r>
            <w:proofErr w:type="spellEnd"/>
            <w:r w:rsidR="006929C7">
              <w:t xml:space="preserve"> </w:t>
            </w:r>
            <w:proofErr w:type="spellStart"/>
            <w:r w:rsidR="006929C7">
              <w:t>bersaing</w:t>
            </w:r>
            <w:proofErr w:type="spellEnd"/>
            <w:r w:rsidR="006929C7">
              <w:t xml:space="preserve"> </w:t>
            </w:r>
            <w:proofErr w:type="spellStart"/>
            <w:r w:rsidR="006929C7">
              <w:t>dengan</w:t>
            </w:r>
            <w:proofErr w:type="spellEnd"/>
            <w:r w:rsidR="006929C7">
              <w:t xml:space="preserve"> </w:t>
            </w:r>
            <w:proofErr w:type="spellStart"/>
            <w:r w:rsidR="006929C7">
              <w:t>kompetitor</w:t>
            </w:r>
            <w:proofErr w:type="spellEnd"/>
            <w:r w:rsidR="006929C7">
              <w:t>.</w:t>
            </w:r>
            <w:r>
              <w:t xml:space="preserve"> </w:t>
            </w:r>
            <w:proofErr w:type="spellStart"/>
            <w:r>
              <w:t>Keripik</w:t>
            </w:r>
            <w:proofErr w:type="spellEnd"/>
            <w:r>
              <w:t xml:space="preserve"> Tempe </w:t>
            </w:r>
            <w:r w:rsidR="000312F2">
              <w:t>Fatah</w:t>
            </w:r>
            <w:r>
              <w:t xml:space="preserve"> </w:t>
            </w:r>
            <w:proofErr w:type="spellStart"/>
            <w:r>
              <w:t>masih</w:t>
            </w:r>
            <w:proofErr w:type="spellEnd"/>
            <w:r>
              <w:t xml:space="preserve"> </w:t>
            </w:r>
            <w:proofErr w:type="spellStart"/>
            <w:r>
              <w:t>menggunakan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yang </w:t>
            </w:r>
            <w:proofErr w:type="spellStart"/>
            <w:r>
              <w:t>alami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 w:rsidR="006929C7">
              <w:t>memiliki</w:t>
            </w:r>
            <w:proofErr w:type="spellEnd"/>
            <w:r w:rsidR="006929C7">
              <w:t xml:space="preserve"> </w:t>
            </w:r>
            <w:proofErr w:type="spellStart"/>
            <w:r w:rsidR="006929C7">
              <w:t>ketahanan</w:t>
            </w:r>
            <w:proofErr w:type="spellEnd"/>
            <w:r w:rsidR="006929C7">
              <w:t xml:space="preserve"> yang </w:t>
            </w:r>
            <w:proofErr w:type="spellStart"/>
            <w:r>
              <w:t>cukup</w:t>
            </w:r>
            <w:proofErr w:type="spellEnd"/>
            <w:r>
              <w:t xml:space="preserve"> </w:t>
            </w:r>
            <w:r w:rsidR="006929C7">
              <w:t xml:space="preserve">lama, </w:t>
            </w:r>
            <w:proofErr w:type="spellStart"/>
            <w:r w:rsidR="006929C7">
              <w:t>bisa</w:t>
            </w:r>
            <w:proofErr w:type="spellEnd"/>
            <w:r w:rsidR="006929C7">
              <w:t xml:space="preserve"> </w:t>
            </w:r>
            <w:proofErr w:type="spellStart"/>
            <w:r w:rsidR="006929C7">
              <w:t>sebagai</w:t>
            </w:r>
            <w:proofErr w:type="spellEnd"/>
            <w:r w:rsidR="006929C7">
              <w:t xml:space="preserve"> oleh</w:t>
            </w:r>
            <w:r>
              <w:t>-</w:t>
            </w:r>
            <w:r w:rsidR="006929C7">
              <w:t xml:space="preserve">oleh. Selain </w:t>
            </w:r>
            <w:proofErr w:type="spellStart"/>
            <w:r w:rsidR="006929C7">
              <w:t>itu</w:t>
            </w:r>
            <w:proofErr w:type="spellEnd"/>
            <w:r w:rsidR="006929C7">
              <w:t xml:space="preserve">, </w:t>
            </w:r>
            <w:proofErr w:type="spellStart"/>
            <w:r w:rsidR="006929C7">
              <w:t>harga</w:t>
            </w:r>
            <w:proofErr w:type="spellEnd"/>
            <w:r w:rsidR="006929C7">
              <w:t xml:space="preserve"> yang juga sangat </w:t>
            </w:r>
            <w:proofErr w:type="spellStart"/>
            <w:r w:rsidR="006929C7">
              <w:t>terjangkau</w:t>
            </w:r>
            <w:proofErr w:type="spellEnd"/>
            <w:r w:rsidR="006929C7">
              <w:t>.</w:t>
            </w:r>
          </w:p>
        </w:tc>
        <w:tc>
          <w:tcPr>
            <w:tcW w:w="1694" w:type="dxa"/>
          </w:tcPr>
          <w:p w14:paraId="2F66875C" w14:textId="08C20AA5" w:rsidR="00D03DAA" w:rsidRDefault="00F35A8C">
            <w:r>
              <w:t xml:space="preserve">UMKM </w:t>
            </w:r>
            <w:proofErr w:type="spellStart"/>
            <w:r>
              <w:t>Lokal</w:t>
            </w:r>
            <w:proofErr w:type="spellEnd"/>
            <w:r>
              <w:t xml:space="preserve">, </w:t>
            </w:r>
            <w:proofErr w:type="spellStart"/>
            <w:r>
              <w:t>toko</w:t>
            </w:r>
            <w:proofErr w:type="spellEnd"/>
            <w:r>
              <w:t xml:space="preserve"> </w:t>
            </w:r>
            <w:proofErr w:type="spellStart"/>
            <w:r>
              <w:t>kelontong</w:t>
            </w:r>
            <w:proofErr w:type="spellEnd"/>
            <w:r>
              <w:t xml:space="preserve">, dan </w:t>
            </w:r>
            <w:proofErr w:type="spellStart"/>
            <w:r>
              <w:t>masyarakat</w:t>
            </w:r>
            <w:proofErr w:type="spellEnd"/>
            <w:r>
              <w:t xml:space="preserve"> </w:t>
            </w:r>
            <w:proofErr w:type="spellStart"/>
            <w:r>
              <w:t>umum</w:t>
            </w:r>
            <w:proofErr w:type="spellEnd"/>
            <w:r>
              <w:t>.</w:t>
            </w:r>
          </w:p>
        </w:tc>
        <w:tc>
          <w:tcPr>
            <w:tcW w:w="1878" w:type="dxa"/>
          </w:tcPr>
          <w:p w14:paraId="0B63A247" w14:textId="7B1057D8" w:rsidR="00D03DAA" w:rsidRDefault="00F35A8C"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garans</w:t>
            </w:r>
            <w:r w:rsidR="002D371B">
              <w:t>i</w:t>
            </w:r>
            <w:proofErr w:type="spellEnd"/>
            <w:r w:rsidR="002D371B">
              <w:t xml:space="preserve"> </w:t>
            </w:r>
            <w:proofErr w:type="spellStart"/>
            <w:r w:rsidR="002D371B">
              <w:t>produk</w:t>
            </w:r>
            <w:proofErr w:type="spellEnd"/>
            <w:r w:rsidR="002D371B">
              <w:t xml:space="preserve"> </w:t>
            </w:r>
            <w:proofErr w:type="spellStart"/>
            <w:r w:rsidR="002D371B">
              <w:t>jika</w:t>
            </w:r>
            <w:proofErr w:type="spellEnd"/>
            <w:r w:rsidR="002D371B">
              <w:t xml:space="preserve"> </w:t>
            </w:r>
            <w:proofErr w:type="spellStart"/>
            <w:r w:rsidR="002D371B">
              <w:t>produk</w:t>
            </w:r>
            <w:proofErr w:type="spellEnd"/>
            <w:r w:rsidR="002D371B">
              <w:t xml:space="preserve"> </w:t>
            </w:r>
            <w:proofErr w:type="spellStart"/>
            <w:r w:rsidR="002D371B">
              <w:t>tidak</w:t>
            </w:r>
            <w:proofErr w:type="spellEnd"/>
            <w:r w:rsidR="002D371B">
              <w:t xml:space="preserve"> </w:t>
            </w:r>
            <w:proofErr w:type="spellStart"/>
            <w:r w:rsidR="002D371B">
              <w:t>sesuai</w:t>
            </w:r>
            <w:proofErr w:type="spellEnd"/>
            <w:r w:rsidR="002D371B">
              <w:t xml:space="preserve"> </w:t>
            </w:r>
            <w:proofErr w:type="spellStart"/>
            <w:r w:rsidR="002D371B">
              <w:t>atau</w:t>
            </w:r>
            <w:proofErr w:type="spellEnd"/>
            <w:r w:rsidR="002D371B">
              <w:t xml:space="preserve"> </w:t>
            </w:r>
            <w:proofErr w:type="spellStart"/>
            <w:r w:rsidR="002D371B">
              <w:t>kurang</w:t>
            </w:r>
            <w:proofErr w:type="spellEnd"/>
            <w:r w:rsidR="002D371B">
              <w:t xml:space="preserve"> </w:t>
            </w:r>
            <w:proofErr w:type="spellStart"/>
            <w:r w:rsidR="002D371B">
              <w:t>bagus</w:t>
            </w:r>
            <w:proofErr w:type="spellEnd"/>
            <w:r w:rsidR="002D371B">
              <w:t>.</w:t>
            </w:r>
          </w:p>
        </w:tc>
        <w:tc>
          <w:tcPr>
            <w:tcW w:w="2268" w:type="dxa"/>
          </w:tcPr>
          <w:p w14:paraId="085526B5" w14:textId="42E0388E" w:rsidR="00D03DAA" w:rsidRDefault="002D371B">
            <w:r>
              <w:t xml:space="preserve">Cara </w:t>
            </w:r>
            <w:proofErr w:type="spellStart"/>
            <w:r>
              <w:t>penjualan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</w:t>
            </w:r>
            <w:proofErr w:type="spellStart"/>
            <w:r>
              <w:t>langsung</w:t>
            </w:r>
            <w:proofErr w:type="spellEnd"/>
            <w:r>
              <w:t xml:space="preserve"> di </w:t>
            </w:r>
            <w:proofErr w:type="spellStart"/>
            <w:r>
              <w:t>rumah</w:t>
            </w:r>
            <w:proofErr w:type="spellEnd"/>
            <w:r>
              <w:t xml:space="preserve"> agar </w:t>
            </w:r>
            <w:proofErr w:type="spellStart"/>
            <w:r>
              <w:t>mudah</w:t>
            </w:r>
            <w:proofErr w:type="spellEnd"/>
            <w:r>
              <w:t xml:space="preserve"> </w:t>
            </w:r>
            <w:proofErr w:type="spellStart"/>
            <w:r>
              <w:t>jika</w:t>
            </w:r>
            <w:proofErr w:type="spellEnd"/>
            <w:r>
              <w:t xml:space="preserve"> </w:t>
            </w:r>
            <w:proofErr w:type="spellStart"/>
            <w:r>
              <w:t>mau</w:t>
            </w:r>
            <w:proofErr w:type="spellEnd"/>
            <w:r>
              <w:t xml:space="preserve"> </w:t>
            </w:r>
            <w:proofErr w:type="spellStart"/>
            <w:r>
              <w:t>berinteraksi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pembeli</w:t>
            </w:r>
            <w:proofErr w:type="spellEnd"/>
            <w:r>
              <w:t xml:space="preserve"> dan juga </w:t>
            </w:r>
            <w:proofErr w:type="spellStart"/>
            <w:r>
              <w:t>menjadi</w:t>
            </w:r>
            <w:proofErr w:type="spellEnd"/>
            <w:r>
              <w:t xml:space="preserve"> supplier </w:t>
            </w:r>
            <w:proofErr w:type="spellStart"/>
            <w:r>
              <w:t>ke</w:t>
            </w:r>
            <w:proofErr w:type="spellEnd"/>
            <w:r>
              <w:t xml:space="preserve"> </w:t>
            </w:r>
            <w:proofErr w:type="spellStart"/>
            <w:r>
              <w:t>berbagai</w:t>
            </w:r>
            <w:proofErr w:type="spellEnd"/>
            <w:r>
              <w:t xml:space="preserve"> </w:t>
            </w:r>
            <w:proofErr w:type="spellStart"/>
            <w:r>
              <w:t>toko</w:t>
            </w:r>
            <w:proofErr w:type="spellEnd"/>
            <w:r>
              <w:t xml:space="preserve"> </w:t>
            </w:r>
            <w:proofErr w:type="spellStart"/>
            <w:r>
              <w:t>kelontong</w:t>
            </w:r>
            <w:proofErr w:type="spellEnd"/>
            <w:r>
              <w:t xml:space="preserve"> yang </w:t>
            </w:r>
            <w:proofErr w:type="spellStart"/>
            <w:r>
              <w:t>sudah</w:t>
            </w:r>
            <w:proofErr w:type="spellEnd"/>
            <w:r>
              <w:t xml:space="preserve"> </w:t>
            </w:r>
            <w:proofErr w:type="spellStart"/>
            <w:r>
              <w:t>menjadi</w:t>
            </w:r>
            <w:proofErr w:type="spellEnd"/>
            <w:r>
              <w:t xml:space="preserve"> </w:t>
            </w:r>
            <w:proofErr w:type="spellStart"/>
            <w:r>
              <w:t>mitra</w:t>
            </w:r>
            <w:proofErr w:type="spellEnd"/>
            <w:r>
              <w:t>.</w:t>
            </w:r>
          </w:p>
        </w:tc>
        <w:tc>
          <w:tcPr>
            <w:tcW w:w="1050" w:type="dxa"/>
          </w:tcPr>
          <w:p w14:paraId="45BAA7F9" w14:textId="080C922F" w:rsidR="00D03DAA" w:rsidRDefault="00474DA9">
            <w:r>
              <w:t>4</w:t>
            </w:r>
          </w:p>
        </w:tc>
        <w:tc>
          <w:tcPr>
            <w:tcW w:w="993" w:type="dxa"/>
          </w:tcPr>
          <w:p w14:paraId="24CADA78" w14:textId="6550DA02" w:rsidR="00D03DAA" w:rsidRDefault="00474DA9">
            <w:r>
              <w:t>2</w:t>
            </w:r>
          </w:p>
        </w:tc>
      </w:tr>
    </w:tbl>
    <w:p w14:paraId="0D7287BA" w14:textId="77777777" w:rsidR="00E96053" w:rsidRDefault="00E96053">
      <w:pPr>
        <w:sectPr w:rsidR="00E96053">
          <w:type w:val="continuous"/>
          <w:pgSz w:w="15840" w:h="12240" w:orient="landscape"/>
          <w:pgMar w:top="600" w:right="0" w:bottom="280" w:left="580" w:header="720" w:footer="720" w:gutter="0"/>
          <w:cols w:space="720"/>
        </w:sectPr>
      </w:pPr>
    </w:p>
    <w:p w14:paraId="7DCD9F8B" w14:textId="77777777" w:rsidR="00E96053" w:rsidRDefault="00E96053">
      <w:pPr>
        <w:spacing w:before="5" w:line="80" w:lineRule="exact"/>
        <w:rPr>
          <w:sz w:val="9"/>
          <w:szCs w:val="9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757"/>
        <w:gridCol w:w="1380"/>
        <w:gridCol w:w="1373"/>
        <w:gridCol w:w="1318"/>
        <w:gridCol w:w="1268"/>
        <w:gridCol w:w="1433"/>
        <w:gridCol w:w="1083"/>
        <w:gridCol w:w="1303"/>
        <w:gridCol w:w="1145"/>
        <w:gridCol w:w="1407"/>
        <w:gridCol w:w="1275"/>
      </w:tblGrid>
      <w:tr w:rsidR="004709E0" w14:paraId="6C14B3B9" w14:textId="77777777" w:rsidTr="004709E0">
        <w:tc>
          <w:tcPr>
            <w:tcW w:w="1757" w:type="dxa"/>
            <w:vMerge w:val="restart"/>
            <w:vAlign w:val="center"/>
          </w:tcPr>
          <w:p w14:paraId="1F35E021" w14:textId="067F6F77" w:rsidR="00D03DAA" w:rsidRDefault="00D03DAA" w:rsidP="00D03DAA">
            <w:pPr>
              <w:jc w:val="center"/>
            </w:pPr>
            <w:r>
              <w:t xml:space="preserve">Strategi </w:t>
            </w:r>
            <w:proofErr w:type="spellStart"/>
            <w:r>
              <w:t>Membina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</w:p>
        </w:tc>
        <w:tc>
          <w:tcPr>
            <w:tcW w:w="2753" w:type="dxa"/>
            <w:gridSpan w:val="2"/>
            <w:vAlign w:val="center"/>
          </w:tcPr>
          <w:p w14:paraId="7AB111E9" w14:textId="5C5E81E5" w:rsidR="00D03DAA" w:rsidRDefault="00D03DAA" w:rsidP="00D03DAA">
            <w:pPr>
              <w:jc w:val="center"/>
            </w:pPr>
            <w:proofErr w:type="spellStart"/>
            <w:r>
              <w:t>Pendapatan</w:t>
            </w:r>
            <w:proofErr w:type="spellEnd"/>
          </w:p>
        </w:tc>
        <w:tc>
          <w:tcPr>
            <w:tcW w:w="2586" w:type="dxa"/>
            <w:gridSpan w:val="2"/>
            <w:vAlign w:val="center"/>
          </w:tcPr>
          <w:p w14:paraId="54DC3D7A" w14:textId="18D5BCFB" w:rsidR="00D03DAA" w:rsidRDefault="00D03DAA" w:rsidP="00D03DAA">
            <w:pPr>
              <w:jc w:val="center"/>
            </w:pPr>
            <w:proofErr w:type="spellStart"/>
            <w:r>
              <w:t>Pengeluaran</w:t>
            </w:r>
            <w:proofErr w:type="spellEnd"/>
          </w:p>
        </w:tc>
        <w:tc>
          <w:tcPr>
            <w:tcW w:w="2516" w:type="dxa"/>
            <w:gridSpan w:val="2"/>
            <w:vAlign w:val="center"/>
          </w:tcPr>
          <w:p w14:paraId="51B3B1F2" w14:textId="6916F2DB" w:rsidR="00D03DAA" w:rsidRDefault="00D03DAA" w:rsidP="00D03DAA">
            <w:pPr>
              <w:jc w:val="center"/>
            </w:pPr>
            <w:r>
              <w:t>Partner / Mitra</w:t>
            </w:r>
          </w:p>
        </w:tc>
        <w:tc>
          <w:tcPr>
            <w:tcW w:w="2448" w:type="dxa"/>
            <w:gridSpan w:val="2"/>
            <w:vAlign w:val="center"/>
          </w:tcPr>
          <w:p w14:paraId="24F58115" w14:textId="665AB3EA" w:rsidR="00D03DAA" w:rsidRDefault="00D03DAA" w:rsidP="00D03DAA">
            <w:pPr>
              <w:jc w:val="center"/>
            </w:pPr>
            <w:r>
              <w:t>Asset</w:t>
            </w:r>
          </w:p>
        </w:tc>
        <w:tc>
          <w:tcPr>
            <w:tcW w:w="1407" w:type="dxa"/>
            <w:vMerge w:val="restart"/>
            <w:vAlign w:val="center"/>
          </w:tcPr>
          <w:p w14:paraId="7965B880" w14:textId="6E331C31" w:rsidR="00D03DAA" w:rsidRDefault="00D03DAA" w:rsidP="00D03DAA">
            <w:pPr>
              <w:jc w:val="center"/>
            </w:pPr>
            <w:proofErr w:type="spellStart"/>
            <w:r>
              <w:t>Keterangan</w:t>
            </w:r>
            <w:proofErr w:type="spellEnd"/>
            <w:r>
              <w:t xml:space="preserve"> (Hasil </w:t>
            </w:r>
            <w:proofErr w:type="spellStart"/>
            <w:r>
              <w:t>usaha</w:t>
            </w:r>
            <w:proofErr w:type="spellEnd"/>
            <w:r>
              <w:t>)</w:t>
            </w:r>
          </w:p>
        </w:tc>
        <w:tc>
          <w:tcPr>
            <w:tcW w:w="1275" w:type="dxa"/>
            <w:vMerge w:val="restart"/>
            <w:vAlign w:val="center"/>
          </w:tcPr>
          <w:p w14:paraId="4E63F757" w14:textId="6D046555" w:rsidR="00D03DAA" w:rsidRDefault="00D03DAA" w:rsidP="00D03DAA">
            <w:pPr>
              <w:jc w:val="center"/>
            </w:pPr>
            <w:proofErr w:type="spellStart"/>
            <w:r>
              <w:t>Komentar</w:t>
            </w:r>
            <w:proofErr w:type="spellEnd"/>
            <w:r>
              <w:t xml:space="preserve"> Mentor</w:t>
            </w:r>
          </w:p>
        </w:tc>
      </w:tr>
      <w:tr w:rsidR="004709E0" w14:paraId="31432F78" w14:textId="77777777" w:rsidTr="00440966">
        <w:tc>
          <w:tcPr>
            <w:tcW w:w="1757" w:type="dxa"/>
            <w:vMerge/>
            <w:vAlign w:val="center"/>
          </w:tcPr>
          <w:p w14:paraId="713FA85B" w14:textId="77777777" w:rsidR="00D03DAA" w:rsidRDefault="00D03DAA" w:rsidP="00D03DAA">
            <w:pPr>
              <w:jc w:val="center"/>
            </w:pPr>
          </w:p>
        </w:tc>
        <w:tc>
          <w:tcPr>
            <w:tcW w:w="1380" w:type="dxa"/>
            <w:vAlign w:val="center"/>
          </w:tcPr>
          <w:p w14:paraId="322A977B" w14:textId="30346F97" w:rsidR="00D03DAA" w:rsidRDefault="00D03DAA" w:rsidP="00D03DAA">
            <w:pPr>
              <w:jc w:val="center"/>
            </w:pPr>
            <w:proofErr w:type="spellStart"/>
            <w:r>
              <w:t>Pendapatan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</w:p>
        </w:tc>
        <w:tc>
          <w:tcPr>
            <w:tcW w:w="1373" w:type="dxa"/>
            <w:vAlign w:val="center"/>
          </w:tcPr>
          <w:p w14:paraId="27021D3B" w14:textId="3D1B97C1" w:rsidR="00D03DAA" w:rsidRDefault="00D03DAA" w:rsidP="00D03DAA">
            <w:pPr>
              <w:jc w:val="center"/>
            </w:pPr>
            <w:proofErr w:type="spellStart"/>
            <w:r>
              <w:t>Pendapatan</w:t>
            </w:r>
            <w:proofErr w:type="spellEnd"/>
            <w:r>
              <w:t xml:space="preserve"> Tidak </w:t>
            </w:r>
            <w:proofErr w:type="spellStart"/>
            <w:r>
              <w:t>Tetap</w:t>
            </w:r>
            <w:proofErr w:type="spellEnd"/>
          </w:p>
        </w:tc>
        <w:tc>
          <w:tcPr>
            <w:tcW w:w="1318" w:type="dxa"/>
            <w:vAlign w:val="center"/>
          </w:tcPr>
          <w:p w14:paraId="17282838" w14:textId="3BA63972" w:rsidR="00D03DAA" w:rsidRDefault="00D03DAA" w:rsidP="00D03DAA">
            <w:pPr>
              <w:jc w:val="center"/>
            </w:pPr>
            <w:proofErr w:type="spellStart"/>
            <w:r>
              <w:t>Pengeluaran</w:t>
            </w:r>
            <w:proofErr w:type="spellEnd"/>
            <w:r>
              <w:t xml:space="preserve"> </w:t>
            </w:r>
            <w:proofErr w:type="spellStart"/>
            <w:r>
              <w:t>Pengeluaran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</w:p>
        </w:tc>
        <w:tc>
          <w:tcPr>
            <w:tcW w:w="1268" w:type="dxa"/>
            <w:vAlign w:val="center"/>
          </w:tcPr>
          <w:p w14:paraId="7A9BA044" w14:textId="54447682" w:rsidR="00D03DAA" w:rsidRDefault="00D03DAA" w:rsidP="00D03DAA">
            <w:pPr>
              <w:jc w:val="center"/>
            </w:pPr>
            <w:proofErr w:type="spellStart"/>
            <w:r>
              <w:t>Pengeluaran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</w:p>
        </w:tc>
        <w:tc>
          <w:tcPr>
            <w:tcW w:w="1433" w:type="dxa"/>
            <w:vAlign w:val="center"/>
          </w:tcPr>
          <w:p w14:paraId="3F604C2F" w14:textId="75B9AFCB" w:rsidR="00D03DAA" w:rsidRDefault="00D03DAA" w:rsidP="00D03DAA">
            <w:pPr>
              <w:jc w:val="center"/>
            </w:pPr>
            <w:r>
              <w:t xml:space="preserve">Partner / Mitra </w:t>
            </w:r>
            <w:proofErr w:type="spellStart"/>
            <w:r>
              <w:t>tetap</w:t>
            </w:r>
            <w:proofErr w:type="spellEnd"/>
          </w:p>
        </w:tc>
        <w:tc>
          <w:tcPr>
            <w:tcW w:w="1083" w:type="dxa"/>
            <w:vAlign w:val="center"/>
          </w:tcPr>
          <w:p w14:paraId="6C578E19" w14:textId="5B68F03A" w:rsidR="00D03DAA" w:rsidRDefault="00D03DAA" w:rsidP="00D03DAA">
            <w:pPr>
              <w:jc w:val="center"/>
            </w:pPr>
            <w:r>
              <w:t xml:space="preserve">Partner / Mitra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tetap</w:t>
            </w:r>
            <w:proofErr w:type="spellEnd"/>
          </w:p>
        </w:tc>
        <w:tc>
          <w:tcPr>
            <w:tcW w:w="1303" w:type="dxa"/>
            <w:vAlign w:val="center"/>
          </w:tcPr>
          <w:p w14:paraId="75F34BEA" w14:textId="7E8E1FD1" w:rsidR="00D03DAA" w:rsidRDefault="00D03DAA" w:rsidP="00D03DAA">
            <w:pPr>
              <w:jc w:val="center"/>
            </w:pPr>
            <w:r>
              <w:t xml:space="preserve">Asset </w:t>
            </w:r>
            <w:proofErr w:type="spellStart"/>
            <w:r>
              <w:t>Berwujud</w:t>
            </w:r>
            <w:proofErr w:type="spellEnd"/>
          </w:p>
        </w:tc>
        <w:tc>
          <w:tcPr>
            <w:tcW w:w="1145" w:type="dxa"/>
            <w:vAlign w:val="center"/>
          </w:tcPr>
          <w:p w14:paraId="11B45383" w14:textId="3B5959B6" w:rsidR="00D03DAA" w:rsidRDefault="00D03DAA" w:rsidP="00D03DAA">
            <w:pPr>
              <w:jc w:val="center"/>
            </w:pPr>
            <w:r>
              <w:t xml:space="preserve">Tidak </w:t>
            </w:r>
            <w:proofErr w:type="spellStart"/>
            <w:r>
              <w:t>Berwujud</w:t>
            </w:r>
            <w:proofErr w:type="spellEnd"/>
          </w:p>
        </w:tc>
        <w:tc>
          <w:tcPr>
            <w:tcW w:w="1407" w:type="dxa"/>
            <w:vMerge/>
            <w:vAlign w:val="center"/>
          </w:tcPr>
          <w:p w14:paraId="4DF473AC" w14:textId="77777777" w:rsidR="00D03DAA" w:rsidRDefault="00D03DAA" w:rsidP="00D03DAA">
            <w:pPr>
              <w:jc w:val="center"/>
            </w:pPr>
          </w:p>
        </w:tc>
        <w:tc>
          <w:tcPr>
            <w:tcW w:w="1275" w:type="dxa"/>
            <w:vMerge/>
            <w:vAlign w:val="center"/>
          </w:tcPr>
          <w:p w14:paraId="36067855" w14:textId="77777777" w:rsidR="00D03DAA" w:rsidRDefault="00D03DAA" w:rsidP="00D03DAA">
            <w:pPr>
              <w:jc w:val="center"/>
            </w:pPr>
          </w:p>
        </w:tc>
      </w:tr>
      <w:tr w:rsidR="004709E0" w14:paraId="692D4989" w14:textId="77777777" w:rsidTr="00440966">
        <w:tc>
          <w:tcPr>
            <w:tcW w:w="1757" w:type="dxa"/>
          </w:tcPr>
          <w:p w14:paraId="7980D938" w14:textId="7D5578E1" w:rsidR="00B64150" w:rsidRDefault="004709E0" w:rsidP="004709E0">
            <w:proofErr w:type="spellStart"/>
            <w:r>
              <w:t>Promosi</w:t>
            </w:r>
            <w:proofErr w:type="spellEnd"/>
            <w:r>
              <w:t xml:space="preserve"> di pasar dan di marketplace </w:t>
            </w:r>
            <w:proofErr w:type="spellStart"/>
            <w:r>
              <w:t>sekitar</w:t>
            </w:r>
            <w:proofErr w:type="spellEnd"/>
            <w:r>
              <w:t xml:space="preserve"> </w:t>
            </w:r>
            <w:proofErr w:type="spellStart"/>
            <w:r>
              <w:t>sehingga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memiliki</w:t>
            </w:r>
            <w:proofErr w:type="spellEnd"/>
            <w:r>
              <w:t xml:space="preserve"> </w:t>
            </w:r>
            <w:proofErr w:type="spellStart"/>
            <w:r>
              <w:t>mitra</w:t>
            </w:r>
            <w:proofErr w:type="spellEnd"/>
            <w:r>
              <w:t xml:space="preserve"> yang </w:t>
            </w:r>
            <w:proofErr w:type="spellStart"/>
            <w:r>
              <w:t>baik</w:t>
            </w:r>
            <w:proofErr w:type="spellEnd"/>
            <w:r>
              <w:t xml:space="preserve"> dan </w:t>
            </w:r>
            <w:proofErr w:type="spellStart"/>
            <w:r>
              <w:t>tentunya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menjalin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kepercayaan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>.</w:t>
            </w:r>
          </w:p>
        </w:tc>
        <w:tc>
          <w:tcPr>
            <w:tcW w:w="1380" w:type="dxa"/>
          </w:tcPr>
          <w:p w14:paraId="5F1A363F" w14:textId="270EC464" w:rsidR="00B64150" w:rsidRDefault="001159D0" w:rsidP="00A07F03">
            <w:pPr>
              <w:jc w:val="center"/>
            </w:pPr>
            <w:r w:rsidRPr="00592A2C">
              <w:rPr>
                <w:rFonts w:ascii="Calibri" w:hAnsi="Calibri"/>
                <w:color w:val="000000"/>
              </w:rPr>
              <w:t>3084000</w:t>
            </w:r>
          </w:p>
        </w:tc>
        <w:tc>
          <w:tcPr>
            <w:tcW w:w="1373" w:type="dxa"/>
          </w:tcPr>
          <w:p w14:paraId="0BA0074D" w14:textId="54861858" w:rsidR="00B64150" w:rsidRDefault="001159D0" w:rsidP="00A07F03">
            <w:pPr>
              <w:jc w:val="center"/>
            </w:pPr>
            <w:r>
              <w:t>500000</w:t>
            </w:r>
          </w:p>
        </w:tc>
        <w:tc>
          <w:tcPr>
            <w:tcW w:w="1318" w:type="dxa"/>
          </w:tcPr>
          <w:p w14:paraId="1544C47B" w14:textId="560CD6CF" w:rsidR="00B64150" w:rsidRDefault="001159D0" w:rsidP="00A07F03">
            <w:pPr>
              <w:jc w:val="center"/>
            </w:pPr>
            <w:r w:rsidRPr="00592A2C">
              <w:rPr>
                <w:rFonts w:ascii="Calibri" w:hAnsi="Calibri"/>
                <w:color w:val="000000"/>
              </w:rPr>
              <w:t>2042000</w:t>
            </w:r>
          </w:p>
        </w:tc>
        <w:tc>
          <w:tcPr>
            <w:tcW w:w="1268" w:type="dxa"/>
          </w:tcPr>
          <w:p w14:paraId="0A325C4F" w14:textId="1F1A8588" w:rsidR="00B64150" w:rsidRDefault="001159D0" w:rsidP="00A07F03">
            <w:pPr>
              <w:jc w:val="center"/>
            </w:pPr>
            <w:r>
              <w:t>200000</w:t>
            </w:r>
          </w:p>
        </w:tc>
        <w:tc>
          <w:tcPr>
            <w:tcW w:w="1433" w:type="dxa"/>
          </w:tcPr>
          <w:p w14:paraId="490BE9F6" w14:textId="371D4A7D" w:rsidR="00B64150" w:rsidRDefault="004709E0" w:rsidP="004709E0">
            <w:r>
              <w:t xml:space="preserve">Toko </w:t>
            </w:r>
            <w:proofErr w:type="spellStart"/>
            <w:r>
              <w:t>Kelontong</w:t>
            </w:r>
            <w:proofErr w:type="spellEnd"/>
            <w:r>
              <w:t xml:space="preserve">, </w:t>
            </w:r>
            <w:proofErr w:type="spellStart"/>
            <w:r>
              <w:t>kantin</w:t>
            </w:r>
            <w:proofErr w:type="spellEnd"/>
            <w:r>
              <w:t xml:space="preserve"> </w:t>
            </w:r>
            <w:proofErr w:type="spellStart"/>
            <w:r>
              <w:t>sekolah</w:t>
            </w:r>
            <w:proofErr w:type="spellEnd"/>
            <w:r>
              <w:t xml:space="preserve"> SDN 5 </w:t>
            </w:r>
            <w:proofErr w:type="spellStart"/>
            <w:r>
              <w:t>Randudongkal</w:t>
            </w:r>
            <w:proofErr w:type="spellEnd"/>
            <w:r>
              <w:t xml:space="preserve">, dan UMKM </w:t>
            </w:r>
            <w:proofErr w:type="spellStart"/>
            <w:r>
              <w:t>lokal</w:t>
            </w:r>
            <w:proofErr w:type="spellEnd"/>
            <w:r>
              <w:t>.</w:t>
            </w:r>
          </w:p>
        </w:tc>
        <w:tc>
          <w:tcPr>
            <w:tcW w:w="1083" w:type="dxa"/>
          </w:tcPr>
          <w:p w14:paraId="691B6319" w14:textId="117C8A3C" w:rsidR="00B64150" w:rsidRDefault="004709E0" w:rsidP="004709E0">
            <w:proofErr w:type="spellStart"/>
            <w:r>
              <w:t>Konsumen</w:t>
            </w:r>
            <w:proofErr w:type="spellEnd"/>
            <w:r>
              <w:t xml:space="preserve"> via online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whatsapp</w:t>
            </w:r>
            <w:proofErr w:type="spellEnd"/>
            <w:r>
              <w:t>.</w:t>
            </w:r>
          </w:p>
        </w:tc>
        <w:tc>
          <w:tcPr>
            <w:tcW w:w="1303" w:type="dxa"/>
          </w:tcPr>
          <w:p w14:paraId="5AB5A307" w14:textId="12A32FAE" w:rsidR="00B64150" w:rsidRDefault="004709E0" w:rsidP="004709E0">
            <w:proofErr w:type="spellStart"/>
            <w:r>
              <w:t>Baskom</w:t>
            </w:r>
            <w:proofErr w:type="spellEnd"/>
            <w:r>
              <w:t xml:space="preserve">, </w:t>
            </w:r>
            <w:proofErr w:type="spellStart"/>
            <w:r>
              <w:t>sarung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sekali</w:t>
            </w:r>
            <w:proofErr w:type="spellEnd"/>
            <w:r>
              <w:t xml:space="preserve"> </w:t>
            </w:r>
            <w:proofErr w:type="spellStart"/>
            <w:r>
              <w:t>pakai</w:t>
            </w:r>
            <w:proofErr w:type="spellEnd"/>
            <w:r>
              <w:t xml:space="preserve">, spatula, packaging, dan </w:t>
            </w:r>
            <w:proofErr w:type="spellStart"/>
            <w:r>
              <w:t>timbangan</w:t>
            </w:r>
            <w:proofErr w:type="spellEnd"/>
            <w:r w:rsidR="00535EFA">
              <w:t>.</w:t>
            </w:r>
          </w:p>
        </w:tc>
        <w:tc>
          <w:tcPr>
            <w:tcW w:w="1145" w:type="dxa"/>
          </w:tcPr>
          <w:p w14:paraId="053C216F" w14:textId="0023F2ED" w:rsidR="00B64150" w:rsidRDefault="004709E0" w:rsidP="004709E0">
            <w:r>
              <w:t>Ide Usaha</w:t>
            </w:r>
          </w:p>
        </w:tc>
        <w:tc>
          <w:tcPr>
            <w:tcW w:w="1407" w:type="dxa"/>
          </w:tcPr>
          <w:p w14:paraId="6EDB434A" w14:textId="29E5248A" w:rsidR="00B64150" w:rsidRDefault="004709E0" w:rsidP="004709E0">
            <w:proofErr w:type="spellStart"/>
            <w:r>
              <w:t>Snacktime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pada </w:t>
            </w:r>
            <w:proofErr w:type="spellStart"/>
            <w:r>
              <w:t>desain</w:t>
            </w:r>
            <w:proofErr w:type="spellEnd"/>
            <w:r>
              <w:t xml:space="preserve"> label, packaging,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pemasaran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online dan </w:t>
            </w:r>
            <w:proofErr w:type="spellStart"/>
            <w:r w:rsidR="00EE390A">
              <w:t>memenuhi</w:t>
            </w:r>
            <w:proofErr w:type="spellEnd"/>
            <w:r w:rsidR="00EE390A">
              <w:t xml:space="preserve"> </w:t>
            </w:r>
            <w:proofErr w:type="spellStart"/>
            <w:r w:rsidR="00EE390A">
              <w:t>semua</w:t>
            </w:r>
            <w:proofErr w:type="spellEnd"/>
            <w:r w:rsidR="00EE390A">
              <w:t xml:space="preserve"> yang </w:t>
            </w:r>
            <w:proofErr w:type="spellStart"/>
            <w:r w:rsidR="00EE390A">
              <w:t>dibutuhkan</w:t>
            </w:r>
            <w:proofErr w:type="spellEnd"/>
            <w:r w:rsidR="00EE390A">
              <w:t xml:space="preserve"> oleh </w:t>
            </w:r>
            <w:proofErr w:type="spellStart"/>
            <w:r w:rsidR="00EE390A">
              <w:t>pelanggan</w:t>
            </w:r>
            <w:proofErr w:type="spellEnd"/>
            <w:r>
              <w:t>.</w:t>
            </w:r>
          </w:p>
        </w:tc>
        <w:tc>
          <w:tcPr>
            <w:tcW w:w="1275" w:type="dxa"/>
          </w:tcPr>
          <w:p w14:paraId="6CB14EEA" w14:textId="77777777" w:rsidR="00B64150" w:rsidRDefault="00B64150" w:rsidP="004709E0"/>
        </w:tc>
      </w:tr>
      <w:tr w:rsidR="004709E0" w14:paraId="20272C1A" w14:textId="77777777" w:rsidTr="00440966">
        <w:tc>
          <w:tcPr>
            <w:tcW w:w="1757" w:type="dxa"/>
          </w:tcPr>
          <w:p w14:paraId="10AE8FE7" w14:textId="0095EBC9" w:rsidR="00D03DAA" w:rsidRDefault="004709E0" w:rsidP="004709E0">
            <w:r>
              <w:t xml:space="preserve">Laptop </w:t>
            </w:r>
            <w:proofErr w:type="spellStart"/>
            <w:r>
              <w:t>Milenial</w:t>
            </w:r>
            <w:proofErr w:type="spellEnd"/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monitoring </w:t>
            </w:r>
            <w:proofErr w:type="spellStart"/>
            <w:r>
              <w:t>terhadap</w:t>
            </w:r>
            <w:proofErr w:type="spellEnd"/>
            <w:r>
              <w:t xml:space="preserve"> customer </w:t>
            </w:r>
            <w:proofErr w:type="spellStart"/>
            <w:r>
              <w:t>selama</w:t>
            </w:r>
            <w:proofErr w:type="spellEnd"/>
            <w:r>
              <w:t xml:space="preserve"> dua </w:t>
            </w:r>
            <w:proofErr w:type="spellStart"/>
            <w:r>
              <w:t>minggu</w:t>
            </w:r>
            <w:proofErr w:type="spellEnd"/>
            <w:r>
              <w:t xml:space="preserve"> </w:t>
            </w:r>
            <w:proofErr w:type="spellStart"/>
            <w:r>
              <w:t>sekali</w:t>
            </w:r>
            <w:proofErr w:type="spellEnd"/>
            <w:r>
              <w:t xml:space="preserve"> </w:t>
            </w:r>
            <w:proofErr w:type="spellStart"/>
            <w:r>
              <w:t>atau</w:t>
            </w:r>
            <w:proofErr w:type="spellEnd"/>
            <w:r>
              <w:t xml:space="preserve"> </w:t>
            </w:r>
            <w:proofErr w:type="spellStart"/>
            <w:r>
              <w:t>sebulan</w:t>
            </w:r>
            <w:proofErr w:type="spellEnd"/>
            <w:r>
              <w:t xml:space="preserve"> </w:t>
            </w:r>
            <w:proofErr w:type="spellStart"/>
            <w:r>
              <w:t>sekali</w:t>
            </w:r>
            <w:proofErr w:type="spellEnd"/>
            <w:r>
              <w:t xml:space="preserve"> </w:t>
            </w:r>
            <w:proofErr w:type="spellStart"/>
            <w:r>
              <w:t>untuk</w:t>
            </w:r>
            <w:proofErr w:type="spellEnd"/>
            <w:r>
              <w:t xml:space="preserve"> </w:t>
            </w:r>
            <w:proofErr w:type="spellStart"/>
            <w:r>
              <w:t>memastikan</w:t>
            </w:r>
            <w:proofErr w:type="spellEnd"/>
            <w:r>
              <w:t xml:space="preserve"> </w:t>
            </w:r>
            <w:proofErr w:type="spellStart"/>
            <w:r>
              <w:t>barang</w:t>
            </w:r>
            <w:proofErr w:type="spellEnd"/>
            <w:r>
              <w:t xml:space="preserve"> yang </w:t>
            </w:r>
            <w:proofErr w:type="spellStart"/>
            <w:r>
              <w:t>diterima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keadaan</w:t>
            </w:r>
            <w:proofErr w:type="spellEnd"/>
            <w:r>
              <w:t xml:space="preserve"> </w:t>
            </w:r>
            <w:proofErr w:type="spellStart"/>
            <w:r>
              <w:t>baik</w:t>
            </w:r>
            <w:proofErr w:type="spellEnd"/>
            <w:r>
              <w:t xml:space="preserve">. Selain </w:t>
            </w:r>
            <w:proofErr w:type="spellStart"/>
            <w:r>
              <w:t>itu</w:t>
            </w:r>
            <w:proofErr w:type="spellEnd"/>
            <w:r>
              <w:t xml:space="preserve">, Laptop </w:t>
            </w:r>
            <w:proofErr w:type="spellStart"/>
            <w:r>
              <w:t>Milenial</w:t>
            </w:r>
            <w:proofErr w:type="spellEnd"/>
            <w:r>
              <w:t xml:space="preserve"> juga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edukasi</w:t>
            </w:r>
            <w:proofErr w:type="spellEnd"/>
            <w:r>
              <w:t xml:space="preserve"> </w:t>
            </w:r>
            <w:proofErr w:type="spellStart"/>
            <w:r>
              <w:t>terkait</w:t>
            </w:r>
            <w:proofErr w:type="spellEnd"/>
            <w:r>
              <w:t xml:space="preserve"> </w:t>
            </w:r>
            <w:proofErr w:type="spellStart"/>
            <w:r>
              <w:t>penggunaan</w:t>
            </w:r>
            <w:proofErr w:type="spellEnd"/>
            <w:r>
              <w:t xml:space="preserve"> laptop yang </w:t>
            </w:r>
            <w:proofErr w:type="spellStart"/>
            <w:r>
              <w:t>baik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  <w:r>
              <w:t xml:space="preserve"> yang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t>pertama</w:t>
            </w:r>
            <w:proofErr w:type="spellEnd"/>
            <w:r>
              <w:t xml:space="preserve"> kali </w:t>
            </w:r>
            <w:proofErr w:type="spellStart"/>
            <w:r>
              <w:t>menggunakan</w:t>
            </w:r>
            <w:proofErr w:type="spellEnd"/>
            <w:r>
              <w:t xml:space="preserve"> laptop.</w:t>
            </w:r>
          </w:p>
        </w:tc>
        <w:tc>
          <w:tcPr>
            <w:tcW w:w="1380" w:type="dxa"/>
          </w:tcPr>
          <w:p w14:paraId="13D35ACD" w14:textId="2CD6C5A4" w:rsidR="00D03DAA" w:rsidRDefault="0064643E" w:rsidP="00A07F03">
            <w:pPr>
              <w:jc w:val="center"/>
            </w:pPr>
            <w:r w:rsidRPr="0014396A">
              <w:rPr>
                <w:rFonts w:ascii="Calibri" w:hAnsi="Calibri"/>
              </w:rPr>
              <w:t>10.125.000</w:t>
            </w:r>
          </w:p>
        </w:tc>
        <w:tc>
          <w:tcPr>
            <w:tcW w:w="1373" w:type="dxa"/>
          </w:tcPr>
          <w:p w14:paraId="2E4F21B2" w14:textId="562E5C02" w:rsidR="00D03DAA" w:rsidRDefault="0064643E" w:rsidP="00A07F03">
            <w:pPr>
              <w:jc w:val="center"/>
            </w:pPr>
            <w:r>
              <w:t>500000</w:t>
            </w:r>
          </w:p>
        </w:tc>
        <w:tc>
          <w:tcPr>
            <w:tcW w:w="1318" w:type="dxa"/>
          </w:tcPr>
          <w:p w14:paraId="2CCC7E7C" w14:textId="4A5381A5" w:rsidR="00D03DAA" w:rsidRDefault="000312F2" w:rsidP="00A07F03">
            <w:pPr>
              <w:jc w:val="center"/>
            </w:pPr>
            <w:r>
              <w:t>3450000</w:t>
            </w:r>
          </w:p>
        </w:tc>
        <w:tc>
          <w:tcPr>
            <w:tcW w:w="1268" w:type="dxa"/>
          </w:tcPr>
          <w:p w14:paraId="3C1D2633" w14:textId="501D5653" w:rsidR="00D03DAA" w:rsidRDefault="0064643E" w:rsidP="00A07F03">
            <w:pPr>
              <w:jc w:val="center"/>
            </w:pPr>
            <w:r>
              <w:t>500000</w:t>
            </w:r>
          </w:p>
        </w:tc>
        <w:tc>
          <w:tcPr>
            <w:tcW w:w="1433" w:type="dxa"/>
          </w:tcPr>
          <w:p w14:paraId="454F537C" w14:textId="7F9E3AF5" w:rsidR="00D03DAA" w:rsidRDefault="00535BF1" w:rsidP="004709E0">
            <w:r>
              <w:t>Reseller</w:t>
            </w:r>
          </w:p>
        </w:tc>
        <w:tc>
          <w:tcPr>
            <w:tcW w:w="1083" w:type="dxa"/>
          </w:tcPr>
          <w:p w14:paraId="0F42978A" w14:textId="1BC2E64F" w:rsidR="00D03DAA" w:rsidRDefault="00535BF1" w:rsidP="004709E0">
            <w:proofErr w:type="spellStart"/>
            <w:r>
              <w:t>Konsumen</w:t>
            </w:r>
            <w:proofErr w:type="spellEnd"/>
            <w:r>
              <w:t xml:space="preserve"> yang dating </w:t>
            </w:r>
            <w:proofErr w:type="spellStart"/>
            <w:r>
              <w:t>ke</w:t>
            </w:r>
            <w:proofErr w:type="spellEnd"/>
            <w:r>
              <w:t xml:space="preserve"> store </w:t>
            </w:r>
            <w:proofErr w:type="spellStart"/>
            <w:r>
              <w:t>langsung</w:t>
            </w:r>
            <w:proofErr w:type="spellEnd"/>
            <w:r>
              <w:t xml:space="preserve"> dan via online </w:t>
            </w:r>
            <w:proofErr w:type="spellStart"/>
            <w:r>
              <w:t>melalui</w:t>
            </w:r>
            <w:proofErr w:type="spellEnd"/>
            <w:r>
              <w:t xml:space="preserve"> </w:t>
            </w:r>
            <w:proofErr w:type="spellStart"/>
            <w:r>
              <w:t>whatsapp</w:t>
            </w:r>
            <w:proofErr w:type="spellEnd"/>
            <w:r>
              <w:t xml:space="preserve"> dan Instagram.</w:t>
            </w:r>
          </w:p>
        </w:tc>
        <w:tc>
          <w:tcPr>
            <w:tcW w:w="1303" w:type="dxa"/>
          </w:tcPr>
          <w:p w14:paraId="08BC344C" w14:textId="1FDF554A" w:rsidR="00D03DAA" w:rsidRDefault="00535BF1" w:rsidP="004709E0">
            <w:r>
              <w:t xml:space="preserve">Laptop, </w:t>
            </w:r>
            <w:proofErr w:type="spellStart"/>
            <w:r>
              <w:t>tas</w:t>
            </w:r>
            <w:proofErr w:type="spellEnd"/>
            <w:r>
              <w:t xml:space="preserve"> laptop, charger laptop, </w:t>
            </w:r>
            <w:proofErr w:type="spellStart"/>
            <w:r>
              <w:t>hardisk</w:t>
            </w:r>
            <w:proofErr w:type="spellEnd"/>
            <w:r>
              <w:t>,</w:t>
            </w:r>
            <w:r w:rsidR="00546CDD">
              <w:t xml:space="preserve"> microphone wireless, </w:t>
            </w:r>
            <w:proofErr w:type="spellStart"/>
            <w:r>
              <w:t>flashdisk</w:t>
            </w:r>
            <w:proofErr w:type="spellEnd"/>
            <w:r w:rsidR="00335F90">
              <w:t xml:space="preserve">, </w:t>
            </w:r>
            <w:proofErr w:type="spellStart"/>
            <w:r w:rsidR="00335F90">
              <w:t>tripot</w:t>
            </w:r>
            <w:proofErr w:type="spellEnd"/>
            <w:r w:rsidR="00335F90">
              <w:t xml:space="preserve">, </w:t>
            </w:r>
            <w:r w:rsidR="00546CDD">
              <w:t xml:space="preserve">dan </w:t>
            </w:r>
            <w:r w:rsidR="00335F90">
              <w:t>lighting.</w:t>
            </w:r>
          </w:p>
        </w:tc>
        <w:tc>
          <w:tcPr>
            <w:tcW w:w="1145" w:type="dxa"/>
          </w:tcPr>
          <w:p w14:paraId="372EECB3" w14:textId="2221D7C6" w:rsidR="00D03DAA" w:rsidRDefault="00335F90" w:rsidP="004709E0">
            <w:r>
              <w:t>Ide Usaha</w:t>
            </w:r>
          </w:p>
        </w:tc>
        <w:tc>
          <w:tcPr>
            <w:tcW w:w="1407" w:type="dxa"/>
          </w:tcPr>
          <w:p w14:paraId="1E3B657F" w14:textId="00E1CD5A" w:rsidR="00D03DAA" w:rsidRDefault="00396056" w:rsidP="004709E0">
            <w:r>
              <w:t xml:space="preserve">Laptop </w:t>
            </w:r>
            <w:proofErr w:type="spellStart"/>
            <w:r>
              <w:t>Milenial</w:t>
            </w:r>
            <w:proofErr w:type="spellEnd"/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promosi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membuat</w:t>
            </w:r>
            <w:proofErr w:type="spellEnd"/>
            <w:r>
              <w:t xml:space="preserve"> </w:t>
            </w:r>
            <w:proofErr w:type="spellStart"/>
            <w:r>
              <w:t>desain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, dan </w:t>
            </w:r>
            <w:proofErr w:type="spellStart"/>
            <w:r>
              <w:t>konten</w:t>
            </w:r>
            <w:proofErr w:type="spellEnd"/>
            <w:r>
              <w:t xml:space="preserve"> </w:t>
            </w:r>
            <w:proofErr w:type="spellStart"/>
            <w:r>
              <w:t>edukasi</w:t>
            </w:r>
            <w:proofErr w:type="spellEnd"/>
            <w:r>
              <w:t xml:space="preserve">.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pemasaran</w:t>
            </w:r>
            <w:proofErr w:type="spellEnd"/>
            <w:r>
              <w:t xml:space="preserve"> </w:t>
            </w:r>
            <w:proofErr w:type="spellStart"/>
            <w:r>
              <w:t>secara</w:t>
            </w:r>
            <w:proofErr w:type="spellEnd"/>
            <w:r>
              <w:t xml:space="preserve"> online dan </w:t>
            </w:r>
            <w:proofErr w:type="spellStart"/>
            <w:r>
              <w:t>riset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konten</w:t>
            </w:r>
            <w:proofErr w:type="spellEnd"/>
            <w:r>
              <w:t xml:space="preserve"> yang </w:t>
            </w:r>
            <w:proofErr w:type="spellStart"/>
            <w:r>
              <w:t>sedang</w:t>
            </w:r>
            <w:proofErr w:type="spellEnd"/>
            <w:r>
              <w:t xml:space="preserve"> trending.</w:t>
            </w:r>
          </w:p>
        </w:tc>
        <w:tc>
          <w:tcPr>
            <w:tcW w:w="1275" w:type="dxa"/>
          </w:tcPr>
          <w:p w14:paraId="67B18423" w14:textId="77777777" w:rsidR="00D03DAA" w:rsidRDefault="00D03DAA" w:rsidP="004709E0"/>
        </w:tc>
      </w:tr>
      <w:tr w:rsidR="004709E0" w14:paraId="4AB8454F" w14:textId="77777777" w:rsidTr="00440966">
        <w:tc>
          <w:tcPr>
            <w:tcW w:w="1757" w:type="dxa"/>
          </w:tcPr>
          <w:p w14:paraId="096B0795" w14:textId="1957C785" w:rsidR="00B64150" w:rsidRDefault="00535EFA" w:rsidP="004709E0">
            <w:proofErr w:type="spellStart"/>
            <w:r>
              <w:t>Keripik</w:t>
            </w:r>
            <w:proofErr w:type="spellEnd"/>
            <w:r>
              <w:t xml:space="preserve"> Tempe </w:t>
            </w:r>
            <w:r w:rsidR="000312F2">
              <w:t>Fatah</w:t>
            </w:r>
            <w:r>
              <w:t xml:space="preserve"> </w:t>
            </w:r>
            <w:proofErr w:type="spellStart"/>
            <w:r>
              <w:t>selalu</w:t>
            </w:r>
            <w:proofErr w:type="spellEnd"/>
            <w:r>
              <w:t xml:space="preserve"> </w:t>
            </w:r>
            <w:proofErr w:type="spellStart"/>
            <w:r>
              <w:t>memberikan</w:t>
            </w:r>
            <w:proofErr w:type="spellEnd"/>
            <w:r>
              <w:t xml:space="preserve"> </w:t>
            </w:r>
            <w:proofErr w:type="spellStart"/>
            <w:r>
              <w:t>garansi</w:t>
            </w:r>
            <w:proofErr w:type="spellEnd"/>
            <w:r>
              <w:t xml:space="preserve"> </w:t>
            </w:r>
            <w:proofErr w:type="spellStart"/>
            <w:r>
              <w:t>kepada</w:t>
            </w:r>
            <w:proofErr w:type="spellEnd"/>
            <w:r>
              <w:t xml:space="preserve"> took </w:t>
            </w:r>
            <w:proofErr w:type="spellStart"/>
            <w:r>
              <w:t>mitra</w:t>
            </w:r>
            <w:proofErr w:type="spellEnd"/>
            <w:r>
              <w:t xml:space="preserve"> Ketika </w:t>
            </w:r>
            <w:proofErr w:type="spellStart"/>
            <w:r>
              <w:t>ada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 xml:space="preserve"> yang </w:t>
            </w:r>
            <w:proofErr w:type="spellStart"/>
            <w:r>
              <w:t>dirasa</w:t>
            </w:r>
            <w:proofErr w:type="spellEnd"/>
            <w:r>
              <w:t xml:space="preserve"> </w:t>
            </w:r>
            <w:proofErr w:type="spellStart"/>
            <w:r>
              <w:t>tidak</w:t>
            </w:r>
            <w:proofErr w:type="spellEnd"/>
            <w:r>
              <w:t xml:space="preserve"> </w:t>
            </w:r>
            <w:proofErr w:type="spellStart"/>
            <w:r>
              <w:t>layak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t>ditukar</w:t>
            </w:r>
            <w:proofErr w:type="spellEnd"/>
            <w:r>
              <w:t xml:space="preserve"> </w:t>
            </w:r>
            <w:proofErr w:type="spellStart"/>
            <w:r>
              <w:t>sehinnga</w:t>
            </w:r>
            <w:proofErr w:type="spellEnd"/>
            <w:r>
              <w:t xml:space="preserve"> </w:t>
            </w:r>
            <w:proofErr w:type="spellStart"/>
            <w:r>
              <w:t>dapat</w:t>
            </w:r>
            <w:proofErr w:type="spellEnd"/>
            <w:r>
              <w:t xml:space="preserve"> </w:t>
            </w:r>
            <w:proofErr w:type="spellStart"/>
            <w:r>
              <w:lastRenderedPageBreak/>
              <w:t>memiliki</w:t>
            </w:r>
            <w:proofErr w:type="spellEnd"/>
            <w:r>
              <w:t xml:space="preserve"> </w:t>
            </w:r>
            <w:proofErr w:type="spellStart"/>
            <w:r>
              <w:t>mitra</w:t>
            </w:r>
            <w:proofErr w:type="spellEnd"/>
            <w:r>
              <w:t xml:space="preserve"> yang </w:t>
            </w:r>
            <w:proofErr w:type="spellStart"/>
            <w:r>
              <w:t>baik</w:t>
            </w:r>
            <w:proofErr w:type="spellEnd"/>
            <w:r>
              <w:t xml:space="preserve"> dan </w:t>
            </w:r>
            <w:proofErr w:type="spellStart"/>
            <w:r>
              <w:t>tentunya</w:t>
            </w:r>
            <w:proofErr w:type="spellEnd"/>
            <w:r>
              <w:t xml:space="preserve"> </w:t>
            </w:r>
            <w:proofErr w:type="spellStart"/>
            <w:r>
              <w:t>harus</w:t>
            </w:r>
            <w:proofErr w:type="spellEnd"/>
            <w:r>
              <w:t xml:space="preserve"> </w:t>
            </w:r>
            <w:proofErr w:type="spellStart"/>
            <w:r>
              <w:t>menjalin</w:t>
            </w:r>
            <w:proofErr w:type="spellEnd"/>
            <w:r>
              <w:t xml:space="preserve"> </w:t>
            </w:r>
            <w:proofErr w:type="spellStart"/>
            <w:r>
              <w:t>hubungan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  <w:r>
              <w:t xml:space="preserve"> </w:t>
            </w: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menjaga</w:t>
            </w:r>
            <w:proofErr w:type="spellEnd"/>
            <w:r>
              <w:t xml:space="preserve"> </w:t>
            </w:r>
            <w:proofErr w:type="spellStart"/>
            <w:r>
              <w:t>kepercayaan</w:t>
            </w:r>
            <w:proofErr w:type="spellEnd"/>
            <w:r>
              <w:t xml:space="preserve"> </w:t>
            </w:r>
            <w:proofErr w:type="spellStart"/>
            <w:r>
              <w:t>pelanggan</w:t>
            </w:r>
            <w:proofErr w:type="spellEnd"/>
            <w:r>
              <w:t xml:space="preserve"> </w:t>
            </w:r>
            <w:proofErr w:type="spellStart"/>
            <w:r>
              <w:t>terhadap</w:t>
            </w:r>
            <w:proofErr w:type="spellEnd"/>
            <w:r>
              <w:t xml:space="preserve"> </w:t>
            </w:r>
            <w:proofErr w:type="spellStart"/>
            <w:r>
              <w:t>kualitas</w:t>
            </w:r>
            <w:proofErr w:type="spellEnd"/>
            <w:r>
              <w:t xml:space="preserve"> </w:t>
            </w:r>
            <w:proofErr w:type="spellStart"/>
            <w:r>
              <w:t>produk</w:t>
            </w:r>
            <w:proofErr w:type="spellEnd"/>
            <w:r>
              <w:t>.</w:t>
            </w:r>
          </w:p>
        </w:tc>
        <w:tc>
          <w:tcPr>
            <w:tcW w:w="1380" w:type="dxa"/>
          </w:tcPr>
          <w:p w14:paraId="6A0E8770" w14:textId="6E1EF1E3" w:rsidR="00B64150" w:rsidRDefault="000312F2" w:rsidP="00A07F03">
            <w:pPr>
              <w:jc w:val="center"/>
            </w:pPr>
            <w:r>
              <w:lastRenderedPageBreak/>
              <w:t>3500000</w:t>
            </w:r>
          </w:p>
        </w:tc>
        <w:tc>
          <w:tcPr>
            <w:tcW w:w="1373" w:type="dxa"/>
          </w:tcPr>
          <w:p w14:paraId="4A6EC940" w14:textId="634ED644" w:rsidR="00B64150" w:rsidRDefault="000312F2" w:rsidP="00A07F03">
            <w:pPr>
              <w:jc w:val="center"/>
            </w:pPr>
            <w:r>
              <w:t>1000000</w:t>
            </w:r>
          </w:p>
        </w:tc>
        <w:tc>
          <w:tcPr>
            <w:tcW w:w="1318" w:type="dxa"/>
          </w:tcPr>
          <w:p w14:paraId="172B75DE" w14:textId="7E1BCC38" w:rsidR="00B64150" w:rsidRDefault="000312F2" w:rsidP="00A07F03">
            <w:pPr>
              <w:jc w:val="center"/>
            </w:pPr>
            <w:r>
              <w:t>1500000</w:t>
            </w:r>
          </w:p>
        </w:tc>
        <w:tc>
          <w:tcPr>
            <w:tcW w:w="1268" w:type="dxa"/>
          </w:tcPr>
          <w:p w14:paraId="7955826A" w14:textId="50798BD7" w:rsidR="00B64150" w:rsidRDefault="000312F2" w:rsidP="00A07F03">
            <w:pPr>
              <w:jc w:val="center"/>
            </w:pPr>
            <w:r>
              <w:t>500000</w:t>
            </w:r>
          </w:p>
        </w:tc>
        <w:tc>
          <w:tcPr>
            <w:tcW w:w="1433" w:type="dxa"/>
          </w:tcPr>
          <w:p w14:paraId="60790242" w14:textId="54250B45" w:rsidR="00B64150" w:rsidRDefault="00535EFA" w:rsidP="004709E0">
            <w:r>
              <w:t>Toko Alfin, Toko 45, Toko Citra</w:t>
            </w:r>
          </w:p>
        </w:tc>
        <w:tc>
          <w:tcPr>
            <w:tcW w:w="1083" w:type="dxa"/>
          </w:tcPr>
          <w:p w14:paraId="1D589198" w14:textId="46CD1214" w:rsidR="00B64150" w:rsidRDefault="00474DA9" w:rsidP="004709E0">
            <w:r>
              <w:t>2</w:t>
            </w:r>
          </w:p>
        </w:tc>
        <w:tc>
          <w:tcPr>
            <w:tcW w:w="1303" w:type="dxa"/>
          </w:tcPr>
          <w:p w14:paraId="69D6321B" w14:textId="41EAFEC6" w:rsidR="00B64150" w:rsidRDefault="00535EFA" w:rsidP="004709E0">
            <w:proofErr w:type="spellStart"/>
            <w:r>
              <w:t>Wajan</w:t>
            </w:r>
            <w:proofErr w:type="spellEnd"/>
            <w:r>
              <w:t xml:space="preserve">, </w:t>
            </w:r>
            <w:proofErr w:type="spellStart"/>
            <w:r>
              <w:t>kompor</w:t>
            </w:r>
            <w:proofErr w:type="spellEnd"/>
            <w:r>
              <w:t xml:space="preserve">, </w:t>
            </w:r>
            <w:proofErr w:type="spellStart"/>
            <w:r>
              <w:t>sarung</w:t>
            </w:r>
            <w:proofErr w:type="spellEnd"/>
            <w:r>
              <w:t xml:space="preserve"> </w:t>
            </w:r>
            <w:proofErr w:type="spellStart"/>
            <w:r>
              <w:t>tangan</w:t>
            </w:r>
            <w:proofErr w:type="spellEnd"/>
            <w:r>
              <w:t xml:space="preserve"> </w:t>
            </w:r>
            <w:proofErr w:type="spellStart"/>
            <w:r>
              <w:t>sekali</w:t>
            </w:r>
            <w:proofErr w:type="spellEnd"/>
            <w:r>
              <w:t xml:space="preserve"> </w:t>
            </w:r>
            <w:proofErr w:type="spellStart"/>
            <w:r>
              <w:t>pakai</w:t>
            </w:r>
            <w:proofErr w:type="spellEnd"/>
            <w:r>
              <w:t xml:space="preserve">, </w:t>
            </w:r>
            <w:proofErr w:type="spellStart"/>
            <w:r>
              <w:t>alat</w:t>
            </w:r>
            <w:proofErr w:type="spellEnd"/>
            <w:r>
              <w:t xml:space="preserve"> </w:t>
            </w:r>
            <w:proofErr w:type="spellStart"/>
            <w:r>
              <w:t>sablon</w:t>
            </w:r>
            <w:proofErr w:type="spellEnd"/>
            <w:r>
              <w:t xml:space="preserve">, spatula, packaging, </w:t>
            </w:r>
            <w:r>
              <w:lastRenderedPageBreak/>
              <w:t xml:space="preserve">dan </w:t>
            </w:r>
            <w:proofErr w:type="spellStart"/>
            <w:r>
              <w:t>timbangan</w:t>
            </w:r>
            <w:proofErr w:type="spellEnd"/>
            <w:r>
              <w:t>.</w:t>
            </w:r>
          </w:p>
        </w:tc>
        <w:tc>
          <w:tcPr>
            <w:tcW w:w="1145" w:type="dxa"/>
          </w:tcPr>
          <w:p w14:paraId="594D375C" w14:textId="2B2D62E3" w:rsidR="00B64150" w:rsidRDefault="00535EFA" w:rsidP="004709E0">
            <w:r>
              <w:lastRenderedPageBreak/>
              <w:t>Ide Usaha</w:t>
            </w:r>
          </w:p>
        </w:tc>
        <w:tc>
          <w:tcPr>
            <w:tcW w:w="1407" w:type="dxa"/>
          </w:tcPr>
          <w:p w14:paraId="0251A070" w14:textId="7B0CB60D" w:rsidR="00B64150" w:rsidRDefault="00C30812" w:rsidP="004709E0">
            <w:proofErr w:type="spellStart"/>
            <w:r>
              <w:t>Keripik</w:t>
            </w:r>
            <w:proofErr w:type="spellEnd"/>
            <w:r>
              <w:t xml:space="preserve"> Tempe </w:t>
            </w:r>
            <w:r w:rsidR="000312F2">
              <w:t>Fatah</w:t>
            </w:r>
            <w:r>
              <w:t xml:space="preserve"> </w:t>
            </w:r>
            <w:proofErr w:type="spellStart"/>
            <w:r>
              <w:t>melakukan</w:t>
            </w:r>
            <w:proofErr w:type="spellEnd"/>
            <w:r>
              <w:t xml:space="preserve"> </w:t>
            </w:r>
            <w:proofErr w:type="spellStart"/>
            <w:r>
              <w:t>perbaikan</w:t>
            </w:r>
            <w:proofErr w:type="spellEnd"/>
            <w:r>
              <w:t xml:space="preserve"> pada </w:t>
            </w:r>
            <w:proofErr w:type="spellStart"/>
            <w:r>
              <w:t>desain</w:t>
            </w:r>
            <w:proofErr w:type="spellEnd"/>
            <w:r>
              <w:t xml:space="preserve"> label, packaging, </w:t>
            </w:r>
            <w:proofErr w:type="spellStart"/>
            <w:r>
              <w:t>menambah</w:t>
            </w:r>
            <w:proofErr w:type="spellEnd"/>
            <w:r>
              <w:t xml:space="preserve"> </w:t>
            </w:r>
            <w:proofErr w:type="spellStart"/>
            <w:r>
              <w:t>mitra</w:t>
            </w:r>
            <w:proofErr w:type="spellEnd"/>
            <w:r>
              <w:t xml:space="preserve"> </w:t>
            </w:r>
            <w:proofErr w:type="spellStart"/>
            <w:r>
              <w:t>baru</w:t>
            </w:r>
            <w:proofErr w:type="spellEnd"/>
            <w:r>
              <w:t xml:space="preserve"> </w:t>
            </w:r>
            <w:proofErr w:type="spellStart"/>
            <w:r>
              <w:lastRenderedPageBreak/>
              <w:t>untuk</w:t>
            </w:r>
            <w:proofErr w:type="spellEnd"/>
            <w:r>
              <w:t xml:space="preserve"> </w:t>
            </w:r>
            <w:proofErr w:type="spellStart"/>
            <w:r>
              <w:t>meningkatkan</w:t>
            </w:r>
            <w:proofErr w:type="spellEnd"/>
            <w:r>
              <w:t xml:space="preserve"> </w:t>
            </w:r>
            <w:proofErr w:type="spellStart"/>
            <w:r>
              <w:t>produksi</w:t>
            </w:r>
            <w:proofErr w:type="spellEnd"/>
            <w:r>
              <w:t xml:space="preserve"> dan </w:t>
            </w:r>
            <w:proofErr w:type="spellStart"/>
            <w:r>
              <w:t>penjualan</w:t>
            </w:r>
            <w:proofErr w:type="spellEnd"/>
            <w:r>
              <w:t xml:space="preserve">. </w:t>
            </w:r>
          </w:p>
        </w:tc>
        <w:tc>
          <w:tcPr>
            <w:tcW w:w="1275" w:type="dxa"/>
          </w:tcPr>
          <w:p w14:paraId="10849E44" w14:textId="77777777" w:rsidR="00B64150" w:rsidRDefault="00B64150" w:rsidP="004709E0"/>
        </w:tc>
      </w:tr>
    </w:tbl>
    <w:p w14:paraId="0D6281D4" w14:textId="77777777" w:rsidR="00E96053" w:rsidRDefault="00E96053">
      <w:pPr>
        <w:sectPr w:rsidR="00E96053">
          <w:pgSz w:w="15840" w:h="12240" w:orient="landscape"/>
          <w:pgMar w:top="600" w:right="0" w:bottom="280" w:left="580" w:header="720" w:footer="720" w:gutter="0"/>
          <w:cols w:space="720"/>
        </w:sectPr>
      </w:pPr>
    </w:p>
    <w:p w14:paraId="171B4B87" w14:textId="77777777" w:rsidR="00E96053" w:rsidRDefault="00000000">
      <w:pPr>
        <w:spacing w:before="77"/>
        <w:ind w:left="110" w:right="-45"/>
        <w:rPr>
          <w:sz w:val="16"/>
          <w:szCs w:val="16"/>
        </w:rPr>
      </w:pPr>
      <w:r>
        <w:lastRenderedPageBreak/>
        <w:pict w14:anchorId="5D6E500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81.1pt;margin-top:17.4pt;width:201.15pt;height:122.8pt;z-index:-275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790"/>
                    <w:gridCol w:w="1195"/>
                  </w:tblGrid>
                  <w:tr w:rsidR="00E96053" w14:paraId="79FF32E2" w14:textId="77777777">
                    <w:trPr>
                      <w:trHeight w:hRule="exact" w:val="759"/>
                    </w:trPr>
                    <w:tc>
                      <w:tcPr>
                        <w:tcW w:w="2790" w:type="dxa"/>
                        <w:tcBorders>
                          <w:top w:val="single" w:sz="6" w:space="0" w:color="A8A8A8"/>
                          <w:left w:val="single" w:sz="6" w:space="0" w:color="A8A8A8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6C007714" w14:textId="77777777" w:rsidR="00E96053" w:rsidRDefault="00E96053">
                        <w:pPr>
                          <w:spacing w:before="1" w:line="280" w:lineRule="exact"/>
                          <w:rPr>
                            <w:sz w:val="28"/>
                            <w:szCs w:val="28"/>
                          </w:rPr>
                        </w:pPr>
                      </w:p>
                      <w:p w14:paraId="68E51AFF" w14:textId="77777777" w:rsidR="00E96053" w:rsidRDefault="00D03DAA">
                        <w:pPr>
                          <w:ind w:left="75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Pembina</w:t>
                        </w:r>
                        <w:r>
                          <w:rPr>
                            <w:spacing w:val="1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16"/>
                            <w:szCs w:val="16"/>
                          </w:rPr>
                          <w:t>Desa</w:t>
                        </w:r>
                      </w:p>
                    </w:tc>
                    <w:tc>
                      <w:tcPr>
                        <w:tcW w:w="1195" w:type="dxa"/>
                        <w:tcBorders>
                          <w:top w:val="single" w:sz="6" w:space="0" w:color="A8A8A8"/>
                          <w:left w:val="single" w:sz="6" w:space="0" w:color="2B2B2B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384995A8" w14:textId="77777777" w:rsidR="00E96053" w:rsidRDefault="00E96053"/>
                    </w:tc>
                  </w:tr>
                  <w:tr w:rsidR="00E96053" w14:paraId="7E725DE6" w14:textId="77777777">
                    <w:trPr>
                      <w:trHeight w:hRule="exact" w:val="833"/>
                    </w:trPr>
                    <w:tc>
                      <w:tcPr>
                        <w:tcW w:w="2790" w:type="dxa"/>
                        <w:tcBorders>
                          <w:top w:val="single" w:sz="6" w:space="0" w:color="2B2B2B"/>
                          <w:left w:val="single" w:sz="6" w:space="0" w:color="A8A8A8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4E4FF4AC" w14:textId="77777777" w:rsidR="00E96053" w:rsidRDefault="00E96053">
                        <w:pPr>
                          <w:spacing w:before="9" w:line="100" w:lineRule="exact"/>
                          <w:rPr>
                            <w:sz w:val="11"/>
                            <w:szCs w:val="11"/>
                          </w:rPr>
                        </w:pPr>
                      </w:p>
                      <w:p w14:paraId="6C6A4BF7" w14:textId="77777777" w:rsidR="00E96053" w:rsidRDefault="00E96053">
                        <w:pPr>
                          <w:spacing w:line="200" w:lineRule="exact"/>
                        </w:pPr>
                      </w:p>
                      <w:p w14:paraId="44F128A2" w14:textId="77777777" w:rsidR="00E96053" w:rsidRDefault="00D03DAA">
                        <w:pPr>
                          <w:ind w:left="75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Pembina</w:t>
                        </w:r>
                        <w:r>
                          <w:rPr>
                            <w:spacing w:val="12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2"/>
                            <w:sz w:val="16"/>
                            <w:szCs w:val="16"/>
                          </w:rPr>
                          <w:t>Kabupaten</w:t>
                        </w:r>
                        <w:proofErr w:type="spellEnd"/>
                      </w:p>
                    </w:tc>
                    <w:tc>
                      <w:tcPr>
                        <w:tcW w:w="1195" w:type="dxa"/>
                        <w:tcBorders>
                          <w:top w:val="single" w:sz="6" w:space="0" w:color="2B2B2B"/>
                          <w:left w:val="single" w:sz="6" w:space="0" w:color="2B2B2B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72B0A9E3" w14:textId="77777777" w:rsidR="00E96053" w:rsidRDefault="00E96053"/>
                    </w:tc>
                  </w:tr>
                  <w:tr w:rsidR="00E96053" w14:paraId="59F252F1" w14:textId="77777777">
                    <w:trPr>
                      <w:trHeight w:hRule="exact" w:val="833"/>
                    </w:trPr>
                    <w:tc>
                      <w:tcPr>
                        <w:tcW w:w="2790" w:type="dxa"/>
                        <w:tcBorders>
                          <w:top w:val="single" w:sz="6" w:space="0" w:color="2B2B2B"/>
                          <w:left w:val="single" w:sz="6" w:space="0" w:color="A8A8A8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04894B40" w14:textId="77777777" w:rsidR="00E96053" w:rsidRDefault="00E96053">
                        <w:pPr>
                          <w:spacing w:before="1" w:line="220" w:lineRule="exact"/>
                          <w:rPr>
                            <w:sz w:val="22"/>
                            <w:szCs w:val="22"/>
                          </w:rPr>
                        </w:pPr>
                      </w:p>
                      <w:p w14:paraId="2218921F" w14:textId="77777777" w:rsidR="00E96053" w:rsidRDefault="00D03DAA">
                        <w:pPr>
                          <w:ind w:left="75"/>
                          <w:rPr>
                            <w:sz w:val="16"/>
                            <w:szCs w:val="16"/>
                          </w:rPr>
                        </w:pPr>
                        <w:proofErr w:type="spellStart"/>
                        <w:r>
                          <w:rPr>
                            <w:sz w:val="16"/>
                            <w:szCs w:val="16"/>
                          </w:rPr>
                          <w:t>Disporapar</w:t>
                        </w:r>
                        <w:proofErr w:type="spellEnd"/>
                        <w:r>
                          <w:rPr>
                            <w:spacing w:val="15"/>
                            <w:sz w:val="16"/>
                            <w:szCs w:val="16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102"/>
                            <w:sz w:val="16"/>
                            <w:szCs w:val="16"/>
                          </w:rPr>
                          <w:t>Provinsi</w:t>
                        </w:r>
                        <w:proofErr w:type="spellEnd"/>
                      </w:p>
                      <w:p w14:paraId="23AA67C2" w14:textId="77777777" w:rsidR="00E96053" w:rsidRDefault="00D03DAA">
                        <w:pPr>
                          <w:spacing w:before="12"/>
                          <w:ind w:left="75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Jawa</w:t>
                        </w:r>
                        <w:r>
                          <w:rPr>
                            <w:spacing w:val="7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w w:val="102"/>
                            <w:sz w:val="16"/>
                            <w:szCs w:val="16"/>
                          </w:rPr>
                          <w:t>Tengah</w:t>
                        </w:r>
                      </w:p>
                    </w:tc>
                    <w:tc>
                      <w:tcPr>
                        <w:tcW w:w="1195" w:type="dxa"/>
                        <w:tcBorders>
                          <w:top w:val="single" w:sz="6" w:space="0" w:color="2B2B2B"/>
                          <w:left w:val="single" w:sz="6" w:space="0" w:color="2B2B2B"/>
                          <w:bottom w:val="single" w:sz="6" w:space="0" w:color="2B2B2B"/>
                          <w:right w:val="single" w:sz="6" w:space="0" w:color="2B2B2B"/>
                        </w:tcBorders>
                      </w:tcPr>
                      <w:p w14:paraId="5B5B55AA" w14:textId="77777777" w:rsidR="00E96053" w:rsidRDefault="00E96053"/>
                    </w:tc>
                  </w:tr>
                </w:tbl>
                <w:p w14:paraId="4064CEE1" w14:textId="77777777" w:rsidR="00E96053" w:rsidRDefault="00E96053"/>
              </w:txbxContent>
            </v:textbox>
            <w10:wrap anchorx="page"/>
          </v:shape>
        </w:pict>
      </w:r>
      <w:proofErr w:type="spellStart"/>
      <w:r w:rsidR="00D03DAA">
        <w:rPr>
          <w:w w:val="102"/>
          <w:sz w:val="16"/>
          <w:szCs w:val="16"/>
        </w:rPr>
        <w:t>Mengetahui</w:t>
      </w:r>
      <w:proofErr w:type="spellEnd"/>
      <w:r w:rsidR="00D03DAA">
        <w:rPr>
          <w:w w:val="102"/>
          <w:sz w:val="16"/>
          <w:szCs w:val="16"/>
        </w:rPr>
        <w:t>,</w:t>
      </w:r>
    </w:p>
    <w:p w14:paraId="0D2D45A6" w14:textId="77777777" w:rsidR="00E96053" w:rsidRDefault="00D03DAA">
      <w:pPr>
        <w:spacing w:before="4" w:line="120" w:lineRule="exact"/>
        <w:rPr>
          <w:sz w:val="13"/>
          <w:szCs w:val="13"/>
        </w:rPr>
      </w:pPr>
      <w:r>
        <w:br w:type="column"/>
      </w:r>
    </w:p>
    <w:p w14:paraId="1CD5AF59" w14:textId="77777777" w:rsidR="00E96053" w:rsidRDefault="00E96053">
      <w:pPr>
        <w:spacing w:line="200" w:lineRule="exact"/>
      </w:pPr>
    </w:p>
    <w:p w14:paraId="4CB4AC18" w14:textId="77777777" w:rsidR="00E96053" w:rsidRDefault="00D03DAA">
      <w:pPr>
        <w:ind w:left="-32" w:right="68"/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Peserta</w:t>
      </w:r>
      <w:proofErr w:type="spellEnd"/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PKKP</w:t>
      </w:r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 xml:space="preserve">2024                                                                                </w:t>
      </w:r>
      <w:r>
        <w:rPr>
          <w:spacing w:val="39"/>
          <w:sz w:val="16"/>
          <w:szCs w:val="16"/>
        </w:rPr>
        <w:t xml:space="preserve"> </w:t>
      </w:r>
      <w:r>
        <w:rPr>
          <w:sz w:val="16"/>
          <w:szCs w:val="16"/>
        </w:rPr>
        <w:t>Tim</w:t>
      </w:r>
      <w:r>
        <w:rPr>
          <w:spacing w:val="6"/>
          <w:sz w:val="16"/>
          <w:szCs w:val="16"/>
        </w:rPr>
        <w:t xml:space="preserve"> </w:t>
      </w:r>
      <w:r>
        <w:rPr>
          <w:sz w:val="16"/>
          <w:szCs w:val="16"/>
        </w:rPr>
        <w:t>Teknis</w:t>
      </w:r>
      <w:r>
        <w:rPr>
          <w:spacing w:val="10"/>
          <w:sz w:val="16"/>
          <w:szCs w:val="16"/>
        </w:rPr>
        <w:t xml:space="preserve"> </w:t>
      </w:r>
      <w:r>
        <w:rPr>
          <w:sz w:val="16"/>
          <w:szCs w:val="16"/>
        </w:rPr>
        <w:t>PKKP</w:t>
      </w:r>
      <w:r>
        <w:rPr>
          <w:spacing w:val="9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2024</w:t>
      </w:r>
    </w:p>
    <w:p w14:paraId="4A3AE87D" w14:textId="77777777" w:rsidR="00E96053" w:rsidRDefault="00E96053">
      <w:pPr>
        <w:spacing w:line="200" w:lineRule="exact"/>
      </w:pPr>
    </w:p>
    <w:p w14:paraId="50F5E019" w14:textId="77777777" w:rsidR="00E96053" w:rsidRDefault="00E96053">
      <w:pPr>
        <w:spacing w:line="200" w:lineRule="exact"/>
      </w:pPr>
    </w:p>
    <w:p w14:paraId="03A2ED03" w14:textId="77777777" w:rsidR="00E96053" w:rsidRDefault="00E96053">
      <w:pPr>
        <w:spacing w:line="200" w:lineRule="exact"/>
      </w:pPr>
    </w:p>
    <w:p w14:paraId="1C6B3BF9" w14:textId="77777777" w:rsidR="00E96053" w:rsidRDefault="00E96053">
      <w:pPr>
        <w:spacing w:line="200" w:lineRule="exact"/>
      </w:pPr>
    </w:p>
    <w:p w14:paraId="58E8758E" w14:textId="77777777" w:rsidR="00E96053" w:rsidRDefault="00E96053">
      <w:pPr>
        <w:spacing w:line="200" w:lineRule="exact"/>
      </w:pPr>
    </w:p>
    <w:p w14:paraId="68F2A7F8" w14:textId="77777777" w:rsidR="00E96053" w:rsidRDefault="00E96053">
      <w:pPr>
        <w:spacing w:line="200" w:lineRule="exact"/>
      </w:pPr>
    </w:p>
    <w:p w14:paraId="4022B7B3" w14:textId="77777777" w:rsidR="00E96053" w:rsidRDefault="00E96053">
      <w:pPr>
        <w:spacing w:line="200" w:lineRule="exact"/>
      </w:pPr>
    </w:p>
    <w:p w14:paraId="0EEE295E" w14:textId="77777777" w:rsidR="00E96053" w:rsidRDefault="00E96053">
      <w:pPr>
        <w:spacing w:before="8" w:line="200" w:lineRule="exact"/>
      </w:pPr>
    </w:p>
    <w:p w14:paraId="61B5BEBB" w14:textId="77777777" w:rsidR="00E96053" w:rsidRDefault="00D03DAA">
      <w:pPr>
        <w:ind w:left="64" w:right="145"/>
        <w:jc w:val="center"/>
        <w:rPr>
          <w:sz w:val="16"/>
          <w:szCs w:val="16"/>
        </w:rPr>
      </w:pPr>
      <w:r>
        <w:rPr>
          <w:sz w:val="16"/>
          <w:szCs w:val="16"/>
        </w:rPr>
        <w:t>Sita</w:t>
      </w:r>
      <w:r>
        <w:rPr>
          <w:spacing w:val="6"/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Lisma</w:t>
      </w:r>
      <w:proofErr w:type="spellEnd"/>
      <w:r>
        <w:rPr>
          <w:spacing w:val="9"/>
          <w:sz w:val="16"/>
          <w:szCs w:val="16"/>
        </w:rPr>
        <w:t xml:space="preserve"> </w:t>
      </w:r>
      <w:r>
        <w:rPr>
          <w:sz w:val="16"/>
          <w:szCs w:val="16"/>
        </w:rPr>
        <w:t xml:space="preserve">Dewi                                                                                     </w:t>
      </w:r>
      <w:r>
        <w:rPr>
          <w:spacing w:val="22"/>
          <w:sz w:val="16"/>
          <w:szCs w:val="16"/>
        </w:rPr>
        <w:t xml:space="preserve"> </w:t>
      </w:r>
      <w:r>
        <w:rPr>
          <w:sz w:val="16"/>
          <w:szCs w:val="16"/>
        </w:rPr>
        <w:t>AGUNG</w:t>
      </w:r>
      <w:r>
        <w:rPr>
          <w:spacing w:val="13"/>
          <w:sz w:val="16"/>
          <w:szCs w:val="16"/>
        </w:rPr>
        <w:t xml:space="preserve"> </w:t>
      </w:r>
      <w:r>
        <w:rPr>
          <w:w w:val="102"/>
          <w:sz w:val="16"/>
          <w:szCs w:val="16"/>
        </w:rPr>
        <w:t>SULISTYO</w:t>
      </w:r>
    </w:p>
    <w:sectPr w:rsidR="00E96053">
      <w:pgSz w:w="15840" w:h="12240" w:orient="landscape"/>
      <w:pgMar w:top="700" w:right="1880" w:bottom="280" w:left="1520" w:header="720" w:footer="720" w:gutter="0"/>
      <w:cols w:num="2" w:space="720" w:equalWidth="0">
        <w:col w:w="935" w:space="5240"/>
        <w:col w:w="6265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A438E1"/>
    <w:multiLevelType w:val="hybridMultilevel"/>
    <w:tmpl w:val="B7E07D2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47BEB"/>
    <w:multiLevelType w:val="multilevel"/>
    <w:tmpl w:val="79F66C82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814028564">
    <w:abstractNumId w:val="1"/>
  </w:num>
  <w:num w:numId="2" w16cid:durableId="800609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053"/>
    <w:rsid w:val="000312F2"/>
    <w:rsid w:val="001159D0"/>
    <w:rsid w:val="001954BC"/>
    <w:rsid w:val="00235753"/>
    <w:rsid w:val="002D371B"/>
    <w:rsid w:val="00330154"/>
    <w:rsid w:val="00335F90"/>
    <w:rsid w:val="00396056"/>
    <w:rsid w:val="00440966"/>
    <w:rsid w:val="004709E0"/>
    <w:rsid w:val="00474DA9"/>
    <w:rsid w:val="00520023"/>
    <w:rsid w:val="00535BF1"/>
    <w:rsid w:val="00535EFA"/>
    <w:rsid w:val="00546CDD"/>
    <w:rsid w:val="0056097A"/>
    <w:rsid w:val="00574B0B"/>
    <w:rsid w:val="005E527E"/>
    <w:rsid w:val="0064643E"/>
    <w:rsid w:val="006929C7"/>
    <w:rsid w:val="008E7090"/>
    <w:rsid w:val="00A07F03"/>
    <w:rsid w:val="00A545CC"/>
    <w:rsid w:val="00B64150"/>
    <w:rsid w:val="00B9243E"/>
    <w:rsid w:val="00BC69C8"/>
    <w:rsid w:val="00C30812"/>
    <w:rsid w:val="00CD7E31"/>
    <w:rsid w:val="00D03DAA"/>
    <w:rsid w:val="00D803DE"/>
    <w:rsid w:val="00E71D92"/>
    <w:rsid w:val="00E96053"/>
    <w:rsid w:val="00EE390A"/>
    <w:rsid w:val="00EF4187"/>
    <w:rsid w:val="00F35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  <w14:docId w14:val="23FFBBA1"/>
  <w15:docId w15:val="{84E54A3B-A471-4840-991E-E963C33EC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table" w:styleId="TableGrid">
    <w:name w:val="Table Grid"/>
    <w:basedOn w:val="TableNormal"/>
    <w:uiPriority w:val="59"/>
    <w:unhideWhenUsed/>
    <w:rsid w:val="00B641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954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5</Pages>
  <Words>998</Words>
  <Characters>5692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ASUS</cp:lastModifiedBy>
  <cp:revision>30</cp:revision>
  <dcterms:created xsi:type="dcterms:W3CDTF">2024-05-22T02:48:00Z</dcterms:created>
  <dcterms:modified xsi:type="dcterms:W3CDTF">2024-05-27T12:11:00Z</dcterms:modified>
</cp:coreProperties>
</file>